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A95B6B0"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B207825" w:rsidR="00901C2C" w:rsidRDefault="00DD4589" w:rsidP="00FB3FAC">
      <w:pPr>
        <w:spacing w:after="0"/>
        <w:jc w:val="center"/>
        <w:rPr>
          <w:rFonts w:ascii="Tahoma" w:hAnsi="Tahoma" w:cs="Tahoma"/>
          <w:b/>
          <w:bCs/>
        </w:rPr>
      </w:pPr>
      <w:r>
        <w:rPr>
          <w:rFonts w:ascii="Tahoma" w:hAnsi="Tahoma" w:cs="Tahoma"/>
          <w:b/>
          <w:bCs/>
        </w:rPr>
        <w:t xml:space="preserve">for Sunday, </w:t>
      </w:r>
      <w:r w:rsidR="00775CC5">
        <w:rPr>
          <w:rFonts w:ascii="Tahoma" w:hAnsi="Tahoma" w:cs="Tahoma"/>
          <w:b/>
          <w:bCs/>
        </w:rPr>
        <w:t xml:space="preserve">February </w:t>
      </w:r>
      <w:r w:rsidR="008A4E75">
        <w:rPr>
          <w:rFonts w:ascii="Tahoma" w:hAnsi="Tahoma" w:cs="Tahoma"/>
          <w:b/>
          <w:bCs/>
        </w:rPr>
        <w:t>21</w:t>
      </w:r>
      <w:r w:rsidR="008A4E75" w:rsidRPr="008A4E75">
        <w:rPr>
          <w:rFonts w:ascii="Tahoma" w:hAnsi="Tahoma" w:cs="Tahoma"/>
          <w:b/>
          <w:bCs/>
          <w:vertAlign w:val="superscript"/>
        </w:rPr>
        <w:t>st</w:t>
      </w:r>
      <w:r w:rsidR="003B369C">
        <w:rPr>
          <w:rFonts w:ascii="Tahoma" w:hAnsi="Tahoma" w:cs="Tahoma"/>
          <w:b/>
          <w:bCs/>
        </w:rPr>
        <w:t>, 2021</w:t>
      </w:r>
      <w:r w:rsidR="00FB3FAC">
        <w:rPr>
          <w:rFonts w:ascii="Tahoma" w:hAnsi="Tahoma" w:cs="Tahoma"/>
          <w:b/>
          <w:bCs/>
        </w:rPr>
        <w:t xml:space="preserve"> at 10:45 AM</w:t>
      </w:r>
    </w:p>
    <w:p w14:paraId="78D1FAD1" w14:textId="706BC402" w:rsidR="00901C2C" w:rsidRPr="00474FD4" w:rsidRDefault="0073379A">
      <w:pPr>
        <w:rPr>
          <w:rFonts w:ascii="Tahoma" w:hAnsi="Tahoma" w:cs="Tahoma"/>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3C98F92E" w14:textId="51029A66" w:rsidR="00775CC5"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 </w:t>
      </w:r>
      <w:r w:rsidR="00775CC5" w:rsidRPr="00292061">
        <w:rPr>
          <w:rFonts w:ascii="Tahoma" w:hAnsi="Tahoma" w:cs="Tahoma"/>
          <w:bCs/>
        </w:rPr>
        <w:t>Grace</w:t>
      </w:r>
      <w:r w:rsidR="008A4E75">
        <w:rPr>
          <w:rFonts w:ascii="Tahoma" w:hAnsi="Tahoma" w:cs="Tahoma"/>
          <w:bCs/>
        </w:rPr>
        <w:t xml:space="preserve"> to you and peace from God our Father and the Lord Jesus Christ.</w:t>
      </w:r>
    </w:p>
    <w:p w14:paraId="2933AAC3" w14:textId="131B8313"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8A4E75">
        <w:rPr>
          <w:rFonts w:ascii="Tahoma" w:hAnsi="Tahoma" w:cs="Tahoma"/>
        </w:rPr>
        <w:t>NTH 119 – I Sing the Almighty Power of God</w:t>
      </w:r>
    </w:p>
    <w:p w14:paraId="5193483B" w14:textId="7057A01F" w:rsidR="008A4E75" w:rsidRPr="00292061" w:rsidRDefault="000D57DD" w:rsidP="008A4E75">
      <w:pPr>
        <w:rPr>
          <w:rFonts w:ascii="Tahoma" w:hAnsi="Tahoma" w:cs="Tahoma"/>
          <w:bCs/>
        </w:rPr>
      </w:pPr>
      <w:r>
        <w:rPr>
          <w:rFonts w:ascii="Tahoma" w:hAnsi="Tahoma" w:cs="Tahoma"/>
          <w:b/>
          <w:bCs/>
        </w:rPr>
        <w:t>Call to Worship</w:t>
      </w:r>
      <w:r>
        <w:rPr>
          <w:rFonts w:ascii="Tahoma" w:hAnsi="Tahoma" w:cs="Tahoma"/>
        </w:rPr>
        <w:t xml:space="preserve"> – </w:t>
      </w:r>
      <w:r w:rsidR="008A4E75" w:rsidRPr="00292061">
        <w:rPr>
          <w:rFonts w:ascii="Tahoma" w:hAnsi="Tahoma" w:cs="Tahoma"/>
          <w:bCs/>
          <w:snapToGrid w:val="0"/>
        </w:rPr>
        <w:t>Seek the L</w:t>
      </w:r>
      <w:r w:rsidR="008A4E75" w:rsidRPr="00292061">
        <w:rPr>
          <w:rFonts w:ascii="Tahoma" w:hAnsi="Tahoma" w:cs="Tahoma"/>
          <w:bCs/>
          <w:smallCaps/>
          <w:snapToGrid w:val="0"/>
        </w:rPr>
        <w:t>ord</w:t>
      </w:r>
      <w:r w:rsidR="008A4E75" w:rsidRPr="00292061">
        <w:rPr>
          <w:rFonts w:ascii="Tahoma" w:hAnsi="Tahoma" w:cs="Tahoma"/>
          <w:bCs/>
          <w:snapToGrid w:val="0"/>
        </w:rPr>
        <w:t xml:space="preserve"> while he may be found; call upon him while he is near</w:t>
      </w:r>
      <w:r w:rsidR="008A4E75">
        <w:rPr>
          <w:rFonts w:ascii="Tahoma" w:hAnsi="Tahoma" w:cs="Tahoma"/>
          <w:bCs/>
          <w:snapToGrid w:val="0"/>
        </w:rPr>
        <w:t>; let the wicked forsake his way, and the unrighteous man his thoughts; let him return to the LORD, that he may have compassion on him, and to our God, for he will abundantly pardon. For my thoughts are not your thoughts, neither are your ways my ways, declares the LORD.</w:t>
      </w:r>
      <w:r w:rsidR="00894EA8">
        <w:rPr>
          <w:rFonts w:ascii="Tahoma" w:hAnsi="Tahoma" w:cs="Tahoma"/>
          <w:bCs/>
          <w:snapToGrid w:val="0"/>
        </w:rPr>
        <w:t xml:space="preserve">  </w:t>
      </w:r>
      <w:r w:rsidR="008A4E75" w:rsidRPr="00292061">
        <w:rPr>
          <w:rFonts w:ascii="Tahoma" w:hAnsi="Tahoma" w:cs="Tahoma"/>
          <w:bCs/>
        </w:rPr>
        <w:t>Isaiah 55:6</w:t>
      </w:r>
      <w:r w:rsidR="008A4E75">
        <w:rPr>
          <w:rFonts w:ascii="Tahoma" w:hAnsi="Tahoma" w:cs="Tahoma"/>
          <w:bCs/>
        </w:rPr>
        <w:t>-8</w:t>
      </w:r>
    </w:p>
    <w:p w14:paraId="7369265E" w14:textId="1A46D562"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44105C55"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D20C77">
        <w:rPr>
          <w:rFonts w:ascii="Tahoma" w:hAnsi="Tahoma" w:cs="Tahoma"/>
        </w:rPr>
        <w:t xml:space="preserve">NTH </w:t>
      </w:r>
      <w:r w:rsidR="008A4E75">
        <w:rPr>
          <w:rFonts w:ascii="Tahoma" w:hAnsi="Tahoma" w:cs="Tahoma"/>
        </w:rPr>
        <w:t>122 – God, All Nature Sings Thy Glory</w:t>
      </w:r>
    </w:p>
    <w:p w14:paraId="3C1383B1" w14:textId="77777777" w:rsidR="00961F76" w:rsidRDefault="00961F76" w:rsidP="00961F76">
      <w:pPr>
        <w:spacing w:after="0"/>
        <w:rPr>
          <w:rFonts w:ascii="Tahoma" w:hAnsi="Tahoma" w:cs="Tahoma"/>
        </w:rPr>
      </w:pPr>
    </w:p>
    <w:p w14:paraId="69896CB4" w14:textId="2AD182FD"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Law </w:t>
      </w:r>
      <w:r>
        <w:rPr>
          <w:rFonts w:ascii="Tahoma" w:hAnsi="Tahoma" w:cs="Tahoma"/>
        </w:rPr>
        <w:t xml:space="preserve">– </w:t>
      </w:r>
      <w:r w:rsidR="008A4E75">
        <w:rPr>
          <w:rFonts w:ascii="Tahoma" w:hAnsi="Tahoma" w:cs="Tahoma"/>
        </w:rPr>
        <w:t>Matthew 24:34-40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39DAB4E5" w14:textId="77777777" w:rsidR="008A4E75" w:rsidRDefault="005C5611" w:rsidP="008A4E75">
      <w:pPr>
        <w:rPr>
          <w:rFonts w:ascii="Tahoma" w:hAnsi="Tahoma" w:cs="Tahoma"/>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0" w:name="_Hlk33695350"/>
      <w:r w:rsidR="008A4E75"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8A4E75">
        <w:rPr>
          <w:rFonts w:ascii="Tahoma" w:hAnsi="Tahoma" w:cs="Tahoma"/>
        </w:rPr>
        <w:t xml:space="preserve">our sins </w:t>
      </w:r>
      <w:r w:rsidR="008A4E75"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8A4E75">
        <w:rPr>
          <w:rFonts w:ascii="Tahoma" w:hAnsi="Tahoma" w:cs="Tahoma"/>
        </w:rPr>
        <w:t>.</w:t>
      </w:r>
    </w:p>
    <w:bookmarkEnd w:id="0"/>
    <w:p w14:paraId="17F2E008" w14:textId="77777777" w:rsidR="00894EA8" w:rsidRPr="00292061" w:rsidRDefault="00037FBD" w:rsidP="00894EA8">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1" w:name="_Hlk39234005"/>
      <w:bookmarkStart w:id="2" w:name="_Hlk36707316"/>
      <w:bookmarkStart w:id="3" w:name="_Hlk47089524"/>
      <w:bookmarkStart w:id="4" w:name="_Hlk47087111"/>
      <w:bookmarkStart w:id="5" w:name="_Hlk47777869"/>
      <w:r w:rsidR="00894EA8" w:rsidRPr="00292061">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894EA8" w:rsidRPr="00292061">
        <w:rPr>
          <w:rFonts w:ascii="Tahoma" w:hAnsi="Tahoma" w:cs="Tahoma"/>
          <w:bCs/>
        </w:rPr>
        <w:tab/>
        <w:t>Romans 5:1-2</w:t>
      </w:r>
    </w:p>
    <w:bookmarkEnd w:id="5"/>
    <w:bookmarkEnd w:id="4"/>
    <w:bookmarkEnd w:id="1"/>
    <w:bookmarkEnd w:id="2"/>
    <w:bookmarkEnd w:id="3"/>
    <w:p w14:paraId="085B88FB" w14:textId="77777777" w:rsidR="00894EA8" w:rsidRDefault="00894EA8" w:rsidP="00894EA8">
      <w:pPr>
        <w:rPr>
          <w:rFonts w:ascii="Tahoma" w:hAnsi="Tahoma" w:cs="Tahoma"/>
        </w:rPr>
      </w:pPr>
      <w:r w:rsidRPr="002A5A32">
        <w:rPr>
          <w:rFonts w:ascii="Tahoma" w:hAnsi="Tahoma" w:cs="Tahoma"/>
          <w:b/>
          <w:bCs/>
        </w:rPr>
        <w:t>Confession of Faith</w:t>
      </w:r>
      <w:r>
        <w:rPr>
          <w:rFonts w:ascii="Tahoma" w:hAnsi="Tahoma" w:cs="Tahoma"/>
          <w:b/>
          <w:bCs/>
        </w:rPr>
        <w:t xml:space="preserve"> (Heidelberg Catechism, Q&amp;A 21) </w:t>
      </w:r>
    </w:p>
    <w:p w14:paraId="3AA2B55D" w14:textId="77777777" w:rsidR="00894EA8" w:rsidRPr="0006299D" w:rsidRDefault="00894EA8" w:rsidP="00894EA8">
      <w:pPr>
        <w:spacing w:after="0" w:line="276" w:lineRule="auto"/>
        <w:rPr>
          <w:rFonts w:ascii="Tahoma" w:hAnsi="Tahoma" w:cs="Tahoma"/>
        </w:rPr>
      </w:pPr>
      <w:r w:rsidRPr="0006299D">
        <w:rPr>
          <w:rFonts w:ascii="Tahoma" w:hAnsi="Tahoma" w:cs="Tahoma"/>
          <w:u w:val="single"/>
        </w:rPr>
        <w:t>Leader</w:t>
      </w:r>
      <w:r w:rsidRPr="0006299D">
        <w:rPr>
          <w:rFonts w:ascii="Tahoma" w:hAnsi="Tahoma" w:cs="Tahoma"/>
        </w:rPr>
        <w:t xml:space="preserve">: Christian, what is true faith? </w:t>
      </w:r>
    </w:p>
    <w:p w14:paraId="0F1482C3" w14:textId="77777777" w:rsidR="00894EA8" w:rsidRPr="002623E6" w:rsidRDefault="00894EA8" w:rsidP="00894EA8">
      <w:pPr>
        <w:spacing w:after="0" w:line="276" w:lineRule="auto"/>
        <w:rPr>
          <w:rFonts w:ascii="Tahoma" w:hAnsi="Tahoma" w:cs="Tahoma"/>
        </w:rPr>
      </w:pPr>
      <w:r w:rsidRPr="0006299D">
        <w:rPr>
          <w:rFonts w:ascii="Tahoma" w:hAnsi="Tahoma" w:cs="Tahoma"/>
          <w:u w:val="single"/>
        </w:rPr>
        <w:t>People</w:t>
      </w:r>
      <w:r>
        <w:rPr>
          <w:rFonts w:ascii="Tahoma" w:hAnsi="Tahoma" w:cs="Tahoma"/>
        </w:rPr>
        <w:t>:</w:t>
      </w:r>
      <w:r w:rsidRPr="002623E6">
        <w:rPr>
          <w:rFonts w:ascii="Tahoma" w:hAnsi="Tahoma" w:cs="Tahoma"/>
        </w:rPr>
        <w:t xml:space="preserve"> True faith is not only a sure knowledge by which I hold as true all that God has revealed to us in his Word; it is also a wholehearted trust, which the Holy Spirit works in me by the gospel, that God has freely granted, not only to others but to me also, forgiveness of sins, eternal righteousness, and salvation. These gifts are purely of grace, only because of Christ’s merit.</w:t>
      </w:r>
    </w:p>
    <w:p w14:paraId="0BCDA27D" w14:textId="77777777" w:rsidR="00894EA8" w:rsidRDefault="00894EA8" w:rsidP="00894EA8">
      <w:pPr>
        <w:rPr>
          <w:rFonts w:ascii="Tahoma" w:hAnsi="Tahoma" w:cs="Tahoma"/>
          <w:b/>
          <w:bCs/>
        </w:rPr>
      </w:pPr>
    </w:p>
    <w:p w14:paraId="1E36B4C3" w14:textId="0FCECE51" w:rsidR="00894EA8" w:rsidRDefault="00894EA8" w:rsidP="00894EA8">
      <w:pPr>
        <w:rPr>
          <w:rFonts w:ascii="Tahoma" w:hAnsi="Tahoma" w:cs="Tahoma"/>
        </w:rPr>
      </w:pPr>
      <w:r>
        <w:rPr>
          <w:rFonts w:ascii="Tahoma" w:hAnsi="Tahoma" w:cs="Tahoma"/>
          <w:b/>
          <w:bCs/>
        </w:rPr>
        <w:t>Doxology</w:t>
      </w:r>
      <w:r>
        <w:rPr>
          <w:rFonts w:ascii="Tahoma" w:hAnsi="Tahoma" w:cs="Tahoma"/>
        </w:rPr>
        <w:t xml:space="preserve"> – NTH 733</w:t>
      </w:r>
    </w:p>
    <w:p w14:paraId="03D2F429" w14:textId="77777777" w:rsidR="003A22DF" w:rsidRPr="00292061" w:rsidRDefault="00FD38E2" w:rsidP="003A22DF">
      <w:pPr>
        <w:pStyle w:val="BodyText3"/>
        <w:tabs>
          <w:tab w:val="clear" w:pos="6480"/>
        </w:tabs>
        <w:spacing w:after="0"/>
        <w:rPr>
          <w:rFonts w:ascii="Tahoma" w:hAnsi="Tahoma" w:cs="Tahoma"/>
          <w:bCs/>
          <w:szCs w:val="22"/>
        </w:rPr>
      </w:pPr>
      <w:r>
        <w:rPr>
          <w:rFonts w:ascii="Tahoma" w:hAnsi="Tahoma" w:cs="Tahoma"/>
          <w:b/>
          <w:bCs/>
        </w:rPr>
        <w:t>Exhortation to Give</w:t>
      </w:r>
      <w:r>
        <w:rPr>
          <w:rFonts w:ascii="Tahoma" w:hAnsi="Tahoma" w:cs="Tahoma"/>
        </w:rPr>
        <w:t xml:space="preserve"> – </w:t>
      </w:r>
      <w:bookmarkStart w:id="6" w:name="_Hlk33094403"/>
      <w:bookmarkStart w:id="7" w:name="_Hlk47456938"/>
      <w:bookmarkStart w:id="8" w:name="_Hlk32485003"/>
      <w:bookmarkStart w:id="9" w:name="_Hlk28841237"/>
      <w:bookmarkStart w:id="10" w:name="_Hlk47089591"/>
      <w:bookmarkStart w:id="11" w:name="_Hlk35143581"/>
      <w:r w:rsidR="003A22DF" w:rsidRPr="00292061">
        <w:rPr>
          <w:rFonts w:ascii="Tahoma" w:hAnsi="Tahoma" w:cs="Tahoma"/>
          <w:bCs/>
          <w:szCs w:val="22"/>
        </w:rPr>
        <w:t xml:space="preserve">For the ministry of this service is not only supplying the needs of the saints, but is also overflowing in many thanksgivings to God. By their approval of this service, they will glorify God because of your submission flowing from your confession of the gospel of Christ, and the generosity of your contribution for them and for all others, while they long for you and pray for you, because of the surpassing grace of God upon you. Thanks be to God for his inexpressible gift! </w:t>
      </w:r>
      <w:r w:rsidR="003A22DF" w:rsidRPr="00292061">
        <w:rPr>
          <w:rFonts w:ascii="Tahoma" w:hAnsi="Tahoma" w:cs="Tahoma"/>
          <w:bCs/>
          <w:szCs w:val="22"/>
        </w:rPr>
        <w:tab/>
        <w:t>2 Cor. 9:12-15</w:t>
      </w:r>
    </w:p>
    <w:bookmarkEnd w:id="11"/>
    <w:bookmarkEnd w:id="6"/>
    <w:bookmarkEnd w:id="7"/>
    <w:bookmarkEnd w:id="8"/>
    <w:bookmarkEnd w:id="9"/>
    <w:bookmarkEnd w:id="10"/>
    <w:p w14:paraId="1CFC0D06" w14:textId="77777777" w:rsidR="003A22DF" w:rsidRDefault="003A22DF" w:rsidP="006D0C3A">
      <w:pPr>
        <w:rPr>
          <w:rFonts w:ascii="Tahoma" w:hAnsi="Tahoma" w:cs="Tahoma"/>
          <w:b/>
          <w:bCs/>
        </w:rPr>
      </w:pPr>
    </w:p>
    <w:p w14:paraId="227D0D8C" w14:textId="4F2A1889" w:rsidR="0022677C" w:rsidRDefault="00F40B66" w:rsidP="006D0C3A">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9961560" w14:textId="44A25BC5" w:rsidR="006D0C3A" w:rsidRDefault="006D0C3A" w:rsidP="006D0C3A">
      <w:pPr>
        <w:spacing w:after="0"/>
        <w:rPr>
          <w:rFonts w:ascii="Tahoma" w:hAnsi="Tahoma" w:cs="Tahoma"/>
        </w:rPr>
      </w:pPr>
      <w:r>
        <w:rPr>
          <w:rFonts w:ascii="Tahoma" w:hAnsi="Tahoma" w:cs="Tahoma"/>
          <w:b/>
          <w:bCs/>
        </w:rPr>
        <w:t>Medley</w:t>
      </w:r>
      <w:r>
        <w:rPr>
          <w:rFonts w:ascii="Tahoma" w:hAnsi="Tahoma" w:cs="Tahoma"/>
        </w:rPr>
        <w:t xml:space="preserve"> – </w:t>
      </w:r>
      <w:r w:rsidR="009A0065">
        <w:rPr>
          <w:rFonts w:ascii="Tahoma" w:hAnsi="Tahoma" w:cs="Tahoma"/>
        </w:rPr>
        <w:t>You Are My All in All</w:t>
      </w:r>
    </w:p>
    <w:p w14:paraId="6CAFC964" w14:textId="1E61BD35" w:rsidR="006D0C3A" w:rsidRDefault="006D0C3A" w:rsidP="009A0065">
      <w:pPr>
        <w:ind w:left="720"/>
        <w:rPr>
          <w:rFonts w:ascii="Tahoma" w:hAnsi="Tahoma" w:cs="Tahoma"/>
          <w:b/>
          <w:bCs/>
        </w:rPr>
      </w:pPr>
      <w:r>
        <w:rPr>
          <w:rFonts w:ascii="Tahoma" w:hAnsi="Tahoma" w:cs="Tahoma"/>
        </w:rPr>
        <w:t xml:space="preserve">  – </w:t>
      </w:r>
      <w:r w:rsidR="009A0065">
        <w:rPr>
          <w:rFonts w:ascii="Tahoma" w:hAnsi="Tahoma" w:cs="Tahoma"/>
        </w:rPr>
        <w:t>To Thee We Ascribe Glory</w:t>
      </w:r>
    </w:p>
    <w:p w14:paraId="22A5350C" w14:textId="4AB7DBC6"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Psalm </w:t>
      </w:r>
      <w:r w:rsidR="009A0065">
        <w:rPr>
          <w:rFonts w:ascii="Tahoma" w:hAnsi="Tahoma" w:cs="Tahoma"/>
        </w:rPr>
        <w:t>107:23-32</w:t>
      </w:r>
      <w:r>
        <w:rPr>
          <w:rFonts w:ascii="Tahoma" w:hAnsi="Tahoma" w:cs="Tahoma"/>
        </w:rPr>
        <w:t xml:space="preserve"> / NT: John 6:1</w:t>
      </w:r>
      <w:r w:rsidR="009A0065">
        <w:rPr>
          <w:rFonts w:ascii="Tahoma" w:hAnsi="Tahoma" w:cs="Tahoma"/>
        </w:rPr>
        <w:t>6-21</w:t>
      </w:r>
    </w:p>
    <w:p w14:paraId="1F1073DA" w14:textId="77777777" w:rsidR="009A0065" w:rsidRPr="00422CC6" w:rsidRDefault="009A0065" w:rsidP="009A0065">
      <w:pPr>
        <w:rPr>
          <w:rFonts w:ascii="Tahoma" w:hAnsi="Tahoma" w:cs="Tahoma"/>
        </w:rPr>
      </w:pPr>
      <w:r w:rsidRPr="00422CC6">
        <w:rPr>
          <w:rFonts w:ascii="Tahoma" w:hAnsi="Tahoma" w:cs="Tahoma"/>
        </w:rPr>
        <w:t xml:space="preserve">Psalm 107:23–32 (ESV) </w:t>
      </w:r>
    </w:p>
    <w:p w14:paraId="55392645" w14:textId="77777777" w:rsidR="009A0065" w:rsidRPr="00422CC6" w:rsidRDefault="009A0065" w:rsidP="009A0065">
      <w:pPr>
        <w:rPr>
          <w:rFonts w:ascii="Tahoma" w:hAnsi="Tahoma" w:cs="Tahoma"/>
        </w:rPr>
      </w:pPr>
      <w:r w:rsidRPr="00422CC6">
        <w:rPr>
          <w:rFonts w:ascii="Tahoma" w:hAnsi="Tahoma" w:cs="Tahoma"/>
          <w:vertAlign w:val="superscript"/>
          <w:lang w:val="en"/>
        </w:rPr>
        <w:t>23</w:t>
      </w:r>
      <w:r w:rsidRPr="00422CC6">
        <w:rPr>
          <w:rFonts w:ascii="Tahoma" w:hAnsi="Tahoma" w:cs="Tahoma"/>
          <w:lang w:val="en"/>
        </w:rPr>
        <w:t xml:space="preserve"> </w:t>
      </w:r>
      <w:r w:rsidRPr="00422CC6">
        <w:rPr>
          <w:rFonts w:ascii="Tahoma" w:hAnsi="Tahoma" w:cs="Tahoma"/>
        </w:rPr>
        <w:t xml:space="preserve">Some went down to the sea in ships, doing business on the great waters; </w:t>
      </w:r>
      <w:r w:rsidRPr="00422CC6">
        <w:rPr>
          <w:rFonts w:ascii="Tahoma" w:hAnsi="Tahoma" w:cs="Tahoma"/>
          <w:vertAlign w:val="superscript"/>
          <w:lang w:val="en"/>
        </w:rPr>
        <w:t>24</w:t>
      </w:r>
      <w:r w:rsidRPr="00422CC6">
        <w:rPr>
          <w:rFonts w:ascii="Tahoma" w:hAnsi="Tahoma" w:cs="Tahoma"/>
          <w:lang w:val="en"/>
        </w:rPr>
        <w:t xml:space="preserve"> </w:t>
      </w:r>
      <w:r w:rsidRPr="00422CC6">
        <w:rPr>
          <w:rFonts w:ascii="Tahoma" w:hAnsi="Tahoma" w:cs="Tahoma"/>
        </w:rPr>
        <w:t xml:space="preserve">they saw the deeds of the </w:t>
      </w:r>
      <w:r w:rsidRPr="00422CC6">
        <w:rPr>
          <w:rFonts w:ascii="Tahoma" w:hAnsi="Tahoma" w:cs="Tahoma"/>
          <w:smallCaps/>
        </w:rPr>
        <w:t>Lord</w:t>
      </w:r>
      <w:r w:rsidRPr="00422CC6">
        <w:rPr>
          <w:rFonts w:ascii="Tahoma" w:hAnsi="Tahoma" w:cs="Tahoma"/>
        </w:rPr>
        <w:t xml:space="preserve">, his wondrous works in the deep. </w:t>
      </w:r>
      <w:r w:rsidRPr="00422CC6">
        <w:rPr>
          <w:rFonts w:ascii="Tahoma" w:hAnsi="Tahoma" w:cs="Tahoma"/>
          <w:vertAlign w:val="superscript"/>
          <w:lang w:val="en"/>
        </w:rPr>
        <w:t>25</w:t>
      </w:r>
      <w:r w:rsidRPr="00422CC6">
        <w:rPr>
          <w:rFonts w:ascii="Tahoma" w:hAnsi="Tahoma" w:cs="Tahoma"/>
          <w:lang w:val="en"/>
        </w:rPr>
        <w:t xml:space="preserve"> </w:t>
      </w:r>
      <w:r w:rsidRPr="00422CC6">
        <w:rPr>
          <w:rFonts w:ascii="Tahoma" w:hAnsi="Tahoma" w:cs="Tahoma"/>
        </w:rPr>
        <w:t xml:space="preserve">For he commanded and raised the stormy wind, which lifted up the waves of the sea. </w:t>
      </w:r>
      <w:r w:rsidRPr="00422CC6">
        <w:rPr>
          <w:rFonts w:ascii="Tahoma" w:hAnsi="Tahoma" w:cs="Tahoma"/>
          <w:vertAlign w:val="superscript"/>
          <w:lang w:val="en"/>
        </w:rPr>
        <w:t>26</w:t>
      </w:r>
      <w:r w:rsidRPr="00422CC6">
        <w:rPr>
          <w:rFonts w:ascii="Tahoma" w:hAnsi="Tahoma" w:cs="Tahoma"/>
          <w:lang w:val="en"/>
        </w:rPr>
        <w:t xml:space="preserve"> </w:t>
      </w:r>
      <w:r w:rsidRPr="00422CC6">
        <w:rPr>
          <w:rFonts w:ascii="Tahoma" w:hAnsi="Tahoma" w:cs="Tahoma"/>
        </w:rPr>
        <w:t xml:space="preserve">They mounted up to heaven; they went down to the depths; their courage melted away in their evil plight; </w:t>
      </w:r>
      <w:r w:rsidRPr="00422CC6">
        <w:rPr>
          <w:rFonts w:ascii="Tahoma" w:hAnsi="Tahoma" w:cs="Tahoma"/>
          <w:vertAlign w:val="superscript"/>
          <w:lang w:val="en"/>
        </w:rPr>
        <w:t>27</w:t>
      </w:r>
      <w:r w:rsidRPr="00422CC6">
        <w:rPr>
          <w:rFonts w:ascii="Tahoma" w:hAnsi="Tahoma" w:cs="Tahoma"/>
          <w:lang w:val="en"/>
        </w:rPr>
        <w:t xml:space="preserve"> </w:t>
      </w:r>
      <w:r w:rsidRPr="00422CC6">
        <w:rPr>
          <w:rFonts w:ascii="Tahoma" w:hAnsi="Tahoma" w:cs="Tahoma"/>
        </w:rPr>
        <w:t xml:space="preserve">they reeled and staggered like drunken men and were at their wits’ end. </w:t>
      </w:r>
      <w:r w:rsidRPr="00422CC6">
        <w:rPr>
          <w:rFonts w:ascii="Tahoma" w:hAnsi="Tahoma" w:cs="Tahoma"/>
          <w:vertAlign w:val="superscript"/>
          <w:lang w:val="en"/>
        </w:rPr>
        <w:t>28</w:t>
      </w:r>
      <w:r w:rsidRPr="00422CC6">
        <w:rPr>
          <w:rFonts w:ascii="Tahoma" w:hAnsi="Tahoma" w:cs="Tahoma"/>
          <w:lang w:val="en"/>
        </w:rPr>
        <w:t xml:space="preserve"> </w:t>
      </w:r>
      <w:r w:rsidRPr="00422CC6">
        <w:rPr>
          <w:rFonts w:ascii="Tahoma" w:hAnsi="Tahoma" w:cs="Tahoma"/>
        </w:rPr>
        <w:t xml:space="preserve">Then they cried to the </w:t>
      </w:r>
      <w:r w:rsidRPr="00422CC6">
        <w:rPr>
          <w:rFonts w:ascii="Tahoma" w:hAnsi="Tahoma" w:cs="Tahoma"/>
          <w:smallCaps/>
        </w:rPr>
        <w:t>Lord</w:t>
      </w:r>
      <w:r w:rsidRPr="00422CC6">
        <w:rPr>
          <w:rFonts w:ascii="Tahoma" w:hAnsi="Tahoma" w:cs="Tahoma"/>
        </w:rPr>
        <w:t xml:space="preserve"> in their trouble, and he delivered them from their distress. </w:t>
      </w:r>
      <w:r w:rsidRPr="00422CC6">
        <w:rPr>
          <w:rFonts w:ascii="Tahoma" w:hAnsi="Tahoma" w:cs="Tahoma"/>
          <w:vertAlign w:val="superscript"/>
          <w:lang w:val="en"/>
        </w:rPr>
        <w:t>29</w:t>
      </w:r>
      <w:r w:rsidRPr="00422CC6">
        <w:rPr>
          <w:rFonts w:ascii="Tahoma" w:hAnsi="Tahoma" w:cs="Tahoma"/>
          <w:lang w:val="en"/>
        </w:rPr>
        <w:t xml:space="preserve"> </w:t>
      </w:r>
      <w:r w:rsidRPr="00422CC6">
        <w:rPr>
          <w:rFonts w:ascii="Tahoma" w:hAnsi="Tahoma" w:cs="Tahoma"/>
        </w:rPr>
        <w:t xml:space="preserve">He made the storm be still, and the waves of the sea were hushed. </w:t>
      </w:r>
      <w:r w:rsidRPr="00422CC6">
        <w:rPr>
          <w:rFonts w:ascii="Tahoma" w:hAnsi="Tahoma" w:cs="Tahoma"/>
          <w:vertAlign w:val="superscript"/>
          <w:lang w:val="en"/>
        </w:rPr>
        <w:t>30</w:t>
      </w:r>
      <w:r w:rsidRPr="00422CC6">
        <w:rPr>
          <w:rFonts w:ascii="Tahoma" w:hAnsi="Tahoma" w:cs="Tahoma"/>
          <w:lang w:val="en"/>
        </w:rPr>
        <w:t xml:space="preserve"> </w:t>
      </w:r>
      <w:r w:rsidRPr="00422CC6">
        <w:rPr>
          <w:rFonts w:ascii="Tahoma" w:hAnsi="Tahoma" w:cs="Tahoma"/>
        </w:rPr>
        <w:t xml:space="preserve">Then they were glad that the waters were quiet, and he brought them to their desired haven. </w:t>
      </w:r>
      <w:r w:rsidRPr="00422CC6">
        <w:rPr>
          <w:rFonts w:ascii="Tahoma" w:hAnsi="Tahoma" w:cs="Tahoma"/>
          <w:vertAlign w:val="superscript"/>
          <w:lang w:val="en"/>
        </w:rPr>
        <w:t>31</w:t>
      </w:r>
      <w:r w:rsidRPr="00422CC6">
        <w:rPr>
          <w:rFonts w:ascii="Tahoma" w:hAnsi="Tahoma" w:cs="Tahoma"/>
          <w:lang w:val="en"/>
        </w:rPr>
        <w:t xml:space="preserve"> </w:t>
      </w:r>
      <w:r w:rsidRPr="00422CC6">
        <w:rPr>
          <w:rFonts w:ascii="Tahoma" w:hAnsi="Tahoma" w:cs="Tahoma"/>
        </w:rPr>
        <w:t xml:space="preserve">Let them thank the </w:t>
      </w:r>
      <w:r w:rsidRPr="00422CC6">
        <w:rPr>
          <w:rFonts w:ascii="Tahoma" w:hAnsi="Tahoma" w:cs="Tahoma"/>
          <w:smallCaps/>
        </w:rPr>
        <w:t>Lord</w:t>
      </w:r>
      <w:r w:rsidRPr="00422CC6">
        <w:rPr>
          <w:rFonts w:ascii="Tahoma" w:hAnsi="Tahoma" w:cs="Tahoma"/>
        </w:rPr>
        <w:t xml:space="preserve"> for his steadfast love, for his wondrous works to the children of man! </w:t>
      </w:r>
      <w:r w:rsidRPr="00422CC6">
        <w:rPr>
          <w:rFonts w:ascii="Tahoma" w:hAnsi="Tahoma" w:cs="Tahoma"/>
          <w:vertAlign w:val="superscript"/>
          <w:lang w:val="en"/>
        </w:rPr>
        <w:t>32</w:t>
      </w:r>
      <w:r w:rsidRPr="00422CC6">
        <w:rPr>
          <w:rFonts w:ascii="Tahoma" w:hAnsi="Tahoma" w:cs="Tahoma"/>
          <w:lang w:val="en"/>
        </w:rPr>
        <w:t xml:space="preserve"> </w:t>
      </w:r>
      <w:r w:rsidRPr="00422CC6">
        <w:rPr>
          <w:rFonts w:ascii="Tahoma" w:hAnsi="Tahoma" w:cs="Tahoma"/>
        </w:rPr>
        <w:t xml:space="preserve">Let them extol him in the congregation of the people, and praise him in the assembly of the elders. </w:t>
      </w:r>
    </w:p>
    <w:p w14:paraId="0C7E0820" w14:textId="77777777" w:rsidR="009A0065" w:rsidRPr="00422CC6" w:rsidRDefault="009A0065" w:rsidP="009A0065">
      <w:pPr>
        <w:rPr>
          <w:rFonts w:ascii="Tahoma" w:hAnsi="Tahoma" w:cs="Tahoma"/>
        </w:rPr>
      </w:pPr>
      <w:r w:rsidRPr="00422CC6">
        <w:rPr>
          <w:rFonts w:ascii="Tahoma" w:hAnsi="Tahoma" w:cs="Tahoma"/>
        </w:rPr>
        <w:t xml:space="preserve">John 6:16–21 (ESV) </w:t>
      </w:r>
    </w:p>
    <w:p w14:paraId="5A0A6C0B" w14:textId="77777777" w:rsidR="009A0065" w:rsidRPr="00422CC6" w:rsidRDefault="009A0065" w:rsidP="009A0065">
      <w:pPr>
        <w:rPr>
          <w:rFonts w:ascii="Tahoma" w:hAnsi="Tahoma" w:cs="Tahoma"/>
        </w:rPr>
      </w:pPr>
      <w:r w:rsidRPr="00422CC6">
        <w:rPr>
          <w:rFonts w:ascii="Tahoma" w:hAnsi="Tahoma" w:cs="Tahoma"/>
          <w:vertAlign w:val="superscript"/>
          <w:lang w:val="en"/>
        </w:rPr>
        <w:t>16</w:t>
      </w:r>
      <w:r w:rsidRPr="00422CC6">
        <w:rPr>
          <w:rFonts w:ascii="Tahoma" w:hAnsi="Tahoma" w:cs="Tahoma"/>
          <w:lang w:val="en"/>
        </w:rPr>
        <w:t xml:space="preserve"> </w:t>
      </w:r>
      <w:r w:rsidRPr="00422CC6">
        <w:rPr>
          <w:rFonts w:ascii="Tahoma" w:hAnsi="Tahoma" w:cs="Tahoma"/>
        </w:rPr>
        <w:t xml:space="preserve">When evening came, his disciples went down to the sea, </w:t>
      </w:r>
      <w:r w:rsidRPr="00422CC6">
        <w:rPr>
          <w:rFonts w:ascii="Tahoma" w:hAnsi="Tahoma" w:cs="Tahoma"/>
          <w:vertAlign w:val="superscript"/>
          <w:lang w:val="en"/>
        </w:rPr>
        <w:t>17</w:t>
      </w:r>
      <w:r w:rsidRPr="00422CC6">
        <w:rPr>
          <w:rFonts w:ascii="Tahoma" w:hAnsi="Tahoma" w:cs="Tahoma"/>
          <w:lang w:val="en"/>
        </w:rPr>
        <w:t xml:space="preserve"> </w:t>
      </w:r>
      <w:r w:rsidRPr="00422CC6">
        <w:rPr>
          <w:rFonts w:ascii="Tahoma" w:hAnsi="Tahoma" w:cs="Tahoma"/>
        </w:rPr>
        <w:t xml:space="preserve">got into a boat, and started across the sea to Capernaum. It was now dark, and Jesus had not yet come to them. </w:t>
      </w:r>
      <w:r w:rsidRPr="00422CC6">
        <w:rPr>
          <w:rFonts w:ascii="Tahoma" w:hAnsi="Tahoma" w:cs="Tahoma"/>
          <w:vertAlign w:val="superscript"/>
          <w:lang w:val="en"/>
        </w:rPr>
        <w:t>18</w:t>
      </w:r>
      <w:r w:rsidRPr="00422CC6">
        <w:rPr>
          <w:rFonts w:ascii="Tahoma" w:hAnsi="Tahoma" w:cs="Tahoma"/>
          <w:lang w:val="en"/>
        </w:rPr>
        <w:t xml:space="preserve"> </w:t>
      </w:r>
      <w:r w:rsidRPr="00422CC6">
        <w:rPr>
          <w:rFonts w:ascii="Tahoma" w:hAnsi="Tahoma" w:cs="Tahoma"/>
        </w:rPr>
        <w:t xml:space="preserve">The sea became rough because a strong wind was blowing. </w:t>
      </w:r>
      <w:r w:rsidRPr="00422CC6">
        <w:rPr>
          <w:rFonts w:ascii="Tahoma" w:hAnsi="Tahoma" w:cs="Tahoma"/>
          <w:vertAlign w:val="superscript"/>
          <w:lang w:val="en"/>
        </w:rPr>
        <w:t>19</w:t>
      </w:r>
      <w:r w:rsidRPr="00422CC6">
        <w:rPr>
          <w:rFonts w:ascii="Tahoma" w:hAnsi="Tahoma" w:cs="Tahoma"/>
          <w:lang w:val="en"/>
        </w:rPr>
        <w:t xml:space="preserve"> </w:t>
      </w:r>
      <w:r w:rsidRPr="00422CC6">
        <w:rPr>
          <w:rFonts w:ascii="Tahoma" w:hAnsi="Tahoma" w:cs="Tahoma"/>
        </w:rPr>
        <w:t xml:space="preserve">When they had rowed about three or four miles, they saw Jesus walking on the sea and coming near the boat, and they were frightened. </w:t>
      </w:r>
      <w:r w:rsidRPr="00422CC6">
        <w:rPr>
          <w:rFonts w:ascii="Tahoma" w:hAnsi="Tahoma" w:cs="Tahoma"/>
          <w:vertAlign w:val="superscript"/>
          <w:lang w:val="en"/>
        </w:rPr>
        <w:t>20</w:t>
      </w:r>
      <w:r w:rsidRPr="00422CC6">
        <w:rPr>
          <w:rFonts w:ascii="Tahoma" w:hAnsi="Tahoma" w:cs="Tahoma"/>
          <w:lang w:val="en"/>
        </w:rPr>
        <w:t xml:space="preserve"> </w:t>
      </w:r>
      <w:r w:rsidRPr="00422CC6">
        <w:rPr>
          <w:rFonts w:ascii="Tahoma" w:hAnsi="Tahoma" w:cs="Tahoma"/>
        </w:rPr>
        <w:t xml:space="preserve">But he said to them, “It is I; do not be afraid.” </w:t>
      </w:r>
      <w:r w:rsidRPr="00422CC6">
        <w:rPr>
          <w:rFonts w:ascii="Tahoma" w:hAnsi="Tahoma" w:cs="Tahoma"/>
          <w:vertAlign w:val="superscript"/>
          <w:lang w:val="en"/>
        </w:rPr>
        <w:t>21</w:t>
      </w:r>
      <w:r w:rsidRPr="00422CC6">
        <w:rPr>
          <w:rFonts w:ascii="Tahoma" w:hAnsi="Tahoma" w:cs="Tahoma"/>
          <w:lang w:val="en"/>
        </w:rPr>
        <w:t xml:space="preserve"> </w:t>
      </w:r>
      <w:r w:rsidRPr="00422CC6">
        <w:rPr>
          <w:rFonts w:ascii="Tahoma" w:hAnsi="Tahoma" w:cs="Tahoma"/>
        </w:rPr>
        <w:t xml:space="preserve">Then they were glad to take him into the boat, and immediately the boat was at the land to which they were going. </w:t>
      </w:r>
    </w:p>
    <w:p w14:paraId="23E5DF20" w14:textId="7777777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2" w:name="_Hlk39994846"/>
    </w:p>
    <w:bookmarkEnd w:id="12"/>
    <w:p w14:paraId="13399210" w14:textId="77777777" w:rsidR="00894EA8" w:rsidRDefault="00894EA8" w:rsidP="006D0C3A">
      <w:pPr>
        <w:spacing w:after="0"/>
        <w:rPr>
          <w:rFonts w:ascii="Tahoma" w:hAnsi="Tahoma" w:cs="Tahoma"/>
          <w:b/>
          <w:bCs/>
        </w:rPr>
      </w:pPr>
    </w:p>
    <w:p w14:paraId="6C27E642" w14:textId="77777777" w:rsidR="009A0065" w:rsidRDefault="00D53411" w:rsidP="009A0065">
      <w:pPr>
        <w:spacing w:after="0"/>
        <w:rPr>
          <w:rFonts w:ascii="Tahoma" w:hAnsi="Tahoma" w:cs="Tahoma"/>
        </w:rPr>
      </w:pPr>
      <w:r>
        <w:rPr>
          <w:rFonts w:ascii="Tahoma" w:hAnsi="Tahoma" w:cs="Tahoma"/>
          <w:b/>
          <w:bCs/>
        </w:rPr>
        <w:t>Sermon</w:t>
      </w:r>
      <w:r w:rsidR="00F16337">
        <w:rPr>
          <w:rFonts w:ascii="Tahoma" w:hAnsi="Tahoma" w:cs="Tahoma"/>
        </w:rPr>
        <w:t xml:space="preserve"> </w:t>
      </w:r>
      <w:r w:rsidR="00F16337" w:rsidRPr="00687725">
        <w:rPr>
          <w:rFonts w:ascii="Tahoma" w:hAnsi="Tahoma" w:cs="Tahoma"/>
        </w:rPr>
        <w:t xml:space="preserve">– </w:t>
      </w:r>
      <w:r w:rsidR="009A0065" w:rsidRPr="008A3DEB">
        <w:rPr>
          <w:rFonts w:ascii="Tahoma" w:hAnsi="Tahoma" w:cs="Tahoma"/>
        </w:rPr>
        <w:t xml:space="preserve">An Exposition of John </w:t>
      </w:r>
      <w:r w:rsidR="009A0065">
        <w:rPr>
          <w:rFonts w:ascii="Tahoma" w:hAnsi="Tahoma" w:cs="Tahoma"/>
        </w:rPr>
        <w:t>6:16-21: “The Incarnate Creator Walks on the Sea”</w:t>
      </w:r>
    </w:p>
    <w:p w14:paraId="51B95329" w14:textId="77777777" w:rsidR="009A0065" w:rsidRDefault="009A0065" w:rsidP="009A0065">
      <w:pPr>
        <w:spacing w:after="0"/>
        <w:rPr>
          <w:rFonts w:ascii="Tahoma" w:hAnsi="Tahoma" w:cs="Tahoma"/>
        </w:rPr>
      </w:pPr>
    </w:p>
    <w:p w14:paraId="4DB82CED" w14:textId="77777777" w:rsidR="009A0065" w:rsidRDefault="009A0065" w:rsidP="009A0065">
      <w:pPr>
        <w:spacing w:after="0"/>
        <w:rPr>
          <w:rFonts w:ascii="Tahoma" w:hAnsi="Tahoma" w:cs="Tahoma"/>
        </w:rPr>
      </w:pPr>
      <w:r>
        <w:rPr>
          <w:rFonts w:ascii="Tahoma" w:hAnsi="Tahoma" w:cs="Tahoma"/>
        </w:rPr>
        <w:t>Jesus the Incarnate Creator reveals His almighty power over His creation.</w:t>
      </w:r>
    </w:p>
    <w:p w14:paraId="2DA0628E" w14:textId="77777777" w:rsidR="009A0065" w:rsidRDefault="009A0065" w:rsidP="009A0065">
      <w:pPr>
        <w:pStyle w:val="ListParagraph"/>
        <w:numPr>
          <w:ilvl w:val="0"/>
          <w:numId w:val="27"/>
        </w:numPr>
        <w:spacing w:after="0"/>
        <w:rPr>
          <w:rFonts w:ascii="Tahoma" w:hAnsi="Tahoma" w:cs="Tahoma"/>
        </w:rPr>
      </w:pPr>
      <w:r>
        <w:rPr>
          <w:rFonts w:ascii="Tahoma" w:hAnsi="Tahoma" w:cs="Tahoma"/>
        </w:rPr>
        <w:t>The disciples’ dangerous voyage. (John 6:16-18)</w:t>
      </w:r>
    </w:p>
    <w:p w14:paraId="7CF1AEFC" w14:textId="77777777" w:rsidR="009A0065" w:rsidRDefault="009A0065" w:rsidP="009A0065">
      <w:pPr>
        <w:pStyle w:val="ListParagraph"/>
        <w:numPr>
          <w:ilvl w:val="0"/>
          <w:numId w:val="27"/>
        </w:numPr>
        <w:spacing w:after="0"/>
        <w:rPr>
          <w:rFonts w:ascii="Tahoma" w:hAnsi="Tahoma" w:cs="Tahoma"/>
        </w:rPr>
      </w:pPr>
      <w:r>
        <w:rPr>
          <w:rFonts w:ascii="Tahoma" w:hAnsi="Tahoma" w:cs="Tahoma"/>
        </w:rPr>
        <w:t>The disciples’ terror – at the Lord walking on the stormy waters. (John 6:19)</w:t>
      </w:r>
    </w:p>
    <w:p w14:paraId="5ED2EBBC" w14:textId="77777777" w:rsidR="009A0065" w:rsidRDefault="009A0065" w:rsidP="009A0065">
      <w:pPr>
        <w:pStyle w:val="ListParagraph"/>
        <w:numPr>
          <w:ilvl w:val="0"/>
          <w:numId w:val="27"/>
        </w:numPr>
        <w:spacing w:after="0"/>
        <w:rPr>
          <w:rFonts w:ascii="Tahoma" w:hAnsi="Tahoma" w:cs="Tahoma"/>
        </w:rPr>
      </w:pPr>
      <w:r>
        <w:rPr>
          <w:rFonts w:ascii="Tahoma" w:hAnsi="Tahoma" w:cs="Tahoma"/>
        </w:rPr>
        <w:t>The “I AM” says, “Fear not!” (John 6:20)</w:t>
      </w:r>
    </w:p>
    <w:p w14:paraId="5CAA849B" w14:textId="77777777" w:rsidR="009A0065" w:rsidRDefault="009A0065" w:rsidP="009A0065">
      <w:pPr>
        <w:pStyle w:val="ListParagraph"/>
        <w:numPr>
          <w:ilvl w:val="0"/>
          <w:numId w:val="27"/>
        </w:numPr>
        <w:spacing w:after="0"/>
        <w:rPr>
          <w:rFonts w:ascii="Tahoma" w:hAnsi="Tahoma" w:cs="Tahoma"/>
        </w:rPr>
      </w:pPr>
      <w:r>
        <w:rPr>
          <w:rFonts w:ascii="Tahoma" w:hAnsi="Tahoma" w:cs="Tahoma"/>
        </w:rPr>
        <w:t>The disciples’ joy at Jesus’ presence. (John 6:21)</w:t>
      </w:r>
    </w:p>
    <w:p w14:paraId="70ACA935" w14:textId="14AE0B13" w:rsidR="00D53411" w:rsidRPr="00D53411" w:rsidRDefault="00D53411" w:rsidP="009A0065">
      <w:pPr>
        <w:spacing w:after="0"/>
        <w:rPr>
          <w:rFonts w:ascii="Tahoma" w:hAnsi="Tahoma" w:cs="Tahoma"/>
        </w:rPr>
      </w:pPr>
    </w:p>
    <w:p w14:paraId="04FB1AD0" w14:textId="6121F6EB"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52B16E77"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5C5611">
        <w:rPr>
          <w:rFonts w:ascii="Tahoma" w:hAnsi="Tahoma" w:cs="Tahoma"/>
        </w:rPr>
        <w:t xml:space="preserve">NTH </w:t>
      </w:r>
      <w:r w:rsidR="009A0065">
        <w:rPr>
          <w:rFonts w:ascii="Tahoma" w:hAnsi="Tahoma" w:cs="Tahoma"/>
        </w:rPr>
        <w:t>630 – Eternal Father, Strong to Save</w:t>
      </w:r>
    </w:p>
    <w:p w14:paraId="57840C3C" w14:textId="600949FB" w:rsidR="00B26B61" w:rsidRPr="00292061" w:rsidRDefault="00D53411" w:rsidP="00B26B61">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3" w:name="_Hlk34993478"/>
      <w:bookmarkStart w:id="14" w:name="_Hlk50722140"/>
      <w:bookmarkStart w:id="15" w:name="_Hlk39826502"/>
      <w:bookmarkStart w:id="16" w:name="_Hlk34387234"/>
      <w:bookmarkStart w:id="17" w:name="_Hlk47457820"/>
      <w:r w:rsidR="000A04E2"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p>
    <w:bookmarkEnd w:id="13"/>
    <w:p w14:paraId="5A80CE6E" w14:textId="7FD637C1" w:rsidR="00ED2C5D" w:rsidRPr="00B23FCE" w:rsidRDefault="00ED2C5D" w:rsidP="00ED2C5D">
      <w:pPr>
        <w:rPr>
          <w:rFonts w:ascii="Tahoma" w:hAnsi="Tahoma" w:cs="Tahoma"/>
          <w:bCs/>
        </w:rPr>
      </w:pPr>
    </w:p>
    <w:bookmarkEnd w:id="14"/>
    <w:p w14:paraId="0F287C87" w14:textId="1A7C32B2" w:rsidR="00C45A7F" w:rsidRPr="002D008C" w:rsidRDefault="00C45A7F" w:rsidP="00C45A7F">
      <w:pPr>
        <w:rPr>
          <w:rFonts w:ascii="Tahoma" w:hAnsi="Tahoma" w:cs="Tahoma"/>
          <w:bCs/>
        </w:rPr>
      </w:pPr>
    </w:p>
    <w:bookmarkEnd w:id="15"/>
    <w:p w14:paraId="1C47CFCB" w14:textId="1F3E1233" w:rsidR="004B18B8" w:rsidRPr="00D45381" w:rsidRDefault="004B18B8" w:rsidP="004B18B8">
      <w:pPr>
        <w:rPr>
          <w:rFonts w:ascii="Tahoma" w:hAnsi="Tahoma" w:cs="Tahoma"/>
          <w:bCs/>
        </w:rPr>
      </w:pPr>
    </w:p>
    <w:bookmarkEnd w:id="16"/>
    <w:p w14:paraId="253A0992" w14:textId="09FB4EC7" w:rsidR="0057764A" w:rsidRPr="00821F99" w:rsidRDefault="0057764A" w:rsidP="0057764A">
      <w:pPr>
        <w:rPr>
          <w:rFonts w:ascii="Tahoma" w:hAnsi="Tahoma" w:cs="Tahoma"/>
        </w:rPr>
      </w:pPr>
    </w:p>
    <w:bookmarkEnd w:id="17"/>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5"/>
  </w:num>
  <w:num w:numId="4">
    <w:abstractNumId w:val="21"/>
  </w:num>
  <w:num w:numId="5">
    <w:abstractNumId w:val="3"/>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0"/>
  </w:num>
  <w:num w:numId="11">
    <w:abstractNumId w:val="26"/>
  </w:num>
  <w:num w:numId="12">
    <w:abstractNumId w:val="15"/>
  </w:num>
  <w:num w:numId="13">
    <w:abstractNumId w:val="5"/>
  </w:num>
  <w:num w:numId="14">
    <w:abstractNumId w:val="23"/>
  </w:num>
  <w:num w:numId="15">
    <w:abstractNumId w:val="11"/>
  </w:num>
  <w:num w:numId="16">
    <w:abstractNumId w:val="18"/>
  </w:num>
  <w:num w:numId="17">
    <w:abstractNumId w:val="17"/>
  </w:num>
  <w:num w:numId="18">
    <w:abstractNumId w:val="4"/>
  </w:num>
  <w:num w:numId="19">
    <w:abstractNumId w:val="8"/>
  </w:num>
  <w:num w:numId="20">
    <w:abstractNumId w:val="22"/>
  </w:num>
  <w:num w:numId="21">
    <w:abstractNumId w:val="13"/>
  </w:num>
  <w:num w:numId="22">
    <w:abstractNumId w:val="9"/>
  </w:num>
  <w:num w:numId="23">
    <w:abstractNumId w:val="2"/>
  </w:num>
  <w:num w:numId="24">
    <w:abstractNumId w:val="10"/>
  </w:num>
  <w:num w:numId="25">
    <w:abstractNumId w:val="16"/>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26602"/>
    <w:rsid w:val="0003211E"/>
    <w:rsid w:val="000333F6"/>
    <w:rsid w:val="00037FBD"/>
    <w:rsid w:val="00047586"/>
    <w:rsid w:val="000554FF"/>
    <w:rsid w:val="00075E98"/>
    <w:rsid w:val="000955D6"/>
    <w:rsid w:val="00095B3F"/>
    <w:rsid w:val="000A04E2"/>
    <w:rsid w:val="000B6399"/>
    <w:rsid w:val="000B7F0E"/>
    <w:rsid w:val="000C5F2E"/>
    <w:rsid w:val="000D57DD"/>
    <w:rsid w:val="000E1190"/>
    <w:rsid w:val="000E7562"/>
    <w:rsid w:val="00111BA4"/>
    <w:rsid w:val="00111F74"/>
    <w:rsid w:val="001328C9"/>
    <w:rsid w:val="0014202B"/>
    <w:rsid w:val="001473E0"/>
    <w:rsid w:val="001521FC"/>
    <w:rsid w:val="00153317"/>
    <w:rsid w:val="0016778F"/>
    <w:rsid w:val="001818FD"/>
    <w:rsid w:val="001820EE"/>
    <w:rsid w:val="00184066"/>
    <w:rsid w:val="001B2D0B"/>
    <w:rsid w:val="001D5F3A"/>
    <w:rsid w:val="001E138C"/>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5332"/>
    <w:rsid w:val="002D5C73"/>
    <w:rsid w:val="002D6CFD"/>
    <w:rsid w:val="002E2A33"/>
    <w:rsid w:val="0033456F"/>
    <w:rsid w:val="003950C1"/>
    <w:rsid w:val="00397E34"/>
    <w:rsid w:val="003A22DF"/>
    <w:rsid w:val="003B1434"/>
    <w:rsid w:val="003B369C"/>
    <w:rsid w:val="003C0191"/>
    <w:rsid w:val="003C575F"/>
    <w:rsid w:val="003F0140"/>
    <w:rsid w:val="00413EE1"/>
    <w:rsid w:val="00420771"/>
    <w:rsid w:val="00435B56"/>
    <w:rsid w:val="00444E67"/>
    <w:rsid w:val="004464DE"/>
    <w:rsid w:val="00447607"/>
    <w:rsid w:val="00462D41"/>
    <w:rsid w:val="00474FD4"/>
    <w:rsid w:val="004751F6"/>
    <w:rsid w:val="004B18B8"/>
    <w:rsid w:val="004D43E7"/>
    <w:rsid w:val="004F610D"/>
    <w:rsid w:val="0051185F"/>
    <w:rsid w:val="00513EC8"/>
    <w:rsid w:val="0057273E"/>
    <w:rsid w:val="0057764A"/>
    <w:rsid w:val="005B21C0"/>
    <w:rsid w:val="005C5611"/>
    <w:rsid w:val="005D139E"/>
    <w:rsid w:val="005E16EF"/>
    <w:rsid w:val="005F5115"/>
    <w:rsid w:val="005F7219"/>
    <w:rsid w:val="006008F4"/>
    <w:rsid w:val="00606042"/>
    <w:rsid w:val="00612BF4"/>
    <w:rsid w:val="00615A20"/>
    <w:rsid w:val="006318CD"/>
    <w:rsid w:val="0064046F"/>
    <w:rsid w:val="0066488E"/>
    <w:rsid w:val="0066507C"/>
    <w:rsid w:val="00665D9A"/>
    <w:rsid w:val="006749D4"/>
    <w:rsid w:val="00687725"/>
    <w:rsid w:val="00694FEF"/>
    <w:rsid w:val="006968A7"/>
    <w:rsid w:val="006B7EE7"/>
    <w:rsid w:val="006C00E8"/>
    <w:rsid w:val="006D0C3A"/>
    <w:rsid w:val="006D1D67"/>
    <w:rsid w:val="006F3353"/>
    <w:rsid w:val="007038A3"/>
    <w:rsid w:val="00727D1B"/>
    <w:rsid w:val="0073379A"/>
    <w:rsid w:val="00745624"/>
    <w:rsid w:val="00750A67"/>
    <w:rsid w:val="00764D00"/>
    <w:rsid w:val="00775CC5"/>
    <w:rsid w:val="00777352"/>
    <w:rsid w:val="007837E7"/>
    <w:rsid w:val="0078396B"/>
    <w:rsid w:val="00791294"/>
    <w:rsid w:val="007D3321"/>
    <w:rsid w:val="007F5B11"/>
    <w:rsid w:val="00824B76"/>
    <w:rsid w:val="00837668"/>
    <w:rsid w:val="00865956"/>
    <w:rsid w:val="008740A0"/>
    <w:rsid w:val="00894EA8"/>
    <w:rsid w:val="008A10AD"/>
    <w:rsid w:val="008A4CC1"/>
    <w:rsid w:val="008A4E75"/>
    <w:rsid w:val="008C3550"/>
    <w:rsid w:val="008C3AD7"/>
    <w:rsid w:val="008E1CF0"/>
    <w:rsid w:val="00901C2C"/>
    <w:rsid w:val="00913D4B"/>
    <w:rsid w:val="009231BE"/>
    <w:rsid w:val="00923B50"/>
    <w:rsid w:val="00924472"/>
    <w:rsid w:val="009249F0"/>
    <w:rsid w:val="00925A75"/>
    <w:rsid w:val="009261AB"/>
    <w:rsid w:val="00936422"/>
    <w:rsid w:val="00942CCD"/>
    <w:rsid w:val="00944335"/>
    <w:rsid w:val="0095444B"/>
    <w:rsid w:val="00961F76"/>
    <w:rsid w:val="009A0065"/>
    <w:rsid w:val="009B32AA"/>
    <w:rsid w:val="009B631F"/>
    <w:rsid w:val="009D0F06"/>
    <w:rsid w:val="009D7CF7"/>
    <w:rsid w:val="009F0EAF"/>
    <w:rsid w:val="009F1888"/>
    <w:rsid w:val="00A0130D"/>
    <w:rsid w:val="00A068C2"/>
    <w:rsid w:val="00A31E15"/>
    <w:rsid w:val="00A36429"/>
    <w:rsid w:val="00A40CF9"/>
    <w:rsid w:val="00A42BDC"/>
    <w:rsid w:val="00A4319F"/>
    <w:rsid w:val="00A70D46"/>
    <w:rsid w:val="00A94601"/>
    <w:rsid w:val="00A96C67"/>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94551"/>
    <w:rsid w:val="00B95A8D"/>
    <w:rsid w:val="00BA0509"/>
    <w:rsid w:val="00BA1C53"/>
    <w:rsid w:val="00BC0BA8"/>
    <w:rsid w:val="00BC2AFC"/>
    <w:rsid w:val="00BC4502"/>
    <w:rsid w:val="00BD0214"/>
    <w:rsid w:val="00BD5653"/>
    <w:rsid w:val="00C01B00"/>
    <w:rsid w:val="00C06E25"/>
    <w:rsid w:val="00C164E2"/>
    <w:rsid w:val="00C26EB1"/>
    <w:rsid w:val="00C375CE"/>
    <w:rsid w:val="00C45A7F"/>
    <w:rsid w:val="00C501D7"/>
    <w:rsid w:val="00C6259A"/>
    <w:rsid w:val="00C71DA1"/>
    <w:rsid w:val="00C969DF"/>
    <w:rsid w:val="00CA79F9"/>
    <w:rsid w:val="00CD4B30"/>
    <w:rsid w:val="00D15FDF"/>
    <w:rsid w:val="00D20C77"/>
    <w:rsid w:val="00D36223"/>
    <w:rsid w:val="00D37A14"/>
    <w:rsid w:val="00D40F4B"/>
    <w:rsid w:val="00D44305"/>
    <w:rsid w:val="00D53411"/>
    <w:rsid w:val="00D61E92"/>
    <w:rsid w:val="00D86A25"/>
    <w:rsid w:val="00D96288"/>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70E93"/>
    <w:rsid w:val="00EB10D2"/>
    <w:rsid w:val="00ED2C5D"/>
    <w:rsid w:val="00EF7635"/>
    <w:rsid w:val="00F0399B"/>
    <w:rsid w:val="00F14F82"/>
    <w:rsid w:val="00F16337"/>
    <w:rsid w:val="00F247C0"/>
    <w:rsid w:val="00F34485"/>
    <w:rsid w:val="00F40B66"/>
    <w:rsid w:val="00F43E73"/>
    <w:rsid w:val="00F50877"/>
    <w:rsid w:val="00F95E15"/>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10</cp:revision>
  <dcterms:created xsi:type="dcterms:W3CDTF">2021-02-19T21:52:00Z</dcterms:created>
  <dcterms:modified xsi:type="dcterms:W3CDTF">2021-02-19T22:15:00Z</dcterms:modified>
</cp:coreProperties>
</file>