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1F474D89" w:rsidR="00901C2C" w:rsidRDefault="00DD4589" w:rsidP="00FB3FAC">
      <w:pPr>
        <w:spacing w:after="0"/>
        <w:jc w:val="center"/>
        <w:rPr>
          <w:rFonts w:ascii="Tahoma" w:hAnsi="Tahoma" w:cs="Tahoma"/>
          <w:b/>
          <w:bCs/>
        </w:rPr>
      </w:pPr>
      <w:r>
        <w:rPr>
          <w:rFonts w:ascii="Tahoma" w:hAnsi="Tahoma" w:cs="Tahoma"/>
          <w:b/>
          <w:bCs/>
        </w:rPr>
        <w:t xml:space="preserve">for Sunday, </w:t>
      </w:r>
      <w:r w:rsidR="00885AAC">
        <w:rPr>
          <w:rFonts w:ascii="Tahoma" w:hAnsi="Tahoma" w:cs="Tahoma"/>
          <w:b/>
          <w:bCs/>
        </w:rPr>
        <w:t>October</w:t>
      </w:r>
      <w:r w:rsidR="00C14F94">
        <w:rPr>
          <w:rFonts w:ascii="Tahoma" w:hAnsi="Tahoma" w:cs="Tahoma"/>
          <w:b/>
          <w:bCs/>
        </w:rPr>
        <w:t xml:space="preserve"> </w:t>
      </w:r>
      <w:r w:rsidR="00420130">
        <w:rPr>
          <w:rFonts w:ascii="Tahoma" w:hAnsi="Tahoma" w:cs="Tahoma"/>
          <w:b/>
          <w:bCs/>
        </w:rPr>
        <w:t>24</w:t>
      </w:r>
      <w:r w:rsidR="00C14F94" w:rsidRPr="00C14F94">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466523F1"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991E42">
        <w:rPr>
          <w:rFonts w:ascii="Tahoma" w:hAnsi="Tahoma" w:cs="Tahoma"/>
        </w:rPr>
        <w:t>Living Hope</w:t>
      </w:r>
    </w:p>
    <w:p w14:paraId="43DB4BEF" w14:textId="4DFE44FC" w:rsidR="00901C2C" w:rsidRDefault="00901C2C">
      <w:pPr>
        <w:rPr>
          <w:rFonts w:ascii="Tahoma" w:hAnsi="Tahoma" w:cs="Tahoma"/>
          <w:b/>
          <w:bCs/>
        </w:rPr>
      </w:pPr>
      <w:r>
        <w:rPr>
          <w:rFonts w:ascii="Tahoma" w:hAnsi="Tahoma" w:cs="Tahoma"/>
          <w:b/>
          <w:bCs/>
        </w:rPr>
        <w:t>Announcements</w:t>
      </w:r>
    </w:p>
    <w:p w14:paraId="185F4A5B" w14:textId="77777777" w:rsidR="00991E42" w:rsidRPr="00292061" w:rsidRDefault="00901C2C" w:rsidP="00991E42">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991E42" w:rsidRPr="00292061">
        <w:rPr>
          <w:rFonts w:ascii="Tahoma" w:hAnsi="Tahoma" w:cs="Tahoma"/>
          <w:bCs/>
        </w:rPr>
        <w:t>To those who are elect . . . according to the foreknowledge of God the Father, in the sanctification of the Spirit, for obedience to Jesus Christ and for sprinkling with his blood: May grace and peace be multiplied to you.</w:t>
      </w:r>
      <w:r w:rsidR="00991E42" w:rsidRPr="00292061">
        <w:rPr>
          <w:rFonts w:ascii="Tahoma" w:hAnsi="Tahoma" w:cs="Tahoma"/>
          <w:bCs/>
        </w:rPr>
        <w:tab/>
        <w:t>1 Peter 1:1b-2</w:t>
      </w:r>
    </w:p>
    <w:p w14:paraId="2933AAC3" w14:textId="3CA06443" w:rsidR="007F5B11" w:rsidRPr="0042010D" w:rsidRDefault="00075E98" w:rsidP="00775CC5">
      <w:pPr>
        <w:rPr>
          <w:rFonts w:ascii="Tahoma" w:hAnsi="Tahoma" w:cs="Tahoma"/>
          <w:bCs/>
        </w:rPr>
      </w:pPr>
      <w:r>
        <w:rPr>
          <w:rFonts w:ascii="Tahoma" w:hAnsi="Tahoma" w:cs="Tahoma"/>
          <w:b/>
          <w:bCs/>
        </w:rPr>
        <w:t xml:space="preserve">Call to Worship </w:t>
      </w:r>
      <w:r w:rsidR="00C14F94">
        <w:rPr>
          <w:rFonts w:ascii="Tahoma" w:hAnsi="Tahoma" w:cs="Tahoma"/>
          <w:b/>
          <w:bCs/>
        </w:rPr>
        <w:t>Hymn</w:t>
      </w:r>
      <w:r>
        <w:rPr>
          <w:rFonts w:ascii="Tahoma" w:hAnsi="Tahoma" w:cs="Tahoma"/>
          <w:b/>
          <w:bCs/>
        </w:rPr>
        <w:t xml:space="preserve"> </w:t>
      </w:r>
      <w:r>
        <w:rPr>
          <w:rFonts w:ascii="Tahoma" w:hAnsi="Tahoma" w:cs="Tahoma"/>
        </w:rPr>
        <w:t xml:space="preserve">– </w:t>
      </w:r>
      <w:r w:rsidR="00991E42">
        <w:rPr>
          <w:rFonts w:ascii="Tahoma" w:hAnsi="Tahoma" w:cs="Tahoma"/>
        </w:rPr>
        <w:t>Reformation Hymn</w:t>
      </w:r>
    </w:p>
    <w:p w14:paraId="60AF3E44" w14:textId="4EFBF815" w:rsidR="00991E42" w:rsidRPr="00292061" w:rsidRDefault="000D57DD" w:rsidP="00991E42">
      <w:pPr>
        <w:rPr>
          <w:rFonts w:ascii="Tahoma" w:hAnsi="Tahoma" w:cs="Tahoma"/>
          <w:bCs/>
        </w:rPr>
      </w:pPr>
      <w:r>
        <w:rPr>
          <w:rFonts w:ascii="Tahoma" w:hAnsi="Tahoma" w:cs="Tahoma"/>
          <w:b/>
          <w:bCs/>
        </w:rPr>
        <w:t>Call to Worship</w:t>
      </w:r>
      <w:r>
        <w:rPr>
          <w:rFonts w:ascii="Tahoma" w:hAnsi="Tahoma" w:cs="Tahoma"/>
        </w:rPr>
        <w:t xml:space="preserve"> – </w:t>
      </w:r>
      <w:bookmarkStart w:id="0" w:name="_Hlk53766818"/>
      <w:bookmarkStart w:id="1" w:name="_Hlk65853781"/>
      <w:bookmarkStart w:id="2" w:name="_Hlk34993045"/>
      <w:r w:rsidR="00991E42" w:rsidRPr="00292061">
        <w:rPr>
          <w:rFonts w:ascii="Tahoma" w:hAnsi="Tahoma" w:cs="Tahoma"/>
          <w:bCs/>
        </w:rPr>
        <w:t>Oh sing to the LORD a new song; sing to the LORD, all the earth! Sing to the LORD, bless his name; tell of his salvation from day to day.</w:t>
      </w:r>
      <w:r w:rsidR="00991E42">
        <w:rPr>
          <w:rFonts w:ascii="Tahoma" w:hAnsi="Tahoma" w:cs="Tahoma"/>
          <w:bCs/>
        </w:rPr>
        <w:t xml:space="preserve"> </w:t>
      </w:r>
      <w:bookmarkStart w:id="3" w:name="_Hlk65853830"/>
      <w:bookmarkEnd w:id="1"/>
      <w:r w:rsidR="00991E42" w:rsidRPr="00292061">
        <w:rPr>
          <w:rFonts w:ascii="Tahoma" w:hAnsi="Tahoma" w:cs="Tahoma"/>
          <w:bCs/>
        </w:rPr>
        <w:t>Declare his glory among the nations, his marvelous works among all the peoples! For great is the LORD, and greatly to be praised.</w:t>
      </w:r>
      <w:bookmarkEnd w:id="3"/>
      <w:r w:rsidR="00991E42" w:rsidRPr="00292061">
        <w:rPr>
          <w:rFonts w:ascii="Tahoma" w:hAnsi="Tahoma" w:cs="Tahoma"/>
          <w:bCs/>
        </w:rPr>
        <w:tab/>
        <w:t>Ps. 96:1-4a</w:t>
      </w:r>
    </w:p>
    <w:bookmarkEnd w:id="0"/>
    <w:bookmarkEnd w:id="2"/>
    <w:p w14:paraId="7369265E" w14:textId="550175D1" w:rsidR="00901C2C" w:rsidRPr="00111F74" w:rsidRDefault="00901C2C" w:rsidP="00A93184">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32F0991E"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5407F1">
        <w:rPr>
          <w:rFonts w:ascii="Tahoma" w:hAnsi="Tahoma" w:cs="Tahoma"/>
        </w:rPr>
        <w:t xml:space="preserve">NTH </w:t>
      </w:r>
      <w:r w:rsidR="00991E42">
        <w:rPr>
          <w:rFonts w:ascii="Tahoma" w:hAnsi="Tahoma" w:cs="Tahoma"/>
        </w:rPr>
        <w:t>80 – Lord, with Glowing Heart I’d Praise Thee</w:t>
      </w:r>
    </w:p>
    <w:p w14:paraId="3C1383B1" w14:textId="77777777" w:rsidR="00961F76" w:rsidRDefault="00961F76" w:rsidP="00961F76">
      <w:pPr>
        <w:spacing w:after="0"/>
        <w:rPr>
          <w:rFonts w:ascii="Tahoma" w:hAnsi="Tahoma" w:cs="Tahoma"/>
        </w:rPr>
      </w:pPr>
    </w:p>
    <w:p w14:paraId="69896CB4" w14:textId="5DAC1BF4"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991E42">
        <w:rPr>
          <w:rFonts w:ascii="Tahoma" w:hAnsi="Tahoma" w:cs="Tahoma"/>
        </w:rPr>
        <w:t>Romans 3:9-20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0672D318" w14:textId="77777777" w:rsidR="00991E42" w:rsidRPr="00EF26FF" w:rsidRDefault="00991E42" w:rsidP="00991E42">
      <w:pPr>
        <w:pStyle w:val="Standard"/>
        <w:spacing w:line="276" w:lineRule="auto"/>
        <w:rPr>
          <w:rFonts w:ascii="Tahoma" w:hAnsi="Tahoma" w:cs="Tahoma"/>
          <w:sz w:val="22"/>
          <w:szCs w:val="22"/>
        </w:rPr>
      </w:pPr>
      <w:bookmarkStart w:id="4" w:name="_Hlk33695350"/>
      <w:bookmarkStart w:id="5" w:name="_Hlk73711623"/>
      <w:r>
        <w:rPr>
          <w:rFonts w:ascii="Tahoma" w:hAnsi="Tahoma" w:cs="Tahoma"/>
          <w:b/>
          <w:bCs/>
        </w:rPr>
        <w:t>Corporate Confession of Sin</w:t>
      </w:r>
      <w:r w:rsidR="00F44BEF">
        <w:rPr>
          <w:rFonts w:ascii="Tahoma" w:hAnsi="Tahoma" w:cs="Tahoma"/>
          <w:b/>
          <w:bCs/>
        </w:rPr>
        <w:t xml:space="preserve"> </w:t>
      </w:r>
      <w:r w:rsidR="00F44BEF">
        <w:rPr>
          <w:rFonts w:ascii="Tahoma" w:hAnsi="Tahoma" w:cs="Tahoma"/>
        </w:rPr>
        <w:t xml:space="preserve">– </w:t>
      </w:r>
      <w:bookmarkStart w:id="6" w:name="_Hlk76126144"/>
      <w:r w:rsidRPr="00EF26FF">
        <w:rPr>
          <w:rFonts w:ascii="Tahoma" w:hAnsi="Tahoma" w:cs="Tahoma"/>
          <w:sz w:val="22"/>
          <w:szCs w:val="22"/>
        </w:rPr>
        <w:t xml:space="preserve">Almighty, everlasting God, for </w:t>
      </w:r>
      <w:r>
        <w:rPr>
          <w:rFonts w:ascii="Tahoma" w:hAnsi="Tahoma" w:cs="Tahoma"/>
          <w:sz w:val="22"/>
          <w:szCs w:val="22"/>
        </w:rPr>
        <w:t>our</w:t>
      </w:r>
      <w:r w:rsidRPr="00EF26FF">
        <w:rPr>
          <w:rFonts w:ascii="Tahoma" w:hAnsi="Tahoma" w:cs="Tahoma"/>
          <w:sz w:val="22"/>
          <w:szCs w:val="22"/>
        </w:rPr>
        <w:t xml:space="preserve"> many sins </w:t>
      </w:r>
      <w:r>
        <w:rPr>
          <w:rFonts w:ascii="Tahoma" w:hAnsi="Tahoma" w:cs="Tahoma"/>
          <w:sz w:val="22"/>
          <w:szCs w:val="22"/>
        </w:rPr>
        <w:t>we</w:t>
      </w:r>
      <w:r w:rsidRPr="00EF26FF">
        <w:rPr>
          <w:rFonts w:ascii="Tahoma" w:hAnsi="Tahoma" w:cs="Tahoma"/>
          <w:sz w:val="22"/>
          <w:szCs w:val="22"/>
        </w:rPr>
        <w:t xml:space="preserve"> justly deserve eternal condemnation. In Your great mercy, </w:t>
      </w:r>
      <w:r>
        <w:rPr>
          <w:rFonts w:ascii="Tahoma" w:hAnsi="Tahoma" w:cs="Tahoma"/>
          <w:sz w:val="22"/>
          <w:szCs w:val="22"/>
        </w:rPr>
        <w:t>y</w:t>
      </w:r>
      <w:r w:rsidRPr="00EF26FF">
        <w:rPr>
          <w:rFonts w:ascii="Tahoma" w:hAnsi="Tahoma" w:cs="Tahoma"/>
          <w:sz w:val="22"/>
          <w:szCs w:val="22"/>
        </w:rPr>
        <w:t xml:space="preserve">ou sent </w:t>
      </w:r>
      <w:r>
        <w:rPr>
          <w:rFonts w:ascii="Tahoma" w:hAnsi="Tahoma" w:cs="Tahoma"/>
          <w:sz w:val="22"/>
          <w:szCs w:val="22"/>
        </w:rPr>
        <w:t>y</w:t>
      </w:r>
      <w:r w:rsidRPr="00EF26FF">
        <w:rPr>
          <w:rFonts w:ascii="Tahoma" w:hAnsi="Tahoma" w:cs="Tahoma"/>
          <w:sz w:val="22"/>
          <w:szCs w:val="22"/>
        </w:rPr>
        <w:t xml:space="preserve">our beloved Son, our Lord Jesus Christ, who won for </w:t>
      </w:r>
      <w:r>
        <w:rPr>
          <w:rFonts w:ascii="Tahoma" w:hAnsi="Tahoma" w:cs="Tahoma"/>
          <w:sz w:val="22"/>
          <w:szCs w:val="22"/>
        </w:rPr>
        <w:t>us</w:t>
      </w:r>
      <w:r w:rsidRPr="00EF26FF">
        <w:rPr>
          <w:rFonts w:ascii="Tahoma" w:hAnsi="Tahoma" w:cs="Tahoma"/>
          <w:sz w:val="22"/>
          <w:szCs w:val="22"/>
        </w:rPr>
        <w:t xml:space="preserve"> forgiveness of sins and everlasting righteousness. Grant </w:t>
      </w:r>
      <w:r>
        <w:rPr>
          <w:rFonts w:ascii="Tahoma" w:hAnsi="Tahoma" w:cs="Tahoma"/>
          <w:sz w:val="22"/>
          <w:szCs w:val="22"/>
        </w:rPr>
        <w:t>us</w:t>
      </w:r>
      <w:r w:rsidRPr="00EF26FF">
        <w:rPr>
          <w:rFonts w:ascii="Tahoma" w:hAnsi="Tahoma" w:cs="Tahoma"/>
          <w:sz w:val="22"/>
          <w:szCs w:val="22"/>
        </w:rPr>
        <w:t xml:space="preserve"> true repentance that, dead to sin, </w:t>
      </w:r>
      <w:r>
        <w:rPr>
          <w:rFonts w:ascii="Tahoma" w:hAnsi="Tahoma" w:cs="Tahoma"/>
          <w:sz w:val="22"/>
          <w:szCs w:val="22"/>
        </w:rPr>
        <w:t>we</w:t>
      </w:r>
      <w:r w:rsidRPr="00EF26FF">
        <w:rPr>
          <w:rFonts w:ascii="Tahoma" w:hAnsi="Tahoma" w:cs="Tahoma"/>
          <w:sz w:val="22"/>
          <w:szCs w:val="22"/>
        </w:rPr>
        <w:t xml:space="preserve"> may be raised up by faith in Your life-giving Gospel. Grant </w:t>
      </w:r>
      <w:r>
        <w:rPr>
          <w:rFonts w:ascii="Tahoma" w:hAnsi="Tahoma" w:cs="Tahoma"/>
          <w:sz w:val="22"/>
          <w:szCs w:val="22"/>
        </w:rPr>
        <w:t>us</w:t>
      </w:r>
      <w:r w:rsidRPr="00EF26FF">
        <w:rPr>
          <w:rFonts w:ascii="Tahoma" w:hAnsi="Tahoma" w:cs="Tahoma"/>
          <w:sz w:val="22"/>
          <w:szCs w:val="22"/>
        </w:rPr>
        <w:t xml:space="preserve"> </w:t>
      </w:r>
      <w:r>
        <w:rPr>
          <w:rFonts w:ascii="Tahoma" w:hAnsi="Tahoma" w:cs="Tahoma"/>
          <w:sz w:val="22"/>
          <w:szCs w:val="22"/>
        </w:rPr>
        <w:t>y</w:t>
      </w:r>
      <w:r w:rsidRPr="00EF26FF">
        <w:rPr>
          <w:rFonts w:ascii="Tahoma" w:hAnsi="Tahoma" w:cs="Tahoma"/>
          <w:sz w:val="22"/>
          <w:szCs w:val="22"/>
        </w:rPr>
        <w:t xml:space="preserve">our Holy Spirit that </w:t>
      </w:r>
      <w:r>
        <w:rPr>
          <w:rFonts w:ascii="Tahoma" w:hAnsi="Tahoma" w:cs="Tahoma"/>
          <w:sz w:val="22"/>
          <w:szCs w:val="22"/>
        </w:rPr>
        <w:t>we</w:t>
      </w:r>
      <w:r w:rsidRPr="00EF26FF">
        <w:rPr>
          <w:rFonts w:ascii="Tahoma" w:hAnsi="Tahoma" w:cs="Tahoma"/>
          <w:sz w:val="22"/>
          <w:szCs w:val="22"/>
        </w:rPr>
        <w:t xml:space="preserve"> may be ever thankful and live a faithful and godly life in </w:t>
      </w:r>
      <w:r>
        <w:rPr>
          <w:rFonts w:ascii="Tahoma" w:hAnsi="Tahoma" w:cs="Tahoma"/>
          <w:sz w:val="22"/>
          <w:szCs w:val="22"/>
        </w:rPr>
        <w:t>y</w:t>
      </w:r>
      <w:r w:rsidRPr="00EF26FF">
        <w:rPr>
          <w:rFonts w:ascii="Tahoma" w:hAnsi="Tahoma" w:cs="Tahoma"/>
          <w:sz w:val="22"/>
          <w:szCs w:val="22"/>
        </w:rPr>
        <w:t>our service; through Jesus Christ, our Lord. Amen.</w:t>
      </w:r>
    </w:p>
    <w:bookmarkEnd w:id="4"/>
    <w:bookmarkEnd w:id="5"/>
    <w:bookmarkEnd w:id="6"/>
    <w:p w14:paraId="46B6667B" w14:textId="77777777" w:rsidR="00991E42" w:rsidRDefault="00991E42" w:rsidP="00991E42">
      <w:pPr>
        <w:rPr>
          <w:rFonts w:ascii="Tahoma" w:hAnsi="Tahoma" w:cs="Tahoma"/>
          <w:b/>
          <w:bCs/>
        </w:rPr>
      </w:pPr>
    </w:p>
    <w:p w14:paraId="7F74ABBD" w14:textId="550F4AD3" w:rsidR="00991E42" w:rsidRPr="00292061" w:rsidRDefault="00037FBD" w:rsidP="00991E42">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7" w:name="_Hlk34387092"/>
      <w:bookmarkStart w:id="8" w:name="_Hlk44058760"/>
      <w:bookmarkStart w:id="9" w:name="_Hlk47089591"/>
      <w:bookmarkStart w:id="10" w:name="_Hlk39234005"/>
      <w:r w:rsidR="00991E42" w:rsidRPr="00292061">
        <w:rPr>
          <w:rFonts w:ascii="Tahoma" w:hAnsi="Tahoma" w:cs="Tahoma"/>
          <w:bCs/>
        </w:rP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w:t>
      </w:r>
      <w:r w:rsidR="00991E42">
        <w:rPr>
          <w:rFonts w:ascii="Tahoma" w:hAnsi="Tahoma" w:cs="Tahoma"/>
          <w:bCs/>
        </w:rPr>
        <w:t>, whom God put forward as a propitiation by his blood, to be received by faith</w:t>
      </w:r>
      <w:r w:rsidR="00991E42" w:rsidRPr="00292061">
        <w:rPr>
          <w:rFonts w:ascii="Tahoma" w:hAnsi="Tahoma" w:cs="Tahoma"/>
          <w:bCs/>
        </w:rPr>
        <w:t>. Romans 3:21-2</w:t>
      </w:r>
      <w:r w:rsidR="00991E42">
        <w:rPr>
          <w:rFonts w:ascii="Tahoma" w:hAnsi="Tahoma" w:cs="Tahoma"/>
          <w:bCs/>
        </w:rPr>
        <w:t>5a</w:t>
      </w:r>
    </w:p>
    <w:bookmarkEnd w:id="10"/>
    <w:p w14:paraId="7BBE54B9" w14:textId="7143E75A"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 xml:space="preserve">NTH </w:t>
      </w:r>
      <w:r w:rsidR="00E70600">
        <w:rPr>
          <w:rFonts w:ascii="Tahoma" w:hAnsi="Tahoma" w:cs="Tahoma"/>
        </w:rPr>
        <w:t>73</w:t>
      </w:r>
      <w:r w:rsidR="00991E42">
        <w:rPr>
          <w:rFonts w:ascii="Tahoma" w:hAnsi="Tahoma" w:cs="Tahoma"/>
        </w:rPr>
        <w:t>1</w:t>
      </w:r>
    </w:p>
    <w:p w14:paraId="1834756A" w14:textId="77777777" w:rsidR="00991E42" w:rsidRPr="00292061" w:rsidRDefault="0021385A" w:rsidP="00991E42">
      <w:pPr>
        <w:rPr>
          <w:rFonts w:ascii="Tahoma" w:hAnsi="Tahoma" w:cs="Tahoma"/>
          <w:bCs/>
        </w:rPr>
      </w:pPr>
      <w:r>
        <w:rPr>
          <w:rFonts w:ascii="Tahoma" w:hAnsi="Tahoma" w:cs="Tahoma"/>
          <w:b/>
          <w:bCs/>
        </w:rPr>
        <w:t>Exhortation to Give</w:t>
      </w:r>
      <w:r>
        <w:rPr>
          <w:rFonts w:ascii="Tahoma" w:hAnsi="Tahoma" w:cs="Tahoma"/>
        </w:rPr>
        <w:t xml:space="preserve"> – </w:t>
      </w:r>
      <w:bookmarkStart w:id="11" w:name="_Hlk32485003"/>
      <w:bookmarkStart w:id="12" w:name="_Hlk60405010"/>
      <w:bookmarkStart w:id="13" w:name="_Hlk47456938"/>
      <w:bookmarkStart w:id="14" w:name="_Hlk43456578"/>
      <w:bookmarkEnd w:id="7"/>
      <w:bookmarkEnd w:id="8"/>
      <w:bookmarkEnd w:id="9"/>
      <w:r w:rsidR="00991E42" w:rsidRPr="00292061">
        <w:rPr>
          <w:rFonts w:ascii="Tahoma" w:hAnsi="Tahoma" w:cs="Tahoma"/>
          <w:bCs/>
        </w:rPr>
        <w:t xml:space="preserve">But as you excel in everything—in faith, in speech, in knowledge, in all earnestness, and in our love for you—see that you excel in giving which is an act of grace also. </w:t>
      </w:r>
      <w:r w:rsidR="00991E42" w:rsidRPr="00292061">
        <w:rPr>
          <w:rFonts w:ascii="Tahoma" w:hAnsi="Tahoma" w:cs="Tahoma"/>
          <w:bCs/>
        </w:rPr>
        <w:tab/>
        <w:t>2 Cor. 8:7</w:t>
      </w:r>
    </w:p>
    <w:bookmarkEnd w:id="11"/>
    <w:bookmarkEnd w:id="12"/>
    <w:bookmarkEnd w:id="13"/>
    <w:bookmarkEnd w:id="14"/>
    <w:p w14:paraId="227D0D8C" w14:textId="3EDF8723"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1539F778" w14:textId="77777777" w:rsidR="00991E42" w:rsidRDefault="00991E42" w:rsidP="00F8096A">
      <w:pPr>
        <w:spacing w:after="0"/>
        <w:rPr>
          <w:rFonts w:ascii="Tahoma" w:hAnsi="Tahoma" w:cs="Tahoma"/>
          <w:b/>
          <w:bCs/>
        </w:rPr>
      </w:pPr>
      <w:r>
        <w:rPr>
          <w:rFonts w:ascii="Tahoma" w:hAnsi="Tahoma" w:cs="Tahoma"/>
          <w:b/>
          <w:bCs/>
        </w:rPr>
        <w:lastRenderedPageBreak/>
        <w:t>Medley</w:t>
      </w:r>
    </w:p>
    <w:p w14:paraId="73B138C3" w14:textId="77777777" w:rsidR="00D94EFC" w:rsidRDefault="00D74D63" w:rsidP="00F8096A">
      <w:pPr>
        <w:spacing w:after="0"/>
        <w:rPr>
          <w:rFonts w:ascii="Tahoma" w:hAnsi="Tahoma" w:cs="Tahoma"/>
        </w:rPr>
      </w:pPr>
      <w:r>
        <w:rPr>
          <w:rFonts w:ascii="Tahoma" w:hAnsi="Tahoma" w:cs="Tahoma"/>
        </w:rPr>
        <w:t xml:space="preserve"> – </w:t>
      </w:r>
      <w:r w:rsidR="00D94EFC">
        <w:rPr>
          <w:rFonts w:ascii="Tahoma" w:hAnsi="Tahoma" w:cs="Tahoma"/>
        </w:rPr>
        <w:t xml:space="preserve">Let It Be Said of Us </w:t>
      </w:r>
    </w:p>
    <w:p w14:paraId="69419258" w14:textId="4A5F0AC4" w:rsidR="00D94EFC" w:rsidRPr="00D74D63" w:rsidRDefault="00D94EFC" w:rsidP="00F8096A">
      <w:pPr>
        <w:spacing w:after="0"/>
        <w:rPr>
          <w:rFonts w:ascii="Tahoma" w:hAnsi="Tahoma" w:cs="Tahoma"/>
        </w:rPr>
      </w:pPr>
      <w:r>
        <w:rPr>
          <w:rFonts w:ascii="Tahoma" w:hAnsi="Tahoma" w:cs="Tahoma"/>
        </w:rPr>
        <w:t xml:space="preserve"> – Lord, Take My Life</w:t>
      </w:r>
    </w:p>
    <w:p w14:paraId="30A58F24" w14:textId="77777777" w:rsidR="00856B7F" w:rsidRPr="00F8096A" w:rsidRDefault="00856B7F" w:rsidP="00F8096A">
      <w:pPr>
        <w:spacing w:after="0"/>
        <w:rPr>
          <w:rFonts w:ascii="Tahoma" w:hAnsi="Tahoma" w:cs="Tahoma"/>
        </w:rPr>
      </w:pPr>
    </w:p>
    <w:p w14:paraId="22A5350C" w14:textId="451675C1"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486C60">
        <w:rPr>
          <w:rFonts w:ascii="Tahoma" w:hAnsi="Tahoma" w:cs="Tahoma"/>
        </w:rPr>
        <w:t>Ezekiel 3</w:t>
      </w:r>
      <w:r w:rsidR="00D94EFC">
        <w:rPr>
          <w:rFonts w:ascii="Tahoma" w:hAnsi="Tahoma" w:cs="Tahoma"/>
        </w:rPr>
        <w:t>6:22-32</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D74D63">
        <w:rPr>
          <w:rFonts w:ascii="Tahoma" w:hAnsi="Tahoma" w:cs="Tahoma"/>
        </w:rPr>
        <w:t xml:space="preserve">Titus </w:t>
      </w:r>
      <w:r w:rsidR="00D94EFC">
        <w:rPr>
          <w:rFonts w:ascii="Tahoma" w:hAnsi="Tahoma" w:cs="Tahoma"/>
        </w:rPr>
        <w:t>2:1-15</w:t>
      </w:r>
    </w:p>
    <w:p w14:paraId="6BBB0F9A" w14:textId="77777777" w:rsidR="00D94EFC" w:rsidRPr="00D94EFC" w:rsidRDefault="00D94EFC" w:rsidP="00D94EFC">
      <w:pPr>
        <w:rPr>
          <w:rFonts w:ascii="Tahoma" w:hAnsi="Tahoma" w:cs="Tahoma"/>
        </w:rPr>
      </w:pPr>
      <w:r w:rsidRPr="00D94EFC">
        <w:rPr>
          <w:rFonts w:ascii="Tahoma" w:hAnsi="Tahoma" w:cs="Tahoma"/>
        </w:rPr>
        <w:t xml:space="preserve">Ezekiel 36:22–32 (ESV) </w:t>
      </w:r>
    </w:p>
    <w:p w14:paraId="025269C8" w14:textId="77777777" w:rsidR="00D94EFC" w:rsidRPr="00D94EFC" w:rsidRDefault="00D94EFC" w:rsidP="00D94EFC">
      <w:pPr>
        <w:rPr>
          <w:rFonts w:ascii="Tahoma" w:hAnsi="Tahoma" w:cs="Tahoma"/>
        </w:rPr>
      </w:pPr>
      <w:r w:rsidRPr="00D94EFC">
        <w:rPr>
          <w:rFonts w:ascii="Tahoma" w:hAnsi="Tahoma" w:cs="Tahoma"/>
          <w:vertAlign w:val="superscript"/>
          <w:lang w:val="en"/>
        </w:rPr>
        <w:t>22</w:t>
      </w:r>
      <w:r w:rsidRPr="00D94EFC">
        <w:rPr>
          <w:rFonts w:ascii="Tahoma" w:hAnsi="Tahoma" w:cs="Tahoma"/>
          <w:lang w:val="en"/>
        </w:rPr>
        <w:t xml:space="preserve"> </w:t>
      </w:r>
      <w:r w:rsidRPr="00D94EFC">
        <w:rPr>
          <w:rFonts w:ascii="Tahoma" w:hAnsi="Tahoma" w:cs="Tahoma"/>
        </w:rPr>
        <w:t xml:space="preserve">“Therefore say to the house of Israel, Thus says the Lord </w:t>
      </w:r>
      <w:r w:rsidRPr="00D94EFC">
        <w:rPr>
          <w:rFonts w:ascii="Tahoma" w:hAnsi="Tahoma" w:cs="Tahoma"/>
          <w:smallCaps/>
        </w:rPr>
        <w:t>God</w:t>
      </w:r>
      <w:r w:rsidRPr="00D94EFC">
        <w:rPr>
          <w:rFonts w:ascii="Tahoma" w:hAnsi="Tahoma" w:cs="Tahoma"/>
        </w:rPr>
        <w:t xml:space="preserve">: It is not for your sake, O house of Israel, that I am about to act, but for the sake of my holy name, which you have profaned among the nations to which you came. </w:t>
      </w:r>
      <w:r w:rsidRPr="00D94EFC">
        <w:rPr>
          <w:rFonts w:ascii="Tahoma" w:hAnsi="Tahoma" w:cs="Tahoma"/>
          <w:vertAlign w:val="superscript"/>
          <w:lang w:val="en"/>
        </w:rPr>
        <w:t>23</w:t>
      </w:r>
      <w:r w:rsidRPr="00D94EFC">
        <w:rPr>
          <w:rFonts w:ascii="Tahoma" w:hAnsi="Tahoma" w:cs="Tahoma"/>
          <w:lang w:val="en"/>
        </w:rPr>
        <w:t xml:space="preserve"> </w:t>
      </w:r>
      <w:r w:rsidRPr="00D94EFC">
        <w:rPr>
          <w:rFonts w:ascii="Tahoma" w:hAnsi="Tahoma" w:cs="Tahoma"/>
        </w:rPr>
        <w:t xml:space="preserve">And I will vindicate the holiness of my great name, which has been profaned among the nations, and which you have profaned among them. And the nations will know that I am the </w:t>
      </w:r>
      <w:r w:rsidRPr="00D94EFC">
        <w:rPr>
          <w:rFonts w:ascii="Tahoma" w:hAnsi="Tahoma" w:cs="Tahoma"/>
          <w:smallCaps/>
        </w:rPr>
        <w:t>Lord</w:t>
      </w:r>
      <w:r w:rsidRPr="00D94EFC">
        <w:rPr>
          <w:rFonts w:ascii="Tahoma" w:hAnsi="Tahoma" w:cs="Tahoma"/>
        </w:rPr>
        <w:t xml:space="preserve">, declares the Lord </w:t>
      </w:r>
      <w:r w:rsidRPr="00D94EFC">
        <w:rPr>
          <w:rFonts w:ascii="Tahoma" w:hAnsi="Tahoma" w:cs="Tahoma"/>
          <w:smallCaps/>
        </w:rPr>
        <w:t>God</w:t>
      </w:r>
      <w:r w:rsidRPr="00D94EFC">
        <w:rPr>
          <w:rFonts w:ascii="Tahoma" w:hAnsi="Tahoma" w:cs="Tahoma"/>
        </w:rPr>
        <w:t xml:space="preserve">, when through you I vindicate my holiness before their eyes. </w:t>
      </w:r>
      <w:r w:rsidRPr="00D94EFC">
        <w:rPr>
          <w:rFonts w:ascii="Tahoma" w:hAnsi="Tahoma" w:cs="Tahoma"/>
          <w:vertAlign w:val="superscript"/>
          <w:lang w:val="en"/>
        </w:rPr>
        <w:t>24</w:t>
      </w:r>
      <w:r w:rsidRPr="00D94EFC">
        <w:rPr>
          <w:rFonts w:ascii="Tahoma" w:hAnsi="Tahoma" w:cs="Tahoma"/>
          <w:lang w:val="en"/>
        </w:rPr>
        <w:t xml:space="preserve"> </w:t>
      </w:r>
      <w:r w:rsidRPr="00D94EFC">
        <w:rPr>
          <w:rFonts w:ascii="Tahoma" w:hAnsi="Tahoma" w:cs="Tahoma"/>
        </w:rPr>
        <w:t xml:space="preserve">I will take you from the nations and gather you from all the countries and bring you into your own land. </w:t>
      </w:r>
      <w:r w:rsidRPr="00D94EFC">
        <w:rPr>
          <w:rFonts w:ascii="Tahoma" w:hAnsi="Tahoma" w:cs="Tahoma"/>
          <w:vertAlign w:val="superscript"/>
          <w:lang w:val="en"/>
        </w:rPr>
        <w:t>25</w:t>
      </w:r>
      <w:r w:rsidRPr="00D94EFC">
        <w:rPr>
          <w:rFonts w:ascii="Tahoma" w:hAnsi="Tahoma" w:cs="Tahoma"/>
          <w:lang w:val="en"/>
        </w:rPr>
        <w:t xml:space="preserve"> </w:t>
      </w:r>
      <w:r w:rsidRPr="00D94EFC">
        <w:rPr>
          <w:rFonts w:ascii="Tahoma" w:hAnsi="Tahoma" w:cs="Tahoma"/>
        </w:rPr>
        <w:t xml:space="preserve">I will sprinkle clean water on you, and you shall be clean from all your </w:t>
      </w:r>
      <w:proofErr w:type="spellStart"/>
      <w:r w:rsidRPr="00D94EFC">
        <w:rPr>
          <w:rFonts w:ascii="Tahoma" w:hAnsi="Tahoma" w:cs="Tahoma"/>
        </w:rPr>
        <w:t>uncleannesses</w:t>
      </w:r>
      <w:proofErr w:type="spellEnd"/>
      <w:r w:rsidRPr="00D94EFC">
        <w:rPr>
          <w:rFonts w:ascii="Tahoma" w:hAnsi="Tahoma" w:cs="Tahoma"/>
        </w:rPr>
        <w:t xml:space="preserve">, and from all your idols I will cleanse you. </w:t>
      </w:r>
      <w:r w:rsidRPr="00D94EFC">
        <w:rPr>
          <w:rFonts w:ascii="Tahoma" w:hAnsi="Tahoma" w:cs="Tahoma"/>
          <w:vertAlign w:val="superscript"/>
          <w:lang w:val="en"/>
        </w:rPr>
        <w:t>26</w:t>
      </w:r>
      <w:r w:rsidRPr="00D94EFC">
        <w:rPr>
          <w:rFonts w:ascii="Tahoma" w:hAnsi="Tahoma" w:cs="Tahoma"/>
          <w:lang w:val="en"/>
        </w:rPr>
        <w:t xml:space="preserve"> </w:t>
      </w:r>
      <w:r w:rsidRPr="00D94EFC">
        <w:rPr>
          <w:rFonts w:ascii="Tahoma" w:hAnsi="Tahoma" w:cs="Tahoma"/>
        </w:rPr>
        <w:t xml:space="preserve">And I will give you a new heart, and a new spirit I will put within you. And I will remove the heart of stone from your flesh and give you a heart of flesh. </w:t>
      </w:r>
      <w:r w:rsidRPr="00D94EFC">
        <w:rPr>
          <w:rFonts w:ascii="Tahoma" w:hAnsi="Tahoma" w:cs="Tahoma"/>
          <w:vertAlign w:val="superscript"/>
          <w:lang w:val="en"/>
        </w:rPr>
        <w:t>27</w:t>
      </w:r>
      <w:r w:rsidRPr="00D94EFC">
        <w:rPr>
          <w:rFonts w:ascii="Tahoma" w:hAnsi="Tahoma" w:cs="Tahoma"/>
          <w:lang w:val="en"/>
        </w:rPr>
        <w:t xml:space="preserve"> </w:t>
      </w:r>
      <w:r w:rsidRPr="00D94EFC">
        <w:rPr>
          <w:rFonts w:ascii="Tahoma" w:hAnsi="Tahoma" w:cs="Tahoma"/>
        </w:rPr>
        <w:t xml:space="preserve">And I will put my Spirit within you, and cause you to walk in my statutes and be careful to obey my rules. </w:t>
      </w:r>
      <w:r w:rsidRPr="00D94EFC">
        <w:rPr>
          <w:rFonts w:ascii="Tahoma" w:hAnsi="Tahoma" w:cs="Tahoma"/>
          <w:vertAlign w:val="superscript"/>
          <w:lang w:val="en"/>
        </w:rPr>
        <w:t>28</w:t>
      </w:r>
      <w:r w:rsidRPr="00D94EFC">
        <w:rPr>
          <w:rFonts w:ascii="Tahoma" w:hAnsi="Tahoma" w:cs="Tahoma"/>
          <w:lang w:val="en"/>
        </w:rPr>
        <w:t xml:space="preserve"> </w:t>
      </w:r>
      <w:r w:rsidRPr="00D94EFC">
        <w:rPr>
          <w:rFonts w:ascii="Tahoma" w:hAnsi="Tahoma" w:cs="Tahoma"/>
        </w:rPr>
        <w:t xml:space="preserve">You shall dwell in the land that I gave to your fathers, and you shall be my people, and I will be your God. </w:t>
      </w:r>
      <w:r w:rsidRPr="00D94EFC">
        <w:rPr>
          <w:rFonts w:ascii="Tahoma" w:hAnsi="Tahoma" w:cs="Tahoma"/>
          <w:vertAlign w:val="superscript"/>
          <w:lang w:val="en"/>
        </w:rPr>
        <w:t>29</w:t>
      </w:r>
      <w:r w:rsidRPr="00D94EFC">
        <w:rPr>
          <w:rFonts w:ascii="Tahoma" w:hAnsi="Tahoma" w:cs="Tahoma"/>
          <w:lang w:val="en"/>
        </w:rPr>
        <w:t xml:space="preserve"> </w:t>
      </w:r>
      <w:r w:rsidRPr="00D94EFC">
        <w:rPr>
          <w:rFonts w:ascii="Tahoma" w:hAnsi="Tahoma" w:cs="Tahoma"/>
        </w:rPr>
        <w:t xml:space="preserve">And I will deliver you from all your </w:t>
      </w:r>
      <w:proofErr w:type="spellStart"/>
      <w:r w:rsidRPr="00D94EFC">
        <w:rPr>
          <w:rFonts w:ascii="Tahoma" w:hAnsi="Tahoma" w:cs="Tahoma"/>
        </w:rPr>
        <w:t>uncleannesses</w:t>
      </w:r>
      <w:proofErr w:type="spellEnd"/>
      <w:r w:rsidRPr="00D94EFC">
        <w:rPr>
          <w:rFonts w:ascii="Tahoma" w:hAnsi="Tahoma" w:cs="Tahoma"/>
        </w:rPr>
        <w:t xml:space="preserve">. And I will summon the grain and make it abundant and lay no famine upon you. </w:t>
      </w:r>
      <w:r w:rsidRPr="00D94EFC">
        <w:rPr>
          <w:rFonts w:ascii="Tahoma" w:hAnsi="Tahoma" w:cs="Tahoma"/>
          <w:vertAlign w:val="superscript"/>
          <w:lang w:val="en"/>
        </w:rPr>
        <w:t>30</w:t>
      </w:r>
      <w:r w:rsidRPr="00D94EFC">
        <w:rPr>
          <w:rFonts w:ascii="Tahoma" w:hAnsi="Tahoma" w:cs="Tahoma"/>
          <w:lang w:val="en"/>
        </w:rPr>
        <w:t xml:space="preserve"> </w:t>
      </w:r>
      <w:r w:rsidRPr="00D94EFC">
        <w:rPr>
          <w:rFonts w:ascii="Tahoma" w:hAnsi="Tahoma" w:cs="Tahoma"/>
        </w:rPr>
        <w:t xml:space="preserve">I will make the fruit of the tree and the increase of the field abundant, that you may never again suffer the disgrace of famine among the nations. </w:t>
      </w:r>
      <w:r w:rsidRPr="00D94EFC">
        <w:rPr>
          <w:rFonts w:ascii="Tahoma" w:hAnsi="Tahoma" w:cs="Tahoma"/>
          <w:vertAlign w:val="superscript"/>
          <w:lang w:val="en"/>
        </w:rPr>
        <w:t>31</w:t>
      </w:r>
      <w:r w:rsidRPr="00D94EFC">
        <w:rPr>
          <w:rFonts w:ascii="Tahoma" w:hAnsi="Tahoma" w:cs="Tahoma"/>
          <w:lang w:val="en"/>
        </w:rPr>
        <w:t xml:space="preserve"> </w:t>
      </w:r>
      <w:r w:rsidRPr="00D94EFC">
        <w:rPr>
          <w:rFonts w:ascii="Tahoma" w:hAnsi="Tahoma" w:cs="Tahoma"/>
        </w:rPr>
        <w:t xml:space="preserve">Then you will remember your evil ways, and your deeds that were not good, and you will loathe yourselves for your iniquities and your abominations. </w:t>
      </w:r>
      <w:r w:rsidRPr="00D94EFC">
        <w:rPr>
          <w:rFonts w:ascii="Tahoma" w:hAnsi="Tahoma" w:cs="Tahoma"/>
          <w:vertAlign w:val="superscript"/>
          <w:lang w:val="en"/>
        </w:rPr>
        <w:t>32</w:t>
      </w:r>
      <w:r w:rsidRPr="00D94EFC">
        <w:rPr>
          <w:rFonts w:ascii="Tahoma" w:hAnsi="Tahoma" w:cs="Tahoma"/>
          <w:lang w:val="en"/>
        </w:rPr>
        <w:t xml:space="preserve"> </w:t>
      </w:r>
      <w:r w:rsidRPr="00D94EFC">
        <w:rPr>
          <w:rFonts w:ascii="Tahoma" w:hAnsi="Tahoma" w:cs="Tahoma"/>
        </w:rPr>
        <w:t xml:space="preserve">It is not for your sake that I will act, declares the Lord </w:t>
      </w:r>
      <w:r w:rsidRPr="00D94EFC">
        <w:rPr>
          <w:rFonts w:ascii="Tahoma" w:hAnsi="Tahoma" w:cs="Tahoma"/>
          <w:smallCaps/>
        </w:rPr>
        <w:t>God</w:t>
      </w:r>
      <w:r w:rsidRPr="00D94EFC">
        <w:rPr>
          <w:rFonts w:ascii="Tahoma" w:hAnsi="Tahoma" w:cs="Tahoma"/>
        </w:rPr>
        <w:t xml:space="preserve">; let that be known to you. Be ashamed and confounded for your ways, O house of Israel. </w:t>
      </w:r>
    </w:p>
    <w:p w14:paraId="2EB0C140" w14:textId="77777777" w:rsidR="00D94EFC" w:rsidRPr="00D94EFC" w:rsidRDefault="00D94EFC" w:rsidP="00D94EFC">
      <w:pPr>
        <w:rPr>
          <w:rFonts w:ascii="Tahoma" w:hAnsi="Tahoma" w:cs="Tahoma"/>
        </w:rPr>
      </w:pPr>
      <w:r w:rsidRPr="00D94EFC">
        <w:rPr>
          <w:rFonts w:ascii="Tahoma" w:hAnsi="Tahoma" w:cs="Tahoma"/>
        </w:rPr>
        <w:t xml:space="preserve">Titus 2:1–15 (ESV) </w:t>
      </w:r>
    </w:p>
    <w:p w14:paraId="4DF27271" w14:textId="77777777" w:rsidR="00D94EFC" w:rsidRPr="00D94EFC" w:rsidRDefault="00D94EFC" w:rsidP="00D94EFC">
      <w:pPr>
        <w:rPr>
          <w:rFonts w:ascii="Tahoma" w:hAnsi="Tahoma" w:cs="Tahoma"/>
        </w:rPr>
      </w:pPr>
      <w:r w:rsidRPr="00D94EFC">
        <w:rPr>
          <w:rFonts w:ascii="Tahoma" w:hAnsi="Tahoma" w:cs="Tahoma"/>
          <w:vertAlign w:val="superscript"/>
          <w:lang w:val="en"/>
        </w:rPr>
        <w:t>1</w:t>
      </w:r>
      <w:r w:rsidRPr="00D94EFC">
        <w:rPr>
          <w:rFonts w:ascii="Tahoma" w:hAnsi="Tahoma" w:cs="Tahoma"/>
          <w:lang w:val="en"/>
        </w:rPr>
        <w:t xml:space="preserve"> </w:t>
      </w:r>
      <w:r w:rsidRPr="00D94EFC">
        <w:rPr>
          <w:rFonts w:ascii="Tahoma" w:hAnsi="Tahoma" w:cs="Tahoma"/>
        </w:rPr>
        <w:t xml:space="preserve">But as for you, teach what accords with sound doctrine. </w:t>
      </w:r>
      <w:r w:rsidRPr="00D94EFC">
        <w:rPr>
          <w:rFonts w:ascii="Tahoma" w:hAnsi="Tahoma" w:cs="Tahoma"/>
          <w:vertAlign w:val="superscript"/>
          <w:lang w:val="en"/>
        </w:rPr>
        <w:t>2</w:t>
      </w:r>
      <w:r w:rsidRPr="00D94EFC">
        <w:rPr>
          <w:rFonts w:ascii="Tahoma" w:hAnsi="Tahoma" w:cs="Tahoma"/>
          <w:lang w:val="en"/>
        </w:rPr>
        <w:t xml:space="preserve"> </w:t>
      </w:r>
      <w:r w:rsidRPr="00D94EFC">
        <w:rPr>
          <w:rFonts w:ascii="Tahoma" w:hAnsi="Tahoma" w:cs="Tahoma"/>
        </w:rPr>
        <w:t xml:space="preserve">Older men are to be sober-minded, dignified, self-controlled, sound in faith, in love, and in steadfastness. </w:t>
      </w:r>
      <w:r w:rsidRPr="00D94EFC">
        <w:rPr>
          <w:rFonts w:ascii="Tahoma" w:hAnsi="Tahoma" w:cs="Tahoma"/>
          <w:vertAlign w:val="superscript"/>
          <w:lang w:val="en"/>
        </w:rPr>
        <w:t>3</w:t>
      </w:r>
      <w:r w:rsidRPr="00D94EFC">
        <w:rPr>
          <w:rFonts w:ascii="Tahoma" w:hAnsi="Tahoma" w:cs="Tahoma"/>
          <w:lang w:val="en"/>
        </w:rPr>
        <w:t xml:space="preserve"> </w:t>
      </w:r>
      <w:r w:rsidRPr="00D94EFC">
        <w:rPr>
          <w:rFonts w:ascii="Tahoma" w:hAnsi="Tahoma" w:cs="Tahoma"/>
        </w:rPr>
        <w:t xml:space="preserve">Older women likewise are to be reverent in behavior, not slanderers or slaves to much wine. They are to teach what is good, </w:t>
      </w:r>
      <w:r w:rsidRPr="00D94EFC">
        <w:rPr>
          <w:rFonts w:ascii="Tahoma" w:hAnsi="Tahoma" w:cs="Tahoma"/>
          <w:vertAlign w:val="superscript"/>
          <w:lang w:val="en"/>
        </w:rPr>
        <w:t>4</w:t>
      </w:r>
      <w:r w:rsidRPr="00D94EFC">
        <w:rPr>
          <w:rFonts w:ascii="Tahoma" w:hAnsi="Tahoma" w:cs="Tahoma"/>
          <w:lang w:val="en"/>
        </w:rPr>
        <w:t xml:space="preserve"> </w:t>
      </w:r>
      <w:r w:rsidRPr="00D94EFC">
        <w:rPr>
          <w:rFonts w:ascii="Tahoma" w:hAnsi="Tahoma" w:cs="Tahoma"/>
        </w:rPr>
        <w:t xml:space="preserve">and so train the young women to love their husbands and children, </w:t>
      </w:r>
      <w:r w:rsidRPr="00D94EFC">
        <w:rPr>
          <w:rFonts w:ascii="Tahoma" w:hAnsi="Tahoma" w:cs="Tahoma"/>
          <w:vertAlign w:val="superscript"/>
          <w:lang w:val="en"/>
        </w:rPr>
        <w:t>5</w:t>
      </w:r>
      <w:r w:rsidRPr="00D94EFC">
        <w:rPr>
          <w:rFonts w:ascii="Tahoma" w:hAnsi="Tahoma" w:cs="Tahoma"/>
          <w:lang w:val="en"/>
        </w:rPr>
        <w:t xml:space="preserve"> </w:t>
      </w:r>
      <w:r w:rsidRPr="00D94EFC">
        <w:rPr>
          <w:rFonts w:ascii="Tahoma" w:hAnsi="Tahoma" w:cs="Tahoma"/>
        </w:rPr>
        <w:t xml:space="preserve">to be self-controlled, pure, working at home, kind, and submissive to their own husbands, that the word of God may not be reviled. </w:t>
      </w:r>
      <w:r w:rsidRPr="00D94EFC">
        <w:rPr>
          <w:rFonts w:ascii="Tahoma" w:hAnsi="Tahoma" w:cs="Tahoma"/>
          <w:vertAlign w:val="superscript"/>
          <w:lang w:val="en"/>
        </w:rPr>
        <w:t>6</w:t>
      </w:r>
      <w:r w:rsidRPr="00D94EFC">
        <w:rPr>
          <w:rFonts w:ascii="Tahoma" w:hAnsi="Tahoma" w:cs="Tahoma"/>
          <w:lang w:val="en"/>
        </w:rPr>
        <w:t xml:space="preserve"> </w:t>
      </w:r>
      <w:r w:rsidRPr="00D94EFC">
        <w:rPr>
          <w:rFonts w:ascii="Tahoma" w:hAnsi="Tahoma" w:cs="Tahoma"/>
        </w:rPr>
        <w:t xml:space="preserve">Likewise, urge the younger men to be self-controlled. </w:t>
      </w:r>
      <w:r w:rsidRPr="00D94EFC">
        <w:rPr>
          <w:rFonts w:ascii="Tahoma" w:hAnsi="Tahoma" w:cs="Tahoma"/>
          <w:vertAlign w:val="superscript"/>
          <w:lang w:val="en"/>
        </w:rPr>
        <w:t>7</w:t>
      </w:r>
      <w:r w:rsidRPr="00D94EFC">
        <w:rPr>
          <w:rFonts w:ascii="Tahoma" w:hAnsi="Tahoma" w:cs="Tahoma"/>
          <w:lang w:val="en"/>
        </w:rPr>
        <w:t xml:space="preserve"> </w:t>
      </w:r>
      <w:r w:rsidRPr="00D94EFC">
        <w:rPr>
          <w:rFonts w:ascii="Tahoma" w:hAnsi="Tahoma" w:cs="Tahoma"/>
        </w:rPr>
        <w:t xml:space="preserve">Show yourself in all respects to be a model of good works, and in your teaching show integrity, dignity, </w:t>
      </w:r>
      <w:r w:rsidRPr="00D94EFC">
        <w:rPr>
          <w:rFonts w:ascii="Tahoma" w:hAnsi="Tahoma" w:cs="Tahoma"/>
          <w:vertAlign w:val="superscript"/>
          <w:lang w:val="en"/>
        </w:rPr>
        <w:t>8</w:t>
      </w:r>
      <w:r w:rsidRPr="00D94EFC">
        <w:rPr>
          <w:rFonts w:ascii="Tahoma" w:hAnsi="Tahoma" w:cs="Tahoma"/>
          <w:lang w:val="en"/>
        </w:rPr>
        <w:t xml:space="preserve"> </w:t>
      </w:r>
      <w:r w:rsidRPr="00D94EFC">
        <w:rPr>
          <w:rFonts w:ascii="Tahoma" w:hAnsi="Tahoma" w:cs="Tahoma"/>
        </w:rPr>
        <w:t xml:space="preserve">and sound speech that cannot be condemned, so that an opponent may be put to shame, having nothing evil to say about us. </w:t>
      </w:r>
      <w:r w:rsidRPr="00D94EFC">
        <w:rPr>
          <w:rFonts w:ascii="Tahoma" w:hAnsi="Tahoma" w:cs="Tahoma"/>
          <w:vertAlign w:val="superscript"/>
          <w:lang w:val="en"/>
        </w:rPr>
        <w:t>9</w:t>
      </w:r>
      <w:r w:rsidRPr="00D94EFC">
        <w:rPr>
          <w:rFonts w:ascii="Tahoma" w:hAnsi="Tahoma" w:cs="Tahoma"/>
          <w:lang w:val="en"/>
        </w:rPr>
        <w:t xml:space="preserve"> </w:t>
      </w:r>
      <w:r w:rsidRPr="00D94EFC">
        <w:rPr>
          <w:rFonts w:ascii="Tahoma" w:hAnsi="Tahoma" w:cs="Tahoma"/>
        </w:rPr>
        <w:t xml:space="preserve">Bondservants are to be submissive to their own masters in everything; they are to be well-pleasing, not argumentative, </w:t>
      </w:r>
      <w:r w:rsidRPr="00D94EFC">
        <w:rPr>
          <w:rFonts w:ascii="Tahoma" w:hAnsi="Tahoma" w:cs="Tahoma"/>
          <w:vertAlign w:val="superscript"/>
          <w:lang w:val="en"/>
        </w:rPr>
        <w:t>10</w:t>
      </w:r>
      <w:r w:rsidRPr="00D94EFC">
        <w:rPr>
          <w:rFonts w:ascii="Tahoma" w:hAnsi="Tahoma" w:cs="Tahoma"/>
          <w:lang w:val="en"/>
        </w:rPr>
        <w:t xml:space="preserve"> </w:t>
      </w:r>
      <w:r w:rsidRPr="00D94EFC">
        <w:rPr>
          <w:rFonts w:ascii="Tahoma" w:hAnsi="Tahoma" w:cs="Tahoma"/>
        </w:rPr>
        <w:t xml:space="preserve">not pilfering, but showing all good faith, so that in everything they may adorn the doctrine of God our Savior. </w:t>
      </w:r>
      <w:r w:rsidRPr="00D94EFC">
        <w:rPr>
          <w:rFonts w:ascii="Tahoma" w:hAnsi="Tahoma" w:cs="Tahoma"/>
          <w:vertAlign w:val="superscript"/>
          <w:lang w:val="en"/>
        </w:rPr>
        <w:t>11</w:t>
      </w:r>
      <w:r w:rsidRPr="00D94EFC">
        <w:rPr>
          <w:rFonts w:ascii="Tahoma" w:hAnsi="Tahoma" w:cs="Tahoma"/>
          <w:lang w:val="en"/>
        </w:rPr>
        <w:t xml:space="preserve"> </w:t>
      </w:r>
      <w:r w:rsidRPr="00D94EFC">
        <w:rPr>
          <w:rFonts w:ascii="Tahoma" w:hAnsi="Tahoma" w:cs="Tahoma"/>
        </w:rPr>
        <w:t xml:space="preserve">For the grace of God has appeared, bringing salvation for all people, </w:t>
      </w:r>
      <w:r w:rsidRPr="00D94EFC">
        <w:rPr>
          <w:rFonts w:ascii="Tahoma" w:hAnsi="Tahoma" w:cs="Tahoma"/>
          <w:vertAlign w:val="superscript"/>
          <w:lang w:val="en"/>
        </w:rPr>
        <w:t>12</w:t>
      </w:r>
      <w:r w:rsidRPr="00D94EFC">
        <w:rPr>
          <w:rFonts w:ascii="Tahoma" w:hAnsi="Tahoma" w:cs="Tahoma"/>
          <w:lang w:val="en"/>
        </w:rPr>
        <w:t xml:space="preserve"> </w:t>
      </w:r>
      <w:r w:rsidRPr="00D94EFC">
        <w:rPr>
          <w:rFonts w:ascii="Tahoma" w:hAnsi="Tahoma" w:cs="Tahoma"/>
        </w:rPr>
        <w:t xml:space="preserve">training us to renounce ungodliness and worldly passions, and to live self-controlled, upright, and godly lives in the present age, </w:t>
      </w:r>
      <w:r w:rsidRPr="00D94EFC">
        <w:rPr>
          <w:rFonts w:ascii="Tahoma" w:hAnsi="Tahoma" w:cs="Tahoma"/>
          <w:vertAlign w:val="superscript"/>
          <w:lang w:val="en"/>
        </w:rPr>
        <w:t>13</w:t>
      </w:r>
      <w:r w:rsidRPr="00D94EFC">
        <w:rPr>
          <w:rFonts w:ascii="Tahoma" w:hAnsi="Tahoma" w:cs="Tahoma"/>
          <w:lang w:val="en"/>
        </w:rPr>
        <w:t xml:space="preserve"> </w:t>
      </w:r>
      <w:r w:rsidRPr="00D94EFC">
        <w:rPr>
          <w:rFonts w:ascii="Tahoma" w:hAnsi="Tahoma" w:cs="Tahoma"/>
        </w:rPr>
        <w:t xml:space="preserve">waiting for our blessed hope, the appearing of the glory of our great God and Savior Jesus Christ, </w:t>
      </w:r>
      <w:r w:rsidRPr="00D94EFC">
        <w:rPr>
          <w:rFonts w:ascii="Tahoma" w:hAnsi="Tahoma" w:cs="Tahoma"/>
          <w:vertAlign w:val="superscript"/>
          <w:lang w:val="en"/>
        </w:rPr>
        <w:t>14</w:t>
      </w:r>
      <w:r w:rsidRPr="00D94EFC">
        <w:rPr>
          <w:rFonts w:ascii="Tahoma" w:hAnsi="Tahoma" w:cs="Tahoma"/>
          <w:lang w:val="en"/>
        </w:rPr>
        <w:t xml:space="preserve"> </w:t>
      </w:r>
      <w:r w:rsidRPr="00D94EFC">
        <w:rPr>
          <w:rFonts w:ascii="Tahoma" w:hAnsi="Tahoma" w:cs="Tahoma"/>
        </w:rPr>
        <w:t xml:space="preserve">who gave himself for us to redeem us from all lawlessness and to purify for himself a people for his own possession who are zealous for good works. </w:t>
      </w:r>
      <w:r w:rsidRPr="00D94EFC">
        <w:rPr>
          <w:rFonts w:ascii="Tahoma" w:hAnsi="Tahoma" w:cs="Tahoma"/>
          <w:vertAlign w:val="superscript"/>
          <w:lang w:val="en"/>
        </w:rPr>
        <w:t>15</w:t>
      </w:r>
      <w:r w:rsidRPr="00D94EFC">
        <w:rPr>
          <w:rFonts w:ascii="Tahoma" w:hAnsi="Tahoma" w:cs="Tahoma"/>
          <w:lang w:val="en"/>
        </w:rPr>
        <w:t xml:space="preserve"> </w:t>
      </w:r>
      <w:r w:rsidRPr="00D94EFC">
        <w:rPr>
          <w:rFonts w:ascii="Tahoma" w:hAnsi="Tahoma" w:cs="Tahoma"/>
        </w:rPr>
        <w:t xml:space="preserve">Declare these things; exhort and rebuke with all authority. Let no one disregard you.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lastRenderedPageBreak/>
        <w:t>Prayer for Illumination</w:t>
      </w:r>
      <w:r>
        <w:rPr>
          <w:rFonts w:ascii="Tahoma" w:hAnsi="Tahoma" w:cs="Tahoma"/>
          <w:b/>
          <w:bCs/>
        </w:rPr>
        <w:t xml:space="preserve"> </w:t>
      </w:r>
      <w:bookmarkStart w:id="15" w:name="_Hlk39994846"/>
    </w:p>
    <w:bookmarkEnd w:id="15"/>
    <w:p w14:paraId="13399210" w14:textId="77777777" w:rsidR="00894EA8" w:rsidRDefault="00894EA8" w:rsidP="006D0C3A">
      <w:pPr>
        <w:spacing w:after="0"/>
        <w:rPr>
          <w:rFonts w:ascii="Tahoma" w:hAnsi="Tahoma" w:cs="Tahoma"/>
          <w:b/>
          <w:bCs/>
        </w:rPr>
      </w:pPr>
    </w:p>
    <w:p w14:paraId="0FEF0A6D" w14:textId="3F376033" w:rsidR="008C2550" w:rsidRPr="008C2550" w:rsidRDefault="00D72C69" w:rsidP="008C2550">
      <w:pPr>
        <w:spacing w:after="0" w:line="276" w:lineRule="auto"/>
        <w:rPr>
          <w:rFonts w:ascii="Tahoma" w:hAnsi="Tahoma" w:cs="Tahoma"/>
        </w:rPr>
      </w:pPr>
      <w:r>
        <w:rPr>
          <w:rFonts w:ascii="Tahoma" w:hAnsi="Tahoma" w:cs="Tahoma"/>
          <w:b/>
          <w:bCs/>
        </w:rPr>
        <w:t xml:space="preserve">Sermon </w:t>
      </w:r>
      <w:r w:rsidRPr="009C1F61">
        <w:rPr>
          <w:rFonts w:ascii="Tahoma" w:hAnsi="Tahoma" w:cs="Tahoma"/>
        </w:rPr>
        <w:t xml:space="preserve">– </w:t>
      </w:r>
      <w:r w:rsidR="008C2550" w:rsidRPr="008C2550">
        <w:rPr>
          <w:rFonts w:ascii="Tahoma" w:hAnsi="Tahoma" w:cs="Tahoma"/>
        </w:rPr>
        <w:t xml:space="preserve">An Exposition of </w:t>
      </w:r>
      <w:r w:rsidR="00D74D63">
        <w:rPr>
          <w:rFonts w:ascii="Tahoma" w:hAnsi="Tahoma" w:cs="Tahoma"/>
        </w:rPr>
        <w:t xml:space="preserve">Titus </w:t>
      </w:r>
      <w:r w:rsidR="00D94EFC">
        <w:rPr>
          <w:rFonts w:ascii="Tahoma" w:hAnsi="Tahoma" w:cs="Tahoma"/>
        </w:rPr>
        <w:t>2:1-15</w:t>
      </w:r>
      <w:r w:rsidR="00D74D63">
        <w:rPr>
          <w:rFonts w:ascii="Tahoma" w:hAnsi="Tahoma" w:cs="Tahoma"/>
        </w:rPr>
        <w:t>: “</w:t>
      </w:r>
      <w:r w:rsidR="00D94EFC">
        <w:rPr>
          <w:rFonts w:ascii="Tahoma" w:hAnsi="Tahoma" w:cs="Tahoma"/>
        </w:rPr>
        <w:t>Living Well – in Light of God’s Grace &amp; Glory</w:t>
      </w:r>
      <w:r w:rsidR="00D74D63">
        <w:rPr>
          <w:rFonts w:ascii="Tahoma" w:hAnsi="Tahoma" w:cs="Tahoma"/>
        </w:rPr>
        <w:t>”</w:t>
      </w:r>
    </w:p>
    <w:p w14:paraId="187EE5B7" w14:textId="44D8950D" w:rsidR="00353FA5" w:rsidRDefault="00353FA5" w:rsidP="00D94EFC">
      <w:pPr>
        <w:spacing w:after="0" w:line="240" w:lineRule="auto"/>
        <w:rPr>
          <w:rFonts w:ascii="Tahoma" w:hAnsi="Tahoma" w:cs="Tahoma"/>
        </w:rPr>
      </w:pPr>
    </w:p>
    <w:p w14:paraId="43DAEE3C" w14:textId="3D6B6CA0" w:rsidR="00D94EFC" w:rsidRDefault="00D94EFC" w:rsidP="00D94EFC">
      <w:pPr>
        <w:spacing w:after="0" w:line="240" w:lineRule="auto"/>
        <w:rPr>
          <w:rFonts w:ascii="Tahoma" w:hAnsi="Tahoma" w:cs="Tahoma"/>
        </w:rPr>
      </w:pPr>
      <w:r>
        <w:rPr>
          <w:rFonts w:ascii="Tahoma" w:hAnsi="Tahoma" w:cs="Tahoma"/>
        </w:rPr>
        <w:t xml:space="preserve">Christ has redeemed us form lawlessness – to purify us for Himself, to be zealous for good works. </w:t>
      </w:r>
    </w:p>
    <w:p w14:paraId="5D330E04" w14:textId="16500388" w:rsidR="00D94EFC" w:rsidRDefault="00D94EFC" w:rsidP="00D94EFC">
      <w:pPr>
        <w:pStyle w:val="ListParagraph"/>
        <w:numPr>
          <w:ilvl w:val="0"/>
          <w:numId w:val="48"/>
        </w:numPr>
        <w:spacing w:after="0" w:line="240" w:lineRule="auto"/>
        <w:rPr>
          <w:rFonts w:ascii="Tahoma" w:hAnsi="Tahoma" w:cs="Tahoma"/>
        </w:rPr>
      </w:pPr>
      <w:r>
        <w:rPr>
          <w:rFonts w:ascii="Tahoma" w:hAnsi="Tahoma" w:cs="Tahoma"/>
        </w:rPr>
        <w:t>Good works are necessary – at every stage and station of life. (Titus 2:1-10)</w:t>
      </w:r>
    </w:p>
    <w:p w14:paraId="16A441C4" w14:textId="532DC213" w:rsidR="00D94EFC" w:rsidRDefault="00D94EFC" w:rsidP="00D94EFC">
      <w:pPr>
        <w:pStyle w:val="ListParagraph"/>
        <w:numPr>
          <w:ilvl w:val="0"/>
          <w:numId w:val="48"/>
        </w:numPr>
        <w:spacing w:after="0" w:line="240" w:lineRule="auto"/>
        <w:rPr>
          <w:rFonts w:ascii="Tahoma" w:hAnsi="Tahoma" w:cs="Tahoma"/>
        </w:rPr>
      </w:pPr>
      <w:r>
        <w:rPr>
          <w:rFonts w:ascii="Tahoma" w:hAnsi="Tahoma" w:cs="Tahoma"/>
        </w:rPr>
        <w:t>Good works are motivated – by God’s grace and glory in Christ. (Titus 2:11-14)</w:t>
      </w:r>
    </w:p>
    <w:p w14:paraId="1D7B2B65" w14:textId="0E865EA4" w:rsidR="00D94EFC" w:rsidRPr="00D94EFC" w:rsidRDefault="00D94EFC" w:rsidP="00D94EFC">
      <w:pPr>
        <w:pStyle w:val="ListParagraph"/>
        <w:numPr>
          <w:ilvl w:val="0"/>
          <w:numId w:val="48"/>
        </w:numPr>
        <w:spacing w:after="0" w:line="240" w:lineRule="auto"/>
        <w:rPr>
          <w:rFonts w:ascii="Tahoma" w:hAnsi="Tahoma" w:cs="Tahoma"/>
        </w:rPr>
      </w:pPr>
      <w:r>
        <w:rPr>
          <w:rFonts w:ascii="Tahoma" w:hAnsi="Tahoma" w:cs="Tahoma"/>
        </w:rPr>
        <w:t>Good works are commanded – and those who declare them must not be despised. (Titus 2:15)</w:t>
      </w:r>
    </w:p>
    <w:p w14:paraId="487B7186" w14:textId="34C3C37B" w:rsidR="008C2550" w:rsidRPr="008C2550" w:rsidRDefault="008C2550" w:rsidP="008C2550">
      <w:pPr>
        <w:spacing w:after="0" w:line="276" w:lineRule="auto"/>
        <w:rPr>
          <w:rFonts w:ascii="Tahoma" w:hAnsi="Tahoma" w:cs="Tahoma"/>
        </w:rPr>
      </w:pPr>
    </w:p>
    <w:p w14:paraId="04FB1AD0" w14:textId="125C013A" w:rsidR="00B747D9" w:rsidRPr="009261AB" w:rsidRDefault="00B747D9" w:rsidP="008C2550">
      <w:pPr>
        <w:rPr>
          <w:rFonts w:ascii="Tahoma" w:hAnsi="Tahoma" w:cs="Tahoma"/>
        </w:rPr>
      </w:pPr>
      <w:r w:rsidRPr="00E20DB2">
        <w:rPr>
          <w:rFonts w:ascii="Tahoma" w:hAnsi="Tahoma" w:cs="Tahoma"/>
          <w:b/>
          <w:bCs/>
        </w:rPr>
        <w:t>Prayer of Application</w:t>
      </w:r>
    </w:p>
    <w:p w14:paraId="514EFABF" w14:textId="3F4958F9" w:rsidR="00CD003B" w:rsidRPr="00C71856" w:rsidRDefault="00E345A6"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D94EFC">
        <w:rPr>
          <w:rFonts w:ascii="Tahoma" w:hAnsi="Tahoma" w:cs="Tahoma"/>
        </w:rPr>
        <w:t>NTH 518 – Christ, of All My Hopes the Ground</w:t>
      </w:r>
    </w:p>
    <w:p w14:paraId="0DCAF802" w14:textId="77777777" w:rsidR="00D94EFC" w:rsidRPr="00292061" w:rsidRDefault="00D53411" w:rsidP="00D94EFC">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6" w:name="_Hlk39826502"/>
      <w:bookmarkStart w:id="17" w:name="_Hlk53156180"/>
      <w:r w:rsidR="00D94EFC"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D94EFC" w:rsidRPr="00292061">
        <w:rPr>
          <w:rFonts w:ascii="Tahoma" w:hAnsi="Tahoma" w:cs="Tahoma"/>
          <w:bCs/>
        </w:rPr>
        <w:tab/>
        <w:t>Hebrews 13:20-21</w:t>
      </w:r>
    </w:p>
    <w:p w14:paraId="24A2118A" w14:textId="3E992E75" w:rsidR="000562DE" w:rsidRPr="00292061" w:rsidRDefault="000562DE" w:rsidP="000562DE">
      <w:pPr>
        <w:rPr>
          <w:rFonts w:ascii="Tahoma" w:hAnsi="Tahoma" w:cs="Tahoma"/>
          <w:bCs/>
        </w:rPr>
      </w:pPr>
    </w:p>
    <w:bookmarkEnd w:id="16"/>
    <w:p w14:paraId="16F0CFC9" w14:textId="78879B32" w:rsidR="00BB1C38" w:rsidRPr="00292061" w:rsidRDefault="00BB1C38" w:rsidP="00BB1C38">
      <w:pPr>
        <w:rPr>
          <w:rFonts w:ascii="Tahoma" w:hAnsi="Tahoma" w:cs="Tahoma"/>
          <w:bCs/>
        </w:rPr>
      </w:pPr>
    </w:p>
    <w:bookmarkEnd w:id="17"/>
    <w:p w14:paraId="35EC25B5" w14:textId="2F6006FF" w:rsidR="00BC4502" w:rsidRPr="00F26FDA" w:rsidRDefault="00BC4502" w:rsidP="007038A3">
      <w:pPr>
        <w:rPr>
          <w:rFonts w:ascii="Tahoma" w:hAnsi="Tahoma" w:cs="Tahoma"/>
          <w:bCs/>
        </w:rPr>
      </w:pPr>
    </w:p>
    <w:sectPr w:rsidR="00BC4502"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D76"/>
    <w:multiLevelType w:val="hybridMultilevel"/>
    <w:tmpl w:val="96C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24402"/>
    <w:multiLevelType w:val="hybridMultilevel"/>
    <w:tmpl w:val="43EE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65DC8"/>
    <w:multiLevelType w:val="hybridMultilevel"/>
    <w:tmpl w:val="372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C2DFB"/>
    <w:multiLevelType w:val="hybridMultilevel"/>
    <w:tmpl w:val="3D14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B49ED"/>
    <w:multiLevelType w:val="hybridMultilevel"/>
    <w:tmpl w:val="F4D0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2"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96201"/>
    <w:multiLevelType w:val="hybridMultilevel"/>
    <w:tmpl w:val="1764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F4B21"/>
    <w:multiLevelType w:val="hybridMultilevel"/>
    <w:tmpl w:val="FA6C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2"/>
  </w:num>
  <w:num w:numId="4">
    <w:abstractNumId w:val="36"/>
  </w:num>
  <w:num w:numId="5">
    <w:abstractNumId w:val="4"/>
  </w:num>
  <w:num w:numId="6">
    <w:abstractNumId w:val="3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
  </w:num>
  <w:num w:numId="10">
    <w:abstractNumId w:val="0"/>
  </w:num>
  <w:num w:numId="11">
    <w:abstractNumId w:val="45"/>
  </w:num>
  <w:num w:numId="12">
    <w:abstractNumId w:val="23"/>
  </w:num>
  <w:num w:numId="13">
    <w:abstractNumId w:val="7"/>
  </w:num>
  <w:num w:numId="14">
    <w:abstractNumId w:val="40"/>
  </w:num>
  <w:num w:numId="15">
    <w:abstractNumId w:val="17"/>
  </w:num>
  <w:num w:numId="16">
    <w:abstractNumId w:val="29"/>
  </w:num>
  <w:num w:numId="17">
    <w:abstractNumId w:val="25"/>
  </w:num>
  <w:num w:numId="18">
    <w:abstractNumId w:val="5"/>
  </w:num>
  <w:num w:numId="19">
    <w:abstractNumId w:val="13"/>
  </w:num>
  <w:num w:numId="20">
    <w:abstractNumId w:val="37"/>
  </w:num>
  <w:num w:numId="21">
    <w:abstractNumId w:val="20"/>
  </w:num>
  <w:num w:numId="22">
    <w:abstractNumId w:val="15"/>
  </w:num>
  <w:num w:numId="23">
    <w:abstractNumId w:val="3"/>
  </w:num>
  <w:num w:numId="24">
    <w:abstractNumId w:val="16"/>
  </w:num>
  <w:num w:numId="25">
    <w:abstractNumId w:val="24"/>
  </w:num>
  <w:num w:numId="26">
    <w:abstractNumId w:val="41"/>
  </w:num>
  <w:num w:numId="27">
    <w:abstractNumId w:val="22"/>
  </w:num>
  <w:num w:numId="28">
    <w:abstractNumId w:val="21"/>
  </w:num>
  <w:num w:numId="29">
    <w:abstractNumId w:val="33"/>
  </w:num>
  <w:num w:numId="30">
    <w:abstractNumId w:val="46"/>
  </w:num>
  <w:num w:numId="31">
    <w:abstractNumId w:val="31"/>
  </w:num>
  <w:num w:numId="32">
    <w:abstractNumId w:val="18"/>
  </w:num>
  <w:num w:numId="33">
    <w:abstractNumId w:val="27"/>
  </w:num>
  <w:num w:numId="34">
    <w:abstractNumId w:val="47"/>
  </w:num>
  <w:num w:numId="35">
    <w:abstractNumId w:val="38"/>
  </w:num>
  <w:num w:numId="36">
    <w:abstractNumId w:val="14"/>
  </w:num>
  <w:num w:numId="37">
    <w:abstractNumId w:val="39"/>
  </w:num>
  <w:num w:numId="38">
    <w:abstractNumId w:val="44"/>
  </w:num>
  <w:num w:numId="39">
    <w:abstractNumId w:val="10"/>
  </w:num>
  <w:num w:numId="40">
    <w:abstractNumId w:val="12"/>
  </w:num>
  <w:num w:numId="41">
    <w:abstractNumId w:val="35"/>
  </w:num>
  <w:num w:numId="42">
    <w:abstractNumId w:val="11"/>
  </w:num>
  <w:num w:numId="43">
    <w:abstractNumId w:val="1"/>
  </w:num>
  <w:num w:numId="44">
    <w:abstractNumId w:val="6"/>
  </w:num>
  <w:num w:numId="45">
    <w:abstractNumId w:val="43"/>
  </w:num>
  <w:num w:numId="46">
    <w:abstractNumId w:val="28"/>
  </w:num>
  <w:num w:numId="47">
    <w:abstractNumId w:val="2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29D4"/>
    <w:rsid w:val="000333F6"/>
    <w:rsid w:val="00037FBD"/>
    <w:rsid w:val="00045C4E"/>
    <w:rsid w:val="00047586"/>
    <w:rsid w:val="000554FF"/>
    <w:rsid w:val="000562DE"/>
    <w:rsid w:val="00056590"/>
    <w:rsid w:val="00075E98"/>
    <w:rsid w:val="000928BE"/>
    <w:rsid w:val="000955D6"/>
    <w:rsid w:val="00095B3F"/>
    <w:rsid w:val="000A04E2"/>
    <w:rsid w:val="000B4ADF"/>
    <w:rsid w:val="000B6399"/>
    <w:rsid w:val="000B7F0E"/>
    <w:rsid w:val="000C2CFC"/>
    <w:rsid w:val="000C5F2E"/>
    <w:rsid w:val="000D57DD"/>
    <w:rsid w:val="000E0B7A"/>
    <w:rsid w:val="000E1190"/>
    <w:rsid w:val="000E24FE"/>
    <w:rsid w:val="000E7562"/>
    <w:rsid w:val="0010022D"/>
    <w:rsid w:val="001004BD"/>
    <w:rsid w:val="00111BA4"/>
    <w:rsid w:val="00111F74"/>
    <w:rsid w:val="00116D60"/>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1D8D"/>
    <w:rsid w:val="002C2C3A"/>
    <w:rsid w:val="002C5332"/>
    <w:rsid w:val="002D1652"/>
    <w:rsid w:val="002D5C73"/>
    <w:rsid w:val="002D6CFD"/>
    <w:rsid w:val="002E2A33"/>
    <w:rsid w:val="0030107C"/>
    <w:rsid w:val="00310301"/>
    <w:rsid w:val="00320BDF"/>
    <w:rsid w:val="0033456F"/>
    <w:rsid w:val="00345C04"/>
    <w:rsid w:val="00353FA5"/>
    <w:rsid w:val="00363167"/>
    <w:rsid w:val="00364CF4"/>
    <w:rsid w:val="003950C1"/>
    <w:rsid w:val="00397E34"/>
    <w:rsid w:val="003A22DF"/>
    <w:rsid w:val="003B1434"/>
    <w:rsid w:val="003B369C"/>
    <w:rsid w:val="003C0191"/>
    <w:rsid w:val="003C575F"/>
    <w:rsid w:val="003F0140"/>
    <w:rsid w:val="00413EE1"/>
    <w:rsid w:val="00420130"/>
    <w:rsid w:val="00420771"/>
    <w:rsid w:val="00435B56"/>
    <w:rsid w:val="00444CF9"/>
    <w:rsid w:val="00444E67"/>
    <w:rsid w:val="004464DE"/>
    <w:rsid w:val="00447607"/>
    <w:rsid w:val="00462D41"/>
    <w:rsid w:val="00467EDA"/>
    <w:rsid w:val="00474FD4"/>
    <w:rsid w:val="004751F6"/>
    <w:rsid w:val="00480EED"/>
    <w:rsid w:val="00486C60"/>
    <w:rsid w:val="004B18B8"/>
    <w:rsid w:val="004B547E"/>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F3EA2"/>
    <w:rsid w:val="007F5A5A"/>
    <w:rsid w:val="007F5B11"/>
    <w:rsid w:val="00824B76"/>
    <w:rsid w:val="00837668"/>
    <w:rsid w:val="00856B7F"/>
    <w:rsid w:val="00865956"/>
    <w:rsid w:val="008740A0"/>
    <w:rsid w:val="0088422A"/>
    <w:rsid w:val="00885AAC"/>
    <w:rsid w:val="00894874"/>
    <w:rsid w:val="00894EA8"/>
    <w:rsid w:val="008A10AD"/>
    <w:rsid w:val="008A4CC1"/>
    <w:rsid w:val="008A4E75"/>
    <w:rsid w:val="008C2550"/>
    <w:rsid w:val="008C3550"/>
    <w:rsid w:val="008C3AD7"/>
    <w:rsid w:val="008E1CF0"/>
    <w:rsid w:val="008F316E"/>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91E42"/>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3184"/>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B1C38"/>
    <w:rsid w:val="00BC0BA8"/>
    <w:rsid w:val="00BC2AFC"/>
    <w:rsid w:val="00BC4502"/>
    <w:rsid w:val="00BD0214"/>
    <w:rsid w:val="00BD0D91"/>
    <w:rsid w:val="00BD5653"/>
    <w:rsid w:val="00BD74AE"/>
    <w:rsid w:val="00BF7387"/>
    <w:rsid w:val="00C01B00"/>
    <w:rsid w:val="00C05892"/>
    <w:rsid w:val="00C06E25"/>
    <w:rsid w:val="00C14F94"/>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E2B83"/>
    <w:rsid w:val="00D15FDF"/>
    <w:rsid w:val="00D20C77"/>
    <w:rsid w:val="00D36223"/>
    <w:rsid w:val="00D37A14"/>
    <w:rsid w:val="00D40F4B"/>
    <w:rsid w:val="00D43BD4"/>
    <w:rsid w:val="00D44305"/>
    <w:rsid w:val="00D53411"/>
    <w:rsid w:val="00D61E92"/>
    <w:rsid w:val="00D66E78"/>
    <w:rsid w:val="00D72C69"/>
    <w:rsid w:val="00D74D63"/>
    <w:rsid w:val="00D86A25"/>
    <w:rsid w:val="00D94EFC"/>
    <w:rsid w:val="00D96288"/>
    <w:rsid w:val="00DA0B02"/>
    <w:rsid w:val="00DA2649"/>
    <w:rsid w:val="00DB1988"/>
    <w:rsid w:val="00DD4589"/>
    <w:rsid w:val="00DE0AF4"/>
    <w:rsid w:val="00DF2060"/>
    <w:rsid w:val="00DF4280"/>
    <w:rsid w:val="00DF4901"/>
    <w:rsid w:val="00E01F14"/>
    <w:rsid w:val="00E07B0D"/>
    <w:rsid w:val="00E1042D"/>
    <w:rsid w:val="00E148AA"/>
    <w:rsid w:val="00E20DB2"/>
    <w:rsid w:val="00E22D20"/>
    <w:rsid w:val="00E23956"/>
    <w:rsid w:val="00E24C14"/>
    <w:rsid w:val="00E268E9"/>
    <w:rsid w:val="00E345A6"/>
    <w:rsid w:val="00E37D8D"/>
    <w:rsid w:val="00E54BC5"/>
    <w:rsid w:val="00E553C3"/>
    <w:rsid w:val="00E6060E"/>
    <w:rsid w:val="00E6793A"/>
    <w:rsid w:val="00E70600"/>
    <w:rsid w:val="00E70E93"/>
    <w:rsid w:val="00E96D3C"/>
    <w:rsid w:val="00EA7AF8"/>
    <w:rsid w:val="00EB08FA"/>
    <w:rsid w:val="00EB10D2"/>
    <w:rsid w:val="00ED2C5D"/>
    <w:rsid w:val="00ED77B3"/>
    <w:rsid w:val="00EF53C4"/>
    <w:rsid w:val="00EF7635"/>
    <w:rsid w:val="00F0399B"/>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3</cp:revision>
  <dcterms:created xsi:type="dcterms:W3CDTF">2021-10-22T20:00:00Z</dcterms:created>
  <dcterms:modified xsi:type="dcterms:W3CDTF">2021-10-22T20:18:00Z</dcterms:modified>
</cp:coreProperties>
</file>