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045517A7" w:rsidR="00901C2C" w:rsidRDefault="00DD4589" w:rsidP="00FB3FAC">
      <w:pPr>
        <w:spacing w:after="0"/>
        <w:jc w:val="center"/>
        <w:rPr>
          <w:rFonts w:ascii="Tahoma" w:hAnsi="Tahoma" w:cs="Tahoma"/>
          <w:b/>
          <w:bCs/>
        </w:rPr>
      </w:pPr>
      <w:r>
        <w:rPr>
          <w:rFonts w:ascii="Tahoma" w:hAnsi="Tahoma" w:cs="Tahoma"/>
          <w:b/>
          <w:bCs/>
        </w:rPr>
        <w:t xml:space="preserve">for Sunday, </w:t>
      </w:r>
      <w:r w:rsidR="00DA2278">
        <w:rPr>
          <w:rFonts w:ascii="Tahoma" w:hAnsi="Tahoma" w:cs="Tahoma"/>
          <w:b/>
          <w:bCs/>
        </w:rPr>
        <w:t>November 14</w:t>
      </w:r>
      <w:r w:rsidR="00DA2278" w:rsidRPr="00DA2278">
        <w:rPr>
          <w:rFonts w:ascii="Tahoma" w:hAnsi="Tahoma" w:cs="Tahoma"/>
          <w:b/>
          <w:bCs/>
          <w:vertAlign w:val="superscript"/>
        </w:rPr>
        <w:t>th</w:t>
      </w:r>
      <w:r w:rsidR="003B369C">
        <w:rPr>
          <w:rFonts w:ascii="Tahoma" w:hAnsi="Tahoma" w:cs="Tahoma"/>
          <w:b/>
          <w:bCs/>
        </w:rPr>
        <w:t xml:space="preserve">, </w:t>
      </w:r>
      <w:proofErr w:type="gramStart"/>
      <w:r w:rsidR="003B369C">
        <w:rPr>
          <w:rFonts w:ascii="Tahoma" w:hAnsi="Tahoma" w:cs="Tahoma"/>
          <w:b/>
          <w:bCs/>
        </w:rPr>
        <w:t>2021</w:t>
      </w:r>
      <w:proofErr w:type="gramEnd"/>
      <w:r w:rsidR="00FB3FAC">
        <w:rPr>
          <w:rFonts w:ascii="Tahoma" w:hAnsi="Tahoma" w:cs="Tahoma"/>
          <w:b/>
          <w:bCs/>
        </w:rPr>
        <w:t xml:space="preserve"> at 10:45 AM</w:t>
      </w:r>
    </w:p>
    <w:p w14:paraId="4F790170" w14:textId="36772EFA" w:rsidR="00DA2278" w:rsidRPr="00DA2278" w:rsidRDefault="00DA2278" w:rsidP="00FB3FAC">
      <w:pPr>
        <w:spacing w:after="0"/>
        <w:jc w:val="center"/>
        <w:rPr>
          <w:rFonts w:ascii="Tahoma" w:hAnsi="Tahoma" w:cs="Tahoma"/>
          <w:b/>
          <w:bCs/>
          <w:i/>
          <w:iCs/>
        </w:rPr>
      </w:pPr>
      <w:r>
        <w:rPr>
          <w:rFonts w:ascii="Tahoma" w:hAnsi="Tahoma" w:cs="Tahoma"/>
          <w:b/>
          <w:bCs/>
          <w:i/>
          <w:iCs/>
        </w:rPr>
        <w:t>Mr. Bryan Selby Exhorting</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38824C20"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7D766A">
        <w:rPr>
          <w:rFonts w:ascii="Tahoma" w:hAnsi="Tahoma" w:cs="Tahoma"/>
        </w:rPr>
        <w:t xml:space="preserve">– </w:t>
      </w:r>
      <w:r w:rsidR="00DA2278">
        <w:rPr>
          <w:rFonts w:ascii="Tahoma" w:hAnsi="Tahoma" w:cs="Tahoma"/>
        </w:rPr>
        <w:t>Amazing Grace (My Chains Are Gone)</w:t>
      </w:r>
    </w:p>
    <w:p w14:paraId="43DB4BEF" w14:textId="4DFE44FC" w:rsidR="00901C2C" w:rsidRDefault="00901C2C">
      <w:pPr>
        <w:rPr>
          <w:rFonts w:ascii="Tahoma" w:hAnsi="Tahoma" w:cs="Tahoma"/>
          <w:b/>
          <w:bCs/>
        </w:rPr>
      </w:pPr>
      <w:r>
        <w:rPr>
          <w:rFonts w:ascii="Tahoma" w:hAnsi="Tahoma" w:cs="Tahoma"/>
          <w:b/>
          <w:bCs/>
        </w:rPr>
        <w:t>Announcements</w:t>
      </w:r>
    </w:p>
    <w:p w14:paraId="185F4A5B" w14:textId="1B186FD9" w:rsidR="00991E42" w:rsidRPr="00292061" w:rsidRDefault="00901C2C" w:rsidP="00991E42">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DA2278" w:rsidRPr="00292061">
        <w:rPr>
          <w:rFonts w:ascii="Tahoma" w:hAnsi="Tahoma" w:cs="Tahoma"/>
          <w:bCs/>
        </w:rPr>
        <w:t>Grace to you and peace from God our Father and the Lord Jesus Christ.</w:t>
      </w:r>
    </w:p>
    <w:p w14:paraId="2933AAC3" w14:textId="4BDCF36E" w:rsidR="007F5B11" w:rsidRPr="0042010D" w:rsidRDefault="00075E98" w:rsidP="00775CC5">
      <w:pPr>
        <w:rPr>
          <w:rFonts w:ascii="Tahoma" w:hAnsi="Tahoma" w:cs="Tahoma"/>
          <w:bCs/>
        </w:rPr>
      </w:pPr>
      <w:r>
        <w:rPr>
          <w:rFonts w:ascii="Tahoma" w:hAnsi="Tahoma" w:cs="Tahoma"/>
          <w:b/>
          <w:bCs/>
        </w:rPr>
        <w:t xml:space="preserve">Call to Worship </w:t>
      </w:r>
      <w:r w:rsidR="00C14F94">
        <w:rPr>
          <w:rFonts w:ascii="Tahoma" w:hAnsi="Tahoma" w:cs="Tahoma"/>
          <w:b/>
          <w:bCs/>
        </w:rPr>
        <w:t>Hymn</w:t>
      </w:r>
      <w:r>
        <w:rPr>
          <w:rFonts w:ascii="Tahoma" w:hAnsi="Tahoma" w:cs="Tahoma"/>
          <w:b/>
          <w:bCs/>
        </w:rPr>
        <w:t xml:space="preserve"> </w:t>
      </w:r>
      <w:r>
        <w:rPr>
          <w:rFonts w:ascii="Tahoma" w:hAnsi="Tahoma" w:cs="Tahoma"/>
        </w:rPr>
        <w:t xml:space="preserve">– </w:t>
      </w:r>
      <w:r w:rsidR="00DA2278">
        <w:rPr>
          <w:rFonts w:ascii="Tahoma" w:hAnsi="Tahoma" w:cs="Tahoma"/>
        </w:rPr>
        <w:t>NTH 734 – Gloria Patri</w:t>
      </w:r>
    </w:p>
    <w:p w14:paraId="6CFF5685" w14:textId="77777777" w:rsidR="00232C0A" w:rsidRPr="00292061" w:rsidRDefault="000D57DD" w:rsidP="00232C0A">
      <w:pPr>
        <w:rPr>
          <w:rFonts w:ascii="Tahoma" w:hAnsi="Tahoma" w:cs="Tahoma"/>
          <w:bCs/>
        </w:rPr>
      </w:pPr>
      <w:r>
        <w:rPr>
          <w:rFonts w:ascii="Tahoma" w:hAnsi="Tahoma" w:cs="Tahoma"/>
          <w:b/>
          <w:bCs/>
        </w:rPr>
        <w:t>Call to Worship</w:t>
      </w:r>
      <w:r>
        <w:rPr>
          <w:rFonts w:ascii="Tahoma" w:hAnsi="Tahoma" w:cs="Tahoma"/>
        </w:rPr>
        <w:t xml:space="preserve"> – </w:t>
      </w:r>
      <w:bookmarkStart w:id="0" w:name="_Hlk55574247"/>
      <w:r w:rsidR="00232C0A" w:rsidRPr="00292061">
        <w:rPr>
          <w:rFonts w:ascii="Tahoma" w:hAnsi="Tahoma" w:cs="Tahoma"/>
          <w:bCs/>
        </w:rPr>
        <w:t>Know that the LORD, he is God! It is he who made us, and we are his; we are his people, and the sheep of his pasture. Enter his gates with thanksgiving, and his courts with praise! Give thanks to him; bless his name!</w:t>
      </w:r>
      <w:r w:rsidR="00232C0A" w:rsidRPr="00292061">
        <w:rPr>
          <w:rFonts w:ascii="Tahoma" w:hAnsi="Tahoma" w:cs="Tahoma"/>
          <w:bCs/>
        </w:rPr>
        <w:tab/>
        <w:t>Psalm 100:3-4</w:t>
      </w:r>
    </w:p>
    <w:bookmarkEnd w:id="0"/>
    <w:p w14:paraId="7369265E" w14:textId="1AA72CAC" w:rsidR="00901C2C" w:rsidRPr="00111F74" w:rsidRDefault="00901C2C" w:rsidP="00A93184">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32F0991E"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5407F1">
        <w:rPr>
          <w:rFonts w:ascii="Tahoma" w:hAnsi="Tahoma" w:cs="Tahoma"/>
        </w:rPr>
        <w:t xml:space="preserve">NTH </w:t>
      </w:r>
      <w:r w:rsidR="00991E42">
        <w:rPr>
          <w:rFonts w:ascii="Tahoma" w:hAnsi="Tahoma" w:cs="Tahoma"/>
        </w:rPr>
        <w:t>80 – Lord, with Glowing Heart I’d Praise Thee</w:t>
      </w:r>
    </w:p>
    <w:p w14:paraId="3C1383B1" w14:textId="77777777" w:rsidR="00961F76" w:rsidRDefault="00961F76" w:rsidP="00961F76">
      <w:pPr>
        <w:spacing w:after="0"/>
        <w:rPr>
          <w:rFonts w:ascii="Tahoma" w:hAnsi="Tahoma" w:cs="Tahoma"/>
        </w:rPr>
      </w:pPr>
    </w:p>
    <w:p w14:paraId="69896CB4" w14:textId="02EDB0C5"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232C0A">
        <w:rPr>
          <w:rFonts w:ascii="Tahoma" w:hAnsi="Tahoma" w:cs="Tahoma"/>
        </w:rPr>
        <w:t>Exodus 20:1-17</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46B6667B" w14:textId="58E0877B" w:rsidR="00991E42" w:rsidRPr="00232C0A" w:rsidRDefault="00991E42" w:rsidP="00232C0A">
      <w:pPr>
        <w:rPr>
          <w:rFonts w:ascii="Tahoma" w:eastAsia="Times New Roman" w:hAnsi="Tahoma" w:cs="Tahoma"/>
        </w:rPr>
      </w:pPr>
      <w:bookmarkStart w:id="1" w:name="_Hlk33695350"/>
      <w:bookmarkStart w:id="2" w:name="_Hlk73711623"/>
      <w:r>
        <w:rPr>
          <w:rFonts w:ascii="Tahoma" w:hAnsi="Tahoma" w:cs="Tahoma"/>
          <w:b/>
          <w:bCs/>
        </w:rPr>
        <w:t>Corporate Confession of Sin</w:t>
      </w:r>
      <w:r w:rsidR="00F44BEF">
        <w:rPr>
          <w:rFonts w:ascii="Tahoma" w:hAnsi="Tahoma" w:cs="Tahoma"/>
          <w:b/>
          <w:bCs/>
        </w:rPr>
        <w:t xml:space="preserve"> </w:t>
      </w:r>
      <w:r w:rsidR="00F44BEF">
        <w:rPr>
          <w:rFonts w:ascii="Tahoma" w:hAnsi="Tahoma" w:cs="Tahoma"/>
        </w:rPr>
        <w:t xml:space="preserve">– </w:t>
      </w:r>
      <w:bookmarkStart w:id="3" w:name="_Hlk35143454"/>
      <w:bookmarkEnd w:id="1"/>
      <w:bookmarkEnd w:id="2"/>
      <w:r w:rsidR="00232C0A" w:rsidRPr="00F95AFA">
        <w:rPr>
          <w:rFonts w:ascii="Tahoma" w:eastAsia="Times New Roman" w:hAnsi="Tahoma" w:cs="Tahoma"/>
        </w:rPr>
        <w:t xml:space="preserve">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w:t>
      </w:r>
      <w:proofErr w:type="gramStart"/>
      <w:r w:rsidR="00232C0A" w:rsidRPr="00F95AFA">
        <w:rPr>
          <w:rFonts w:ascii="Tahoma" w:eastAsia="Times New Roman" w:hAnsi="Tahoma" w:cs="Tahoma"/>
        </w:rPr>
        <w:t>righteous</w:t>
      </w:r>
      <w:proofErr w:type="gramEnd"/>
      <w:r w:rsidR="00232C0A" w:rsidRPr="00F95AFA">
        <w:rPr>
          <w:rFonts w:ascii="Tahoma" w:eastAsia="Times New Roman" w:hAnsi="Tahoma" w:cs="Tahoma"/>
        </w:rPr>
        <w:t xml:space="preserve"> and joyful life, to the glory of your holy name. Amen.</w:t>
      </w:r>
      <w:bookmarkEnd w:id="3"/>
    </w:p>
    <w:p w14:paraId="5C080AD5" w14:textId="131BEDDB" w:rsidR="00232C0A" w:rsidRPr="00292061" w:rsidRDefault="00037FBD" w:rsidP="00232C0A">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34387092"/>
      <w:bookmarkStart w:id="5" w:name="_Hlk44058760"/>
      <w:bookmarkStart w:id="6" w:name="_Hlk47089591"/>
      <w:bookmarkStart w:id="7" w:name="_Hlk47089524"/>
      <w:r w:rsidR="00232C0A" w:rsidRPr="00292061">
        <w:rPr>
          <w:rFonts w:ascii="Tahoma" w:hAnsi="Tahoma" w:cs="Tahoma"/>
          <w:bCs/>
        </w:rPr>
        <w:t>What then shall we say to these things? If God is for us, who can be against us?  He who did not spare his own Son but gave him up for us all, how will he not also with him graciously give us all things? Who shall bring any charge against God's elect? It is God who justifies. Who is to condemn? Christ Jesus is the one who died—more than that, who was raised— who is at the right hand of God, who indeed is interceding for us.</w:t>
      </w:r>
      <w:r w:rsidR="00232C0A">
        <w:rPr>
          <w:rFonts w:ascii="Tahoma" w:hAnsi="Tahoma" w:cs="Tahoma"/>
          <w:bCs/>
        </w:rPr>
        <w:t xml:space="preserve"> </w:t>
      </w:r>
      <w:r w:rsidR="00486223">
        <w:rPr>
          <w:rFonts w:ascii="Tahoma" w:hAnsi="Tahoma" w:cs="Tahoma"/>
          <w:bCs/>
        </w:rPr>
        <w:t xml:space="preserve">  </w:t>
      </w:r>
      <w:r w:rsidR="00232C0A" w:rsidRPr="00292061">
        <w:rPr>
          <w:rFonts w:ascii="Tahoma" w:hAnsi="Tahoma" w:cs="Tahoma"/>
          <w:bCs/>
        </w:rPr>
        <w:t>Rom</w:t>
      </w:r>
      <w:r w:rsidR="00486223">
        <w:rPr>
          <w:rFonts w:ascii="Tahoma" w:hAnsi="Tahoma" w:cs="Tahoma"/>
          <w:bCs/>
        </w:rPr>
        <w:t xml:space="preserve">ans </w:t>
      </w:r>
      <w:r w:rsidR="00232C0A" w:rsidRPr="00292061">
        <w:rPr>
          <w:rFonts w:ascii="Tahoma" w:hAnsi="Tahoma" w:cs="Tahoma"/>
          <w:bCs/>
        </w:rPr>
        <w:t>8:31-34</w:t>
      </w:r>
    </w:p>
    <w:bookmarkEnd w:id="7"/>
    <w:p w14:paraId="7BBE54B9" w14:textId="6DB0001F" w:rsidR="00CD003B" w:rsidRDefault="00CD003B" w:rsidP="00CD003B">
      <w:pPr>
        <w:rPr>
          <w:rFonts w:ascii="Tahoma" w:hAnsi="Tahoma" w:cs="Tahoma"/>
        </w:rPr>
      </w:pPr>
      <w:r>
        <w:rPr>
          <w:rFonts w:ascii="Tahoma" w:hAnsi="Tahoma" w:cs="Tahoma"/>
          <w:b/>
          <w:bCs/>
        </w:rPr>
        <w:t xml:space="preserve">Doxology </w:t>
      </w:r>
      <w:r>
        <w:rPr>
          <w:rFonts w:ascii="Tahoma" w:hAnsi="Tahoma" w:cs="Tahoma"/>
        </w:rPr>
        <w:t xml:space="preserve">– </w:t>
      </w:r>
      <w:r w:rsidR="00D43BD4">
        <w:rPr>
          <w:rFonts w:ascii="Tahoma" w:hAnsi="Tahoma" w:cs="Tahoma"/>
        </w:rPr>
        <w:t xml:space="preserve">NTH </w:t>
      </w:r>
      <w:r w:rsidR="00E70600">
        <w:rPr>
          <w:rFonts w:ascii="Tahoma" w:hAnsi="Tahoma" w:cs="Tahoma"/>
        </w:rPr>
        <w:t>73</w:t>
      </w:r>
      <w:r w:rsidR="00232C0A">
        <w:rPr>
          <w:rFonts w:ascii="Tahoma" w:hAnsi="Tahoma" w:cs="Tahoma"/>
        </w:rPr>
        <w:t>2</w:t>
      </w:r>
    </w:p>
    <w:p w14:paraId="7070A5A6" w14:textId="20B66465" w:rsidR="00360694" w:rsidRPr="00292061" w:rsidRDefault="0021385A" w:rsidP="00360694">
      <w:pPr>
        <w:rPr>
          <w:rFonts w:ascii="Tahoma" w:hAnsi="Tahoma" w:cs="Tahoma"/>
          <w:bCs/>
        </w:rPr>
      </w:pPr>
      <w:r>
        <w:rPr>
          <w:rFonts w:ascii="Tahoma" w:hAnsi="Tahoma" w:cs="Tahoma"/>
          <w:b/>
          <w:bCs/>
        </w:rPr>
        <w:t>Exhortation to Give</w:t>
      </w:r>
      <w:r>
        <w:rPr>
          <w:rFonts w:ascii="Tahoma" w:hAnsi="Tahoma" w:cs="Tahoma"/>
        </w:rPr>
        <w:t xml:space="preserve"> – </w:t>
      </w:r>
      <w:bookmarkEnd w:id="4"/>
      <w:bookmarkEnd w:id="5"/>
      <w:bookmarkEnd w:id="6"/>
      <w:r w:rsidR="00360694" w:rsidRPr="00292061">
        <w:rPr>
          <w:rFonts w:ascii="Tahoma" w:hAnsi="Tahoma" w:cs="Tahoma"/>
          <w:bCs/>
        </w:rPr>
        <w:t xml:space="preserve">Each one must give as he has decided in his heart, not reluctantly or under compulsion, for God loves a cheerful giver. And God </w:t>
      </w:r>
      <w:proofErr w:type="gramStart"/>
      <w:r w:rsidR="00360694" w:rsidRPr="00292061">
        <w:rPr>
          <w:rFonts w:ascii="Tahoma" w:hAnsi="Tahoma" w:cs="Tahoma"/>
          <w:bCs/>
        </w:rPr>
        <w:t>is able to</w:t>
      </w:r>
      <w:proofErr w:type="gramEnd"/>
      <w:r w:rsidR="00360694" w:rsidRPr="00292061">
        <w:rPr>
          <w:rFonts w:ascii="Tahoma" w:hAnsi="Tahoma" w:cs="Tahoma"/>
          <w:bCs/>
        </w:rPr>
        <w:t xml:space="preserve"> make all grace abound to you, so that having all sufficiency in all things at all times, you may abound in every good work. </w:t>
      </w:r>
      <w:r w:rsidR="00360694" w:rsidRPr="00292061">
        <w:rPr>
          <w:rFonts w:ascii="Tahoma" w:hAnsi="Tahoma" w:cs="Tahoma"/>
          <w:bCs/>
          <w:color w:val="000000"/>
        </w:rPr>
        <w:t xml:space="preserve"> </w:t>
      </w:r>
      <w:r w:rsidR="00360694" w:rsidRPr="00292061">
        <w:rPr>
          <w:rFonts w:ascii="Tahoma" w:hAnsi="Tahoma" w:cs="Tahoma"/>
          <w:bCs/>
        </w:rPr>
        <w:t>2 Corinthians 9:</w:t>
      </w:r>
      <w:r w:rsidR="00360694">
        <w:rPr>
          <w:rFonts w:ascii="Tahoma" w:hAnsi="Tahoma" w:cs="Tahoma"/>
          <w:bCs/>
        </w:rPr>
        <w:t>7</w:t>
      </w:r>
      <w:r w:rsidR="00360694" w:rsidRPr="00292061">
        <w:rPr>
          <w:rFonts w:ascii="Tahoma" w:hAnsi="Tahoma" w:cs="Tahoma"/>
          <w:bCs/>
        </w:rPr>
        <w:t>-8</w:t>
      </w:r>
    </w:p>
    <w:p w14:paraId="227D0D8C" w14:textId="2C8FB8EF"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1539F778" w14:textId="77777777" w:rsidR="00991E42" w:rsidRDefault="00991E42" w:rsidP="00F8096A">
      <w:pPr>
        <w:spacing w:after="0"/>
        <w:rPr>
          <w:rFonts w:ascii="Tahoma" w:hAnsi="Tahoma" w:cs="Tahoma"/>
          <w:b/>
          <w:bCs/>
        </w:rPr>
      </w:pPr>
      <w:r>
        <w:rPr>
          <w:rFonts w:ascii="Tahoma" w:hAnsi="Tahoma" w:cs="Tahoma"/>
          <w:b/>
          <w:bCs/>
        </w:rPr>
        <w:t>Medley</w:t>
      </w:r>
    </w:p>
    <w:p w14:paraId="73B138C3" w14:textId="17B8EA38" w:rsidR="00D94EFC" w:rsidRDefault="00D74D63" w:rsidP="00F8096A">
      <w:pPr>
        <w:spacing w:after="0"/>
        <w:rPr>
          <w:rFonts w:ascii="Tahoma" w:hAnsi="Tahoma" w:cs="Tahoma"/>
        </w:rPr>
      </w:pPr>
      <w:r>
        <w:rPr>
          <w:rFonts w:ascii="Tahoma" w:hAnsi="Tahoma" w:cs="Tahoma"/>
        </w:rPr>
        <w:t xml:space="preserve"> – </w:t>
      </w:r>
      <w:r w:rsidR="00360694">
        <w:rPr>
          <w:rFonts w:ascii="Tahoma" w:hAnsi="Tahoma" w:cs="Tahoma"/>
        </w:rPr>
        <w:t>The Steadfast Love of the Lord</w:t>
      </w:r>
      <w:r w:rsidR="00D94EFC">
        <w:rPr>
          <w:rFonts w:ascii="Tahoma" w:hAnsi="Tahoma" w:cs="Tahoma"/>
        </w:rPr>
        <w:t xml:space="preserve"> </w:t>
      </w:r>
    </w:p>
    <w:p w14:paraId="69419258" w14:textId="5B859D97" w:rsidR="00D94EFC" w:rsidRPr="00D74D63" w:rsidRDefault="00D94EFC" w:rsidP="00F8096A">
      <w:pPr>
        <w:spacing w:after="0"/>
        <w:rPr>
          <w:rFonts w:ascii="Tahoma" w:hAnsi="Tahoma" w:cs="Tahoma"/>
        </w:rPr>
      </w:pPr>
      <w:r>
        <w:rPr>
          <w:rFonts w:ascii="Tahoma" w:hAnsi="Tahoma" w:cs="Tahoma"/>
        </w:rPr>
        <w:t xml:space="preserve"> – </w:t>
      </w:r>
      <w:r w:rsidR="00360694">
        <w:rPr>
          <w:rFonts w:ascii="Tahoma" w:hAnsi="Tahoma" w:cs="Tahoma"/>
        </w:rPr>
        <w:t>How Deep the Father’s Love for Us</w:t>
      </w:r>
    </w:p>
    <w:p w14:paraId="30A58F24" w14:textId="77777777" w:rsidR="00856B7F" w:rsidRPr="00F8096A" w:rsidRDefault="00856B7F" w:rsidP="00F8096A">
      <w:pPr>
        <w:spacing w:after="0"/>
        <w:rPr>
          <w:rFonts w:ascii="Tahoma" w:hAnsi="Tahoma" w:cs="Tahoma"/>
        </w:rPr>
      </w:pPr>
    </w:p>
    <w:p w14:paraId="22A5350C" w14:textId="75AFDC4B"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8340E1">
        <w:rPr>
          <w:rFonts w:ascii="Tahoma" w:hAnsi="Tahoma" w:cs="Tahoma"/>
        </w:rPr>
        <w:t>Deuteronomy 7:1-11</w:t>
      </w:r>
      <w:r w:rsidR="00F85C36">
        <w:rPr>
          <w:rFonts w:ascii="Tahoma" w:hAnsi="Tahoma" w:cs="Tahoma"/>
        </w:rPr>
        <w:t xml:space="preserve"> </w:t>
      </w:r>
      <w:r>
        <w:rPr>
          <w:rFonts w:ascii="Tahoma" w:hAnsi="Tahoma" w:cs="Tahoma"/>
        </w:rPr>
        <w:t>/ NT:</w:t>
      </w:r>
      <w:r w:rsidR="00F552CF">
        <w:rPr>
          <w:rFonts w:ascii="Tahoma" w:hAnsi="Tahoma" w:cs="Tahoma"/>
        </w:rPr>
        <w:t xml:space="preserve"> </w:t>
      </w:r>
      <w:r w:rsidR="008340E1">
        <w:rPr>
          <w:rFonts w:ascii="Tahoma" w:hAnsi="Tahoma" w:cs="Tahoma"/>
        </w:rPr>
        <w:t>1 Peter 1:1-2</w:t>
      </w:r>
    </w:p>
    <w:p w14:paraId="450C6139" w14:textId="77777777" w:rsidR="002A4BEB" w:rsidRPr="002A4BEB" w:rsidRDefault="002A4BEB" w:rsidP="002A4BEB">
      <w:pPr>
        <w:rPr>
          <w:rFonts w:ascii="Tahoma" w:hAnsi="Tahoma" w:cs="Tahoma"/>
        </w:rPr>
      </w:pPr>
      <w:r w:rsidRPr="002A4BEB">
        <w:rPr>
          <w:rFonts w:ascii="Tahoma" w:hAnsi="Tahoma" w:cs="Tahoma"/>
        </w:rPr>
        <w:t xml:space="preserve">Deuteronomy 7:1–11 (ESV) </w:t>
      </w:r>
    </w:p>
    <w:p w14:paraId="06FA9410" w14:textId="77777777" w:rsidR="002A4BEB" w:rsidRPr="002A4BEB" w:rsidRDefault="002A4BEB" w:rsidP="002A4BEB">
      <w:pPr>
        <w:rPr>
          <w:rFonts w:ascii="Tahoma" w:hAnsi="Tahoma" w:cs="Tahoma"/>
        </w:rPr>
      </w:pPr>
      <w:r w:rsidRPr="002A4BEB">
        <w:rPr>
          <w:rFonts w:ascii="Tahoma" w:hAnsi="Tahoma" w:cs="Tahoma"/>
          <w:vertAlign w:val="superscript"/>
          <w:lang w:val="en"/>
        </w:rPr>
        <w:t>1</w:t>
      </w:r>
      <w:r w:rsidRPr="002A4BEB">
        <w:rPr>
          <w:rFonts w:ascii="Tahoma" w:hAnsi="Tahoma" w:cs="Tahoma"/>
          <w:lang w:val="en"/>
        </w:rPr>
        <w:t xml:space="preserve"> </w:t>
      </w:r>
      <w:r w:rsidRPr="002A4BEB">
        <w:rPr>
          <w:rFonts w:ascii="Tahoma" w:hAnsi="Tahoma" w:cs="Tahoma"/>
        </w:rPr>
        <w:t xml:space="preserve">“When the </w:t>
      </w:r>
      <w:r w:rsidRPr="002A4BEB">
        <w:rPr>
          <w:rFonts w:ascii="Tahoma" w:hAnsi="Tahoma" w:cs="Tahoma"/>
          <w:smallCaps/>
        </w:rPr>
        <w:t>Lord</w:t>
      </w:r>
      <w:r w:rsidRPr="002A4BEB">
        <w:rPr>
          <w:rFonts w:ascii="Tahoma" w:hAnsi="Tahoma" w:cs="Tahoma"/>
        </w:rPr>
        <w:t xml:space="preserve"> your God brings you into the land that you are entering to take possession of it, and clears away many nations before you, the Hittites, the </w:t>
      </w:r>
      <w:proofErr w:type="spellStart"/>
      <w:r w:rsidRPr="002A4BEB">
        <w:rPr>
          <w:rFonts w:ascii="Tahoma" w:hAnsi="Tahoma" w:cs="Tahoma"/>
        </w:rPr>
        <w:t>Girgashites</w:t>
      </w:r>
      <w:proofErr w:type="spellEnd"/>
      <w:r w:rsidRPr="002A4BEB">
        <w:rPr>
          <w:rFonts w:ascii="Tahoma" w:hAnsi="Tahoma" w:cs="Tahoma"/>
        </w:rPr>
        <w:t xml:space="preserve">, the Amorites, the Canaanites, the Perizzites, the Hivites, and the Jebusites, seven nations more numerous and mightier than you, </w:t>
      </w:r>
      <w:r w:rsidRPr="002A4BEB">
        <w:rPr>
          <w:rFonts w:ascii="Tahoma" w:hAnsi="Tahoma" w:cs="Tahoma"/>
          <w:vertAlign w:val="superscript"/>
          <w:lang w:val="en"/>
        </w:rPr>
        <w:t>2</w:t>
      </w:r>
      <w:r w:rsidRPr="002A4BEB">
        <w:rPr>
          <w:rFonts w:ascii="Tahoma" w:hAnsi="Tahoma" w:cs="Tahoma"/>
          <w:lang w:val="en"/>
        </w:rPr>
        <w:t xml:space="preserve"> </w:t>
      </w:r>
      <w:r w:rsidRPr="002A4BEB">
        <w:rPr>
          <w:rFonts w:ascii="Tahoma" w:hAnsi="Tahoma" w:cs="Tahoma"/>
        </w:rPr>
        <w:t xml:space="preserve">and when the </w:t>
      </w:r>
      <w:r w:rsidRPr="002A4BEB">
        <w:rPr>
          <w:rFonts w:ascii="Tahoma" w:hAnsi="Tahoma" w:cs="Tahoma"/>
          <w:smallCaps/>
        </w:rPr>
        <w:t>Lord</w:t>
      </w:r>
      <w:r w:rsidRPr="002A4BEB">
        <w:rPr>
          <w:rFonts w:ascii="Tahoma" w:hAnsi="Tahoma" w:cs="Tahoma"/>
        </w:rPr>
        <w:t xml:space="preserve"> your God gives them over to you, and you defeat them, then you must devote them to complete destruction. You shall make no covenant with them and show no mercy to them. </w:t>
      </w:r>
      <w:r w:rsidRPr="002A4BEB">
        <w:rPr>
          <w:rFonts w:ascii="Tahoma" w:hAnsi="Tahoma" w:cs="Tahoma"/>
          <w:vertAlign w:val="superscript"/>
          <w:lang w:val="en"/>
        </w:rPr>
        <w:t>3</w:t>
      </w:r>
      <w:r w:rsidRPr="002A4BEB">
        <w:rPr>
          <w:rFonts w:ascii="Tahoma" w:hAnsi="Tahoma" w:cs="Tahoma"/>
          <w:lang w:val="en"/>
        </w:rPr>
        <w:t xml:space="preserve"> </w:t>
      </w:r>
      <w:r w:rsidRPr="002A4BEB">
        <w:rPr>
          <w:rFonts w:ascii="Tahoma" w:hAnsi="Tahoma" w:cs="Tahoma"/>
        </w:rPr>
        <w:t xml:space="preserve">You shall not intermarry with them, giving your daughters to their sons or taking their daughters for your sons, </w:t>
      </w:r>
      <w:r w:rsidRPr="002A4BEB">
        <w:rPr>
          <w:rFonts w:ascii="Tahoma" w:hAnsi="Tahoma" w:cs="Tahoma"/>
          <w:vertAlign w:val="superscript"/>
          <w:lang w:val="en"/>
        </w:rPr>
        <w:t>4</w:t>
      </w:r>
      <w:r w:rsidRPr="002A4BEB">
        <w:rPr>
          <w:rFonts w:ascii="Tahoma" w:hAnsi="Tahoma" w:cs="Tahoma"/>
          <w:lang w:val="en"/>
        </w:rPr>
        <w:t xml:space="preserve"> </w:t>
      </w:r>
      <w:r w:rsidRPr="002A4BEB">
        <w:rPr>
          <w:rFonts w:ascii="Tahoma" w:hAnsi="Tahoma" w:cs="Tahoma"/>
        </w:rPr>
        <w:t xml:space="preserve">for they would turn away your sons from following me, to serve other gods. Then the anger of the </w:t>
      </w:r>
      <w:r w:rsidRPr="002A4BEB">
        <w:rPr>
          <w:rFonts w:ascii="Tahoma" w:hAnsi="Tahoma" w:cs="Tahoma"/>
          <w:smallCaps/>
        </w:rPr>
        <w:t>Lord</w:t>
      </w:r>
      <w:r w:rsidRPr="002A4BEB">
        <w:rPr>
          <w:rFonts w:ascii="Tahoma" w:hAnsi="Tahoma" w:cs="Tahoma"/>
        </w:rPr>
        <w:t xml:space="preserve"> would be kindled against you, and he would destroy you quickly. </w:t>
      </w:r>
      <w:r w:rsidRPr="002A4BEB">
        <w:rPr>
          <w:rFonts w:ascii="Tahoma" w:hAnsi="Tahoma" w:cs="Tahoma"/>
          <w:vertAlign w:val="superscript"/>
          <w:lang w:val="en"/>
        </w:rPr>
        <w:t>5</w:t>
      </w:r>
      <w:r w:rsidRPr="002A4BEB">
        <w:rPr>
          <w:rFonts w:ascii="Tahoma" w:hAnsi="Tahoma" w:cs="Tahoma"/>
          <w:lang w:val="en"/>
        </w:rPr>
        <w:t xml:space="preserve"> </w:t>
      </w:r>
      <w:r w:rsidRPr="002A4BEB">
        <w:rPr>
          <w:rFonts w:ascii="Tahoma" w:hAnsi="Tahoma" w:cs="Tahoma"/>
        </w:rPr>
        <w:t xml:space="preserve">But thus shall you deal with them: you shall break down their altars and dash in pieces their pillars and chop down their </w:t>
      </w:r>
      <w:proofErr w:type="spellStart"/>
      <w:r w:rsidRPr="002A4BEB">
        <w:rPr>
          <w:rFonts w:ascii="Tahoma" w:hAnsi="Tahoma" w:cs="Tahoma"/>
        </w:rPr>
        <w:t>Asherim</w:t>
      </w:r>
      <w:proofErr w:type="spellEnd"/>
      <w:r w:rsidRPr="002A4BEB">
        <w:rPr>
          <w:rFonts w:ascii="Tahoma" w:hAnsi="Tahoma" w:cs="Tahoma"/>
        </w:rPr>
        <w:t xml:space="preserve"> and burn their carved images with fire. </w:t>
      </w:r>
      <w:r w:rsidRPr="002A4BEB">
        <w:rPr>
          <w:rFonts w:ascii="Tahoma" w:hAnsi="Tahoma" w:cs="Tahoma"/>
          <w:vertAlign w:val="superscript"/>
          <w:lang w:val="en"/>
        </w:rPr>
        <w:t>6</w:t>
      </w:r>
      <w:r w:rsidRPr="002A4BEB">
        <w:rPr>
          <w:rFonts w:ascii="Tahoma" w:hAnsi="Tahoma" w:cs="Tahoma"/>
          <w:lang w:val="en"/>
        </w:rPr>
        <w:t xml:space="preserve"> </w:t>
      </w:r>
      <w:r w:rsidRPr="002A4BEB">
        <w:rPr>
          <w:rFonts w:ascii="Tahoma" w:hAnsi="Tahoma" w:cs="Tahoma"/>
        </w:rPr>
        <w:t xml:space="preserve">“For you are a people holy to the </w:t>
      </w:r>
      <w:r w:rsidRPr="002A4BEB">
        <w:rPr>
          <w:rFonts w:ascii="Tahoma" w:hAnsi="Tahoma" w:cs="Tahoma"/>
          <w:smallCaps/>
        </w:rPr>
        <w:t>Lord</w:t>
      </w:r>
      <w:r w:rsidRPr="002A4BEB">
        <w:rPr>
          <w:rFonts w:ascii="Tahoma" w:hAnsi="Tahoma" w:cs="Tahoma"/>
        </w:rPr>
        <w:t xml:space="preserve"> your God. The </w:t>
      </w:r>
      <w:r w:rsidRPr="002A4BEB">
        <w:rPr>
          <w:rFonts w:ascii="Tahoma" w:hAnsi="Tahoma" w:cs="Tahoma"/>
          <w:smallCaps/>
        </w:rPr>
        <w:t>Lord</w:t>
      </w:r>
      <w:r w:rsidRPr="002A4BEB">
        <w:rPr>
          <w:rFonts w:ascii="Tahoma" w:hAnsi="Tahoma" w:cs="Tahoma"/>
        </w:rPr>
        <w:t xml:space="preserve"> your God has chosen you to be a people for his treasured possession, out of all the peoples who are on the face of the earth. </w:t>
      </w:r>
      <w:r w:rsidRPr="002A4BEB">
        <w:rPr>
          <w:rFonts w:ascii="Tahoma" w:hAnsi="Tahoma" w:cs="Tahoma"/>
          <w:vertAlign w:val="superscript"/>
          <w:lang w:val="en"/>
        </w:rPr>
        <w:t>7</w:t>
      </w:r>
      <w:r w:rsidRPr="002A4BEB">
        <w:rPr>
          <w:rFonts w:ascii="Tahoma" w:hAnsi="Tahoma" w:cs="Tahoma"/>
          <w:lang w:val="en"/>
        </w:rPr>
        <w:t xml:space="preserve"> </w:t>
      </w:r>
      <w:r w:rsidRPr="002A4BEB">
        <w:rPr>
          <w:rFonts w:ascii="Tahoma" w:hAnsi="Tahoma" w:cs="Tahoma"/>
        </w:rPr>
        <w:t xml:space="preserve">It was not because you were more in number than any other people that the </w:t>
      </w:r>
      <w:r w:rsidRPr="002A4BEB">
        <w:rPr>
          <w:rFonts w:ascii="Tahoma" w:hAnsi="Tahoma" w:cs="Tahoma"/>
          <w:smallCaps/>
        </w:rPr>
        <w:t>Lord</w:t>
      </w:r>
      <w:r w:rsidRPr="002A4BEB">
        <w:rPr>
          <w:rFonts w:ascii="Tahoma" w:hAnsi="Tahoma" w:cs="Tahoma"/>
        </w:rPr>
        <w:t xml:space="preserve"> set his love on you and chose you, for you were the fewest of all peoples, </w:t>
      </w:r>
      <w:r w:rsidRPr="002A4BEB">
        <w:rPr>
          <w:rFonts w:ascii="Tahoma" w:hAnsi="Tahoma" w:cs="Tahoma"/>
          <w:vertAlign w:val="superscript"/>
          <w:lang w:val="en"/>
        </w:rPr>
        <w:t>8</w:t>
      </w:r>
      <w:r w:rsidRPr="002A4BEB">
        <w:rPr>
          <w:rFonts w:ascii="Tahoma" w:hAnsi="Tahoma" w:cs="Tahoma"/>
          <w:lang w:val="en"/>
        </w:rPr>
        <w:t xml:space="preserve"> </w:t>
      </w:r>
      <w:r w:rsidRPr="002A4BEB">
        <w:rPr>
          <w:rFonts w:ascii="Tahoma" w:hAnsi="Tahoma" w:cs="Tahoma"/>
        </w:rPr>
        <w:t xml:space="preserve">but it is because the </w:t>
      </w:r>
      <w:r w:rsidRPr="002A4BEB">
        <w:rPr>
          <w:rFonts w:ascii="Tahoma" w:hAnsi="Tahoma" w:cs="Tahoma"/>
          <w:smallCaps/>
        </w:rPr>
        <w:t>Lord</w:t>
      </w:r>
      <w:r w:rsidRPr="002A4BEB">
        <w:rPr>
          <w:rFonts w:ascii="Tahoma" w:hAnsi="Tahoma" w:cs="Tahoma"/>
        </w:rPr>
        <w:t xml:space="preserve"> loves you and is keeping the oath that he swore to your fathers, that the </w:t>
      </w:r>
      <w:r w:rsidRPr="002A4BEB">
        <w:rPr>
          <w:rFonts w:ascii="Tahoma" w:hAnsi="Tahoma" w:cs="Tahoma"/>
          <w:smallCaps/>
        </w:rPr>
        <w:t>Lord</w:t>
      </w:r>
      <w:r w:rsidRPr="002A4BEB">
        <w:rPr>
          <w:rFonts w:ascii="Tahoma" w:hAnsi="Tahoma" w:cs="Tahoma"/>
        </w:rPr>
        <w:t xml:space="preserve"> has brought you out with a mighty hand and redeemed you from the house of slavery, from the hand of Pharaoh king of Egypt. </w:t>
      </w:r>
      <w:r w:rsidRPr="002A4BEB">
        <w:rPr>
          <w:rFonts w:ascii="Tahoma" w:hAnsi="Tahoma" w:cs="Tahoma"/>
          <w:vertAlign w:val="superscript"/>
          <w:lang w:val="en"/>
        </w:rPr>
        <w:t>9</w:t>
      </w:r>
      <w:r w:rsidRPr="002A4BEB">
        <w:rPr>
          <w:rFonts w:ascii="Tahoma" w:hAnsi="Tahoma" w:cs="Tahoma"/>
          <w:lang w:val="en"/>
        </w:rPr>
        <w:t xml:space="preserve"> </w:t>
      </w:r>
      <w:r w:rsidRPr="002A4BEB">
        <w:rPr>
          <w:rFonts w:ascii="Tahoma" w:hAnsi="Tahoma" w:cs="Tahoma"/>
        </w:rPr>
        <w:t xml:space="preserve">Know therefore that the </w:t>
      </w:r>
      <w:r w:rsidRPr="002A4BEB">
        <w:rPr>
          <w:rFonts w:ascii="Tahoma" w:hAnsi="Tahoma" w:cs="Tahoma"/>
          <w:smallCaps/>
        </w:rPr>
        <w:t>Lord</w:t>
      </w:r>
      <w:r w:rsidRPr="002A4BEB">
        <w:rPr>
          <w:rFonts w:ascii="Tahoma" w:hAnsi="Tahoma" w:cs="Tahoma"/>
        </w:rPr>
        <w:t xml:space="preserve"> your God is God, the faithful God who keeps covenant and steadfast love with those who love him and keep his commandments, to a thousand generations, </w:t>
      </w:r>
      <w:r w:rsidRPr="002A4BEB">
        <w:rPr>
          <w:rFonts w:ascii="Tahoma" w:hAnsi="Tahoma" w:cs="Tahoma"/>
          <w:vertAlign w:val="superscript"/>
          <w:lang w:val="en"/>
        </w:rPr>
        <w:t>10</w:t>
      </w:r>
      <w:r w:rsidRPr="002A4BEB">
        <w:rPr>
          <w:rFonts w:ascii="Tahoma" w:hAnsi="Tahoma" w:cs="Tahoma"/>
          <w:lang w:val="en"/>
        </w:rPr>
        <w:t xml:space="preserve"> </w:t>
      </w:r>
      <w:r w:rsidRPr="002A4BEB">
        <w:rPr>
          <w:rFonts w:ascii="Tahoma" w:hAnsi="Tahoma" w:cs="Tahoma"/>
        </w:rPr>
        <w:t xml:space="preserve">and repays to their face those who hate him, by destroying them. He will not be slack with one who hates him. He will repay him to his face. </w:t>
      </w:r>
      <w:r w:rsidRPr="002A4BEB">
        <w:rPr>
          <w:rFonts w:ascii="Tahoma" w:hAnsi="Tahoma" w:cs="Tahoma"/>
          <w:vertAlign w:val="superscript"/>
          <w:lang w:val="en"/>
        </w:rPr>
        <w:t>11</w:t>
      </w:r>
      <w:r w:rsidRPr="002A4BEB">
        <w:rPr>
          <w:rFonts w:ascii="Tahoma" w:hAnsi="Tahoma" w:cs="Tahoma"/>
          <w:lang w:val="en"/>
        </w:rPr>
        <w:t xml:space="preserve"> </w:t>
      </w:r>
      <w:r w:rsidRPr="002A4BEB">
        <w:rPr>
          <w:rFonts w:ascii="Tahoma" w:hAnsi="Tahoma" w:cs="Tahoma"/>
        </w:rPr>
        <w:t xml:space="preserve">You shall therefore be careful to do the commandment and the statutes and the rules that I command you today. </w:t>
      </w:r>
    </w:p>
    <w:p w14:paraId="560EE0CF" w14:textId="77777777" w:rsidR="002A4BEB" w:rsidRPr="002A4BEB" w:rsidRDefault="002A4BEB" w:rsidP="002A4BEB">
      <w:pPr>
        <w:rPr>
          <w:rFonts w:ascii="Tahoma" w:hAnsi="Tahoma" w:cs="Tahoma"/>
        </w:rPr>
      </w:pPr>
      <w:r w:rsidRPr="002A4BEB">
        <w:rPr>
          <w:rFonts w:ascii="Tahoma" w:hAnsi="Tahoma" w:cs="Tahoma"/>
        </w:rPr>
        <w:t xml:space="preserve">1 Peter 1:1–2 (ESV) </w:t>
      </w:r>
    </w:p>
    <w:p w14:paraId="13D34B7B" w14:textId="77777777" w:rsidR="002A4BEB" w:rsidRPr="002A4BEB" w:rsidRDefault="002A4BEB" w:rsidP="002A4BEB">
      <w:pPr>
        <w:rPr>
          <w:rFonts w:ascii="Tahoma" w:hAnsi="Tahoma" w:cs="Tahoma"/>
        </w:rPr>
      </w:pPr>
      <w:r w:rsidRPr="002A4BEB">
        <w:rPr>
          <w:rFonts w:ascii="Tahoma" w:hAnsi="Tahoma" w:cs="Tahoma"/>
          <w:vertAlign w:val="superscript"/>
          <w:lang w:val="en"/>
        </w:rPr>
        <w:t>1</w:t>
      </w:r>
      <w:r w:rsidRPr="002A4BEB">
        <w:rPr>
          <w:rFonts w:ascii="Tahoma" w:hAnsi="Tahoma" w:cs="Tahoma"/>
          <w:lang w:val="en"/>
        </w:rPr>
        <w:t xml:space="preserve"> </w:t>
      </w:r>
      <w:r w:rsidRPr="002A4BEB">
        <w:rPr>
          <w:rFonts w:ascii="Tahoma" w:hAnsi="Tahoma" w:cs="Tahoma"/>
        </w:rPr>
        <w:t xml:space="preserve">Peter, an apostle of Jesus Christ, </w:t>
      </w:r>
      <w:proofErr w:type="gramStart"/>
      <w:r w:rsidRPr="002A4BEB">
        <w:rPr>
          <w:rFonts w:ascii="Tahoma" w:hAnsi="Tahoma" w:cs="Tahoma"/>
        </w:rPr>
        <w:t>To</w:t>
      </w:r>
      <w:proofErr w:type="gramEnd"/>
      <w:r w:rsidRPr="002A4BEB">
        <w:rPr>
          <w:rFonts w:ascii="Tahoma" w:hAnsi="Tahoma" w:cs="Tahoma"/>
        </w:rPr>
        <w:t xml:space="preserve"> those who are elect exiles of the Dispersion in Pontus, Galatia, Cappadocia, Asia, and Bithynia, </w:t>
      </w:r>
      <w:r w:rsidRPr="002A4BEB">
        <w:rPr>
          <w:rFonts w:ascii="Tahoma" w:hAnsi="Tahoma" w:cs="Tahoma"/>
          <w:vertAlign w:val="superscript"/>
          <w:lang w:val="en"/>
        </w:rPr>
        <w:t>2</w:t>
      </w:r>
      <w:r w:rsidRPr="002A4BEB">
        <w:rPr>
          <w:rFonts w:ascii="Tahoma" w:hAnsi="Tahoma" w:cs="Tahoma"/>
          <w:lang w:val="en"/>
        </w:rPr>
        <w:t xml:space="preserve"> </w:t>
      </w:r>
      <w:r w:rsidRPr="002A4BEB">
        <w:rPr>
          <w:rFonts w:ascii="Tahoma" w:hAnsi="Tahoma" w:cs="Tahoma"/>
        </w:rPr>
        <w:t xml:space="preserve">according to the foreknowledge of God the Father, in the sanctification of the Spirit, for obedience to Jesus Christ and for sprinkling with his blood: May grace and peace be multiplied to you.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8" w:name="_Hlk39994846"/>
    </w:p>
    <w:bookmarkEnd w:id="8"/>
    <w:p w14:paraId="13399210" w14:textId="77777777" w:rsidR="00894EA8" w:rsidRDefault="00894EA8" w:rsidP="006D0C3A">
      <w:pPr>
        <w:spacing w:after="0"/>
        <w:rPr>
          <w:rFonts w:ascii="Tahoma" w:hAnsi="Tahoma" w:cs="Tahoma"/>
          <w:b/>
          <w:bCs/>
        </w:rPr>
      </w:pPr>
    </w:p>
    <w:p w14:paraId="1D7B2B65" w14:textId="6BEE5EF8" w:rsidR="00D94EFC" w:rsidRPr="00D94EFC" w:rsidRDefault="00360694" w:rsidP="002A4BEB">
      <w:pPr>
        <w:spacing w:after="0" w:line="276" w:lineRule="auto"/>
        <w:rPr>
          <w:rFonts w:ascii="Tahoma" w:hAnsi="Tahoma" w:cs="Tahoma"/>
        </w:rPr>
      </w:pPr>
      <w:r>
        <w:rPr>
          <w:rFonts w:ascii="Tahoma" w:hAnsi="Tahoma" w:cs="Tahoma"/>
          <w:b/>
          <w:bCs/>
        </w:rPr>
        <w:t>Exhortation</w:t>
      </w:r>
      <w:r w:rsidR="00D72C69">
        <w:rPr>
          <w:rFonts w:ascii="Tahoma" w:hAnsi="Tahoma" w:cs="Tahoma"/>
          <w:b/>
          <w:bCs/>
        </w:rPr>
        <w:t xml:space="preserve"> </w:t>
      </w:r>
      <w:r w:rsidR="00D72C69" w:rsidRPr="009C1F61">
        <w:rPr>
          <w:rFonts w:ascii="Tahoma" w:hAnsi="Tahoma" w:cs="Tahoma"/>
        </w:rPr>
        <w:t xml:space="preserve">– </w:t>
      </w:r>
      <w:r w:rsidR="008C2550" w:rsidRPr="008C2550">
        <w:rPr>
          <w:rFonts w:ascii="Tahoma" w:hAnsi="Tahoma" w:cs="Tahoma"/>
        </w:rPr>
        <w:t xml:space="preserve">An Exposition of </w:t>
      </w:r>
      <w:r w:rsidR="002A4BEB">
        <w:rPr>
          <w:rFonts w:ascii="Tahoma" w:hAnsi="Tahoma" w:cs="Tahoma"/>
        </w:rPr>
        <w:t>1 Peter 1:1-2: “God’s Covenant Love”</w:t>
      </w:r>
    </w:p>
    <w:p w14:paraId="487B7186" w14:textId="34C3C37B" w:rsidR="008C2550" w:rsidRPr="008C2550" w:rsidRDefault="008C2550" w:rsidP="008C2550">
      <w:pPr>
        <w:spacing w:after="0" w:line="276" w:lineRule="auto"/>
        <w:rPr>
          <w:rFonts w:ascii="Tahoma" w:hAnsi="Tahoma" w:cs="Tahoma"/>
        </w:rPr>
      </w:pPr>
    </w:p>
    <w:p w14:paraId="04FB1AD0" w14:textId="125C013A" w:rsidR="00B747D9" w:rsidRPr="009261AB" w:rsidRDefault="00B747D9" w:rsidP="008C2550">
      <w:pPr>
        <w:rPr>
          <w:rFonts w:ascii="Tahoma" w:hAnsi="Tahoma" w:cs="Tahoma"/>
        </w:rPr>
      </w:pPr>
      <w:r w:rsidRPr="00E20DB2">
        <w:rPr>
          <w:rFonts w:ascii="Tahoma" w:hAnsi="Tahoma" w:cs="Tahoma"/>
          <w:b/>
          <w:bCs/>
        </w:rPr>
        <w:t>Prayer of Application</w:t>
      </w:r>
    </w:p>
    <w:p w14:paraId="514EFABF" w14:textId="7555E6E3" w:rsidR="00CD003B" w:rsidRPr="00C71856" w:rsidRDefault="00E345A6" w:rsidP="00CD003B">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D94EFC">
        <w:rPr>
          <w:rFonts w:ascii="Tahoma" w:hAnsi="Tahoma" w:cs="Tahoma"/>
        </w:rPr>
        <w:t xml:space="preserve">NTH </w:t>
      </w:r>
      <w:r w:rsidR="00360694">
        <w:rPr>
          <w:rFonts w:ascii="Tahoma" w:hAnsi="Tahoma" w:cs="Tahoma"/>
        </w:rPr>
        <w:t>703</w:t>
      </w:r>
      <w:r w:rsidR="00D94EFC">
        <w:rPr>
          <w:rFonts w:ascii="Tahoma" w:hAnsi="Tahoma" w:cs="Tahoma"/>
        </w:rPr>
        <w:t xml:space="preserve"> – </w:t>
      </w:r>
      <w:r w:rsidR="00360694">
        <w:rPr>
          <w:rFonts w:ascii="Tahoma" w:hAnsi="Tahoma" w:cs="Tahoma"/>
        </w:rPr>
        <w:t>Loved with an Everlasting Love</w:t>
      </w:r>
    </w:p>
    <w:p w14:paraId="43C9D02B" w14:textId="77777777" w:rsidR="002A4BEB" w:rsidRPr="00292061" w:rsidRDefault="00D53411" w:rsidP="002A4BEB">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9" w:name="_Hlk39826502"/>
      <w:bookmarkStart w:id="10" w:name="_Hlk53156180"/>
      <w:r w:rsidR="002A4BEB" w:rsidRPr="00292061">
        <w:rPr>
          <w:rFonts w:ascii="Tahoma" w:hAnsi="Tahoma" w:cs="Tahoma"/>
          <w:bCs/>
        </w:rPr>
        <w:t>Now may our Lord Jesus Christ himself, and God our Father, who loved us and gave us eternal comfort and good hope through grace, comfort your hearts and establish them in every good work and word. 2 Thessalonians 2:16-17</w:t>
      </w:r>
    </w:p>
    <w:bookmarkEnd w:id="9"/>
    <w:bookmarkEnd w:id="10"/>
    <w:p w14:paraId="35EC25B5" w14:textId="2F6006FF" w:rsidR="00BC4502" w:rsidRPr="00F26FDA" w:rsidRDefault="00BC4502" w:rsidP="007038A3">
      <w:pPr>
        <w:rPr>
          <w:rFonts w:ascii="Tahoma" w:hAnsi="Tahoma" w:cs="Tahoma"/>
          <w:bCs/>
        </w:rPr>
      </w:pPr>
    </w:p>
    <w:sectPr w:rsidR="00BC4502"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D76"/>
    <w:multiLevelType w:val="hybridMultilevel"/>
    <w:tmpl w:val="96C8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24402"/>
    <w:multiLevelType w:val="hybridMultilevel"/>
    <w:tmpl w:val="43EE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65DC8"/>
    <w:multiLevelType w:val="hybridMultilevel"/>
    <w:tmpl w:val="372A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F56D6"/>
    <w:multiLevelType w:val="hybridMultilevel"/>
    <w:tmpl w:val="A69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C2DFB"/>
    <w:multiLevelType w:val="hybridMultilevel"/>
    <w:tmpl w:val="3D14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B49ED"/>
    <w:multiLevelType w:val="hybridMultilevel"/>
    <w:tmpl w:val="F4D0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2"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96201"/>
    <w:multiLevelType w:val="hybridMultilevel"/>
    <w:tmpl w:val="1764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617C5"/>
    <w:multiLevelType w:val="hybridMultilevel"/>
    <w:tmpl w:val="D1A2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F4B21"/>
    <w:multiLevelType w:val="hybridMultilevel"/>
    <w:tmpl w:val="FA6C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2"/>
  </w:num>
  <w:num w:numId="4">
    <w:abstractNumId w:val="36"/>
  </w:num>
  <w:num w:numId="5">
    <w:abstractNumId w:val="4"/>
  </w:num>
  <w:num w:numId="6">
    <w:abstractNumId w:val="3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
  </w:num>
  <w:num w:numId="10">
    <w:abstractNumId w:val="0"/>
  </w:num>
  <w:num w:numId="11">
    <w:abstractNumId w:val="45"/>
  </w:num>
  <w:num w:numId="12">
    <w:abstractNumId w:val="23"/>
  </w:num>
  <w:num w:numId="13">
    <w:abstractNumId w:val="7"/>
  </w:num>
  <w:num w:numId="14">
    <w:abstractNumId w:val="40"/>
  </w:num>
  <w:num w:numId="15">
    <w:abstractNumId w:val="17"/>
  </w:num>
  <w:num w:numId="16">
    <w:abstractNumId w:val="29"/>
  </w:num>
  <w:num w:numId="17">
    <w:abstractNumId w:val="25"/>
  </w:num>
  <w:num w:numId="18">
    <w:abstractNumId w:val="5"/>
  </w:num>
  <w:num w:numId="19">
    <w:abstractNumId w:val="13"/>
  </w:num>
  <w:num w:numId="20">
    <w:abstractNumId w:val="37"/>
  </w:num>
  <w:num w:numId="21">
    <w:abstractNumId w:val="20"/>
  </w:num>
  <w:num w:numId="22">
    <w:abstractNumId w:val="15"/>
  </w:num>
  <w:num w:numId="23">
    <w:abstractNumId w:val="3"/>
  </w:num>
  <w:num w:numId="24">
    <w:abstractNumId w:val="16"/>
  </w:num>
  <w:num w:numId="25">
    <w:abstractNumId w:val="24"/>
  </w:num>
  <w:num w:numId="26">
    <w:abstractNumId w:val="41"/>
  </w:num>
  <w:num w:numId="27">
    <w:abstractNumId w:val="22"/>
  </w:num>
  <w:num w:numId="28">
    <w:abstractNumId w:val="21"/>
  </w:num>
  <w:num w:numId="29">
    <w:abstractNumId w:val="33"/>
  </w:num>
  <w:num w:numId="30">
    <w:abstractNumId w:val="46"/>
  </w:num>
  <w:num w:numId="31">
    <w:abstractNumId w:val="31"/>
  </w:num>
  <w:num w:numId="32">
    <w:abstractNumId w:val="18"/>
  </w:num>
  <w:num w:numId="33">
    <w:abstractNumId w:val="27"/>
  </w:num>
  <w:num w:numId="34">
    <w:abstractNumId w:val="47"/>
  </w:num>
  <w:num w:numId="35">
    <w:abstractNumId w:val="38"/>
  </w:num>
  <w:num w:numId="36">
    <w:abstractNumId w:val="14"/>
  </w:num>
  <w:num w:numId="37">
    <w:abstractNumId w:val="39"/>
  </w:num>
  <w:num w:numId="38">
    <w:abstractNumId w:val="44"/>
  </w:num>
  <w:num w:numId="39">
    <w:abstractNumId w:val="10"/>
  </w:num>
  <w:num w:numId="40">
    <w:abstractNumId w:val="12"/>
  </w:num>
  <w:num w:numId="41">
    <w:abstractNumId w:val="35"/>
  </w:num>
  <w:num w:numId="42">
    <w:abstractNumId w:val="11"/>
  </w:num>
  <w:num w:numId="43">
    <w:abstractNumId w:val="1"/>
  </w:num>
  <w:num w:numId="44">
    <w:abstractNumId w:val="6"/>
  </w:num>
  <w:num w:numId="45">
    <w:abstractNumId w:val="43"/>
  </w:num>
  <w:num w:numId="46">
    <w:abstractNumId w:val="28"/>
  </w:num>
  <w:num w:numId="47">
    <w:abstractNumId w:val="2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29D4"/>
    <w:rsid w:val="000333F6"/>
    <w:rsid w:val="00037FBD"/>
    <w:rsid w:val="00045C4E"/>
    <w:rsid w:val="00047586"/>
    <w:rsid w:val="000554FF"/>
    <w:rsid w:val="000562DE"/>
    <w:rsid w:val="00056590"/>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10022D"/>
    <w:rsid w:val="001004BD"/>
    <w:rsid w:val="00111BA4"/>
    <w:rsid w:val="00111F74"/>
    <w:rsid w:val="00116D60"/>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2C0A"/>
    <w:rsid w:val="00233522"/>
    <w:rsid w:val="0024695D"/>
    <w:rsid w:val="002540F0"/>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E2A33"/>
    <w:rsid w:val="0030107C"/>
    <w:rsid w:val="00310301"/>
    <w:rsid w:val="00320BDF"/>
    <w:rsid w:val="0033456F"/>
    <w:rsid w:val="00345C04"/>
    <w:rsid w:val="00353FA5"/>
    <w:rsid w:val="00360694"/>
    <w:rsid w:val="00363167"/>
    <w:rsid w:val="00364CF4"/>
    <w:rsid w:val="003950C1"/>
    <w:rsid w:val="00397E34"/>
    <w:rsid w:val="003A22DF"/>
    <w:rsid w:val="003B1434"/>
    <w:rsid w:val="003B369C"/>
    <w:rsid w:val="003C0191"/>
    <w:rsid w:val="003C575F"/>
    <w:rsid w:val="003F0140"/>
    <w:rsid w:val="00413EE1"/>
    <w:rsid w:val="00420130"/>
    <w:rsid w:val="00420771"/>
    <w:rsid w:val="00435B56"/>
    <w:rsid w:val="00444CF9"/>
    <w:rsid w:val="00444E67"/>
    <w:rsid w:val="004464DE"/>
    <w:rsid w:val="00447607"/>
    <w:rsid w:val="00462D41"/>
    <w:rsid w:val="00467EDA"/>
    <w:rsid w:val="00474FD4"/>
    <w:rsid w:val="004751F6"/>
    <w:rsid w:val="00480EED"/>
    <w:rsid w:val="00486223"/>
    <w:rsid w:val="00486C60"/>
    <w:rsid w:val="004B18B8"/>
    <w:rsid w:val="004B547E"/>
    <w:rsid w:val="004C041B"/>
    <w:rsid w:val="004D2074"/>
    <w:rsid w:val="004D43E7"/>
    <w:rsid w:val="004F610D"/>
    <w:rsid w:val="0051185F"/>
    <w:rsid w:val="00513B75"/>
    <w:rsid w:val="00513EC8"/>
    <w:rsid w:val="0051723A"/>
    <w:rsid w:val="0052030A"/>
    <w:rsid w:val="0054009E"/>
    <w:rsid w:val="005407F1"/>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559FB"/>
    <w:rsid w:val="00764D00"/>
    <w:rsid w:val="00775CC5"/>
    <w:rsid w:val="007767B4"/>
    <w:rsid w:val="00777352"/>
    <w:rsid w:val="007837E7"/>
    <w:rsid w:val="0078396B"/>
    <w:rsid w:val="00785AE0"/>
    <w:rsid w:val="00791294"/>
    <w:rsid w:val="007963AD"/>
    <w:rsid w:val="007A19C0"/>
    <w:rsid w:val="007B4BAB"/>
    <w:rsid w:val="007D3321"/>
    <w:rsid w:val="007D3FDB"/>
    <w:rsid w:val="007D766A"/>
    <w:rsid w:val="007F3EA2"/>
    <w:rsid w:val="007F5A5A"/>
    <w:rsid w:val="007F5B11"/>
    <w:rsid w:val="00824B76"/>
    <w:rsid w:val="008340E1"/>
    <w:rsid w:val="00837668"/>
    <w:rsid w:val="00856B7F"/>
    <w:rsid w:val="00865956"/>
    <w:rsid w:val="008740A0"/>
    <w:rsid w:val="0088422A"/>
    <w:rsid w:val="00885AAC"/>
    <w:rsid w:val="00894874"/>
    <w:rsid w:val="00894EA8"/>
    <w:rsid w:val="008A10AD"/>
    <w:rsid w:val="008A4CC1"/>
    <w:rsid w:val="008A4E75"/>
    <w:rsid w:val="008C2550"/>
    <w:rsid w:val="008C3550"/>
    <w:rsid w:val="008C3AD7"/>
    <w:rsid w:val="008E1CF0"/>
    <w:rsid w:val="008F316E"/>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91E42"/>
    <w:rsid w:val="009A0065"/>
    <w:rsid w:val="009A182E"/>
    <w:rsid w:val="009A5DA2"/>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3184"/>
    <w:rsid w:val="00A94601"/>
    <w:rsid w:val="00A96C67"/>
    <w:rsid w:val="00AB1A57"/>
    <w:rsid w:val="00AB4204"/>
    <w:rsid w:val="00AC0B27"/>
    <w:rsid w:val="00AC7C11"/>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B1C38"/>
    <w:rsid w:val="00BC0BA8"/>
    <w:rsid w:val="00BC2AFC"/>
    <w:rsid w:val="00BC4502"/>
    <w:rsid w:val="00BD0214"/>
    <w:rsid w:val="00BD0D91"/>
    <w:rsid w:val="00BD5653"/>
    <w:rsid w:val="00BD74AE"/>
    <w:rsid w:val="00BF7387"/>
    <w:rsid w:val="00C01B00"/>
    <w:rsid w:val="00C05892"/>
    <w:rsid w:val="00C06E25"/>
    <w:rsid w:val="00C14F94"/>
    <w:rsid w:val="00C164E2"/>
    <w:rsid w:val="00C26EB1"/>
    <w:rsid w:val="00C35BF0"/>
    <w:rsid w:val="00C375CE"/>
    <w:rsid w:val="00C45A7F"/>
    <w:rsid w:val="00C47272"/>
    <w:rsid w:val="00C501D7"/>
    <w:rsid w:val="00C6259A"/>
    <w:rsid w:val="00C71856"/>
    <w:rsid w:val="00C71DA1"/>
    <w:rsid w:val="00C969DF"/>
    <w:rsid w:val="00C97451"/>
    <w:rsid w:val="00CA4F46"/>
    <w:rsid w:val="00CA79F9"/>
    <w:rsid w:val="00CD003B"/>
    <w:rsid w:val="00CD4B30"/>
    <w:rsid w:val="00CE2B83"/>
    <w:rsid w:val="00D15FDF"/>
    <w:rsid w:val="00D20C77"/>
    <w:rsid w:val="00D36223"/>
    <w:rsid w:val="00D37A14"/>
    <w:rsid w:val="00D40F4B"/>
    <w:rsid w:val="00D43BD4"/>
    <w:rsid w:val="00D44305"/>
    <w:rsid w:val="00D53411"/>
    <w:rsid w:val="00D61E92"/>
    <w:rsid w:val="00D66E78"/>
    <w:rsid w:val="00D72C69"/>
    <w:rsid w:val="00D74D63"/>
    <w:rsid w:val="00D86A25"/>
    <w:rsid w:val="00D94EFC"/>
    <w:rsid w:val="00D96288"/>
    <w:rsid w:val="00DA0B02"/>
    <w:rsid w:val="00DA2278"/>
    <w:rsid w:val="00DA2649"/>
    <w:rsid w:val="00DB1988"/>
    <w:rsid w:val="00DD4589"/>
    <w:rsid w:val="00DE0AF4"/>
    <w:rsid w:val="00DF2060"/>
    <w:rsid w:val="00DF4280"/>
    <w:rsid w:val="00DF4901"/>
    <w:rsid w:val="00E01F14"/>
    <w:rsid w:val="00E07B0D"/>
    <w:rsid w:val="00E1042D"/>
    <w:rsid w:val="00E148AA"/>
    <w:rsid w:val="00E20DB2"/>
    <w:rsid w:val="00E22D20"/>
    <w:rsid w:val="00E23956"/>
    <w:rsid w:val="00E24C14"/>
    <w:rsid w:val="00E268E9"/>
    <w:rsid w:val="00E345A6"/>
    <w:rsid w:val="00E37D8D"/>
    <w:rsid w:val="00E54BC5"/>
    <w:rsid w:val="00E553C3"/>
    <w:rsid w:val="00E6060E"/>
    <w:rsid w:val="00E6793A"/>
    <w:rsid w:val="00E70600"/>
    <w:rsid w:val="00E70E93"/>
    <w:rsid w:val="00E96D3C"/>
    <w:rsid w:val="00EA7AF8"/>
    <w:rsid w:val="00EB08FA"/>
    <w:rsid w:val="00EB10D2"/>
    <w:rsid w:val="00ED2C5D"/>
    <w:rsid w:val="00ED77B3"/>
    <w:rsid w:val="00EF53C4"/>
    <w:rsid w:val="00EF7635"/>
    <w:rsid w:val="00F0399B"/>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6</cp:revision>
  <dcterms:created xsi:type="dcterms:W3CDTF">2021-11-11T12:07:00Z</dcterms:created>
  <dcterms:modified xsi:type="dcterms:W3CDTF">2021-11-11T12:30:00Z</dcterms:modified>
</cp:coreProperties>
</file>