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78345AD" w:rsidR="00901C2C" w:rsidRDefault="00DD4589" w:rsidP="00FB3FAC">
      <w:pPr>
        <w:spacing w:after="0"/>
        <w:jc w:val="center"/>
        <w:rPr>
          <w:rFonts w:ascii="Tahoma" w:hAnsi="Tahoma" w:cs="Tahoma"/>
          <w:b/>
          <w:bCs/>
        </w:rPr>
      </w:pPr>
      <w:r>
        <w:rPr>
          <w:rFonts w:ascii="Tahoma" w:hAnsi="Tahoma" w:cs="Tahoma"/>
          <w:b/>
          <w:bCs/>
        </w:rPr>
        <w:t xml:space="preserve">for Sunday, </w:t>
      </w:r>
      <w:r w:rsidR="0057228E">
        <w:rPr>
          <w:rFonts w:ascii="Tahoma" w:hAnsi="Tahoma" w:cs="Tahoma"/>
          <w:b/>
          <w:bCs/>
        </w:rPr>
        <w:t xml:space="preserve">January </w:t>
      </w:r>
      <w:r w:rsidR="009938A0">
        <w:rPr>
          <w:rFonts w:ascii="Tahoma" w:hAnsi="Tahoma" w:cs="Tahoma"/>
          <w:b/>
          <w:bCs/>
        </w:rPr>
        <w:t>30</w:t>
      </w:r>
      <w:r w:rsidR="009938A0" w:rsidRPr="009938A0">
        <w:rPr>
          <w:rFonts w:ascii="Tahoma" w:hAnsi="Tahoma" w:cs="Tahoma"/>
          <w:b/>
          <w:bCs/>
          <w:vertAlign w:val="superscript"/>
        </w:rPr>
        <w:t>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0B29BD48"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xml:space="preserve">– </w:t>
      </w:r>
      <w:r w:rsidR="009938A0">
        <w:rPr>
          <w:rFonts w:ascii="Tahoma" w:hAnsi="Tahoma" w:cs="Tahoma"/>
        </w:rPr>
        <w:t>Living Hope</w:t>
      </w:r>
    </w:p>
    <w:p w14:paraId="43DB4BEF" w14:textId="4DFE44FC" w:rsidR="00901C2C" w:rsidRDefault="00901C2C">
      <w:pPr>
        <w:rPr>
          <w:rFonts w:ascii="Tahoma" w:hAnsi="Tahoma" w:cs="Tahoma"/>
          <w:b/>
          <w:bCs/>
        </w:rPr>
      </w:pPr>
      <w:r>
        <w:rPr>
          <w:rFonts w:ascii="Tahoma" w:hAnsi="Tahoma" w:cs="Tahoma"/>
          <w:b/>
          <w:bCs/>
        </w:rPr>
        <w:t>Announcements</w:t>
      </w:r>
    </w:p>
    <w:p w14:paraId="5E145D0F" w14:textId="77777777" w:rsidR="005F6930" w:rsidRDefault="00901C2C" w:rsidP="00775CC5">
      <w:pPr>
        <w:rPr>
          <w:rFonts w:ascii="Tahoma" w:hAnsi="Tahoma" w:cs="Tahoma"/>
          <w:bCs/>
          <w:snapToGrid w:val="0"/>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5F6930" w:rsidRPr="00292061">
        <w:rPr>
          <w:rFonts w:ascii="Tahoma" w:hAnsi="Tahoma" w:cs="Tahoma"/>
          <w:bCs/>
          <w:snapToGrid w:val="0"/>
        </w:rPr>
        <w:t>Grace to you and peace from God our Father and the Lord Jesus Christ.</w:t>
      </w:r>
    </w:p>
    <w:p w14:paraId="2933AAC3" w14:textId="47CE1224" w:rsidR="007F5B11" w:rsidRPr="0042010D"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Song </w:t>
      </w:r>
      <w:r>
        <w:rPr>
          <w:rFonts w:ascii="Tahoma" w:hAnsi="Tahoma" w:cs="Tahoma"/>
        </w:rPr>
        <w:t xml:space="preserve">– </w:t>
      </w:r>
      <w:r w:rsidR="009938A0">
        <w:rPr>
          <w:rFonts w:ascii="Tahoma" w:hAnsi="Tahoma" w:cs="Tahoma"/>
        </w:rPr>
        <w:t>Reformation Hymn</w:t>
      </w:r>
    </w:p>
    <w:p w14:paraId="7FD67AA1" w14:textId="77777777" w:rsidR="009938A0" w:rsidRPr="00292061" w:rsidRDefault="000D57DD" w:rsidP="009938A0">
      <w:pPr>
        <w:rPr>
          <w:rFonts w:ascii="Tahoma" w:hAnsi="Tahoma" w:cs="Tahoma"/>
          <w:bCs/>
        </w:rPr>
      </w:pPr>
      <w:r>
        <w:rPr>
          <w:rFonts w:ascii="Tahoma" w:hAnsi="Tahoma" w:cs="Tahoma"/>
          <w:b/>
          <w:bCs/>
        </w:rPr>
        <w:t>Call to Worship</w:t>
      </w:r>
      <w:r>
        <w:rPr>
          <w:rFonts w:ascii="Tahoma" w:hAnsi="Tahoma" w:cs="Tahoma"/>
        </w:rPr>
        <w:t xml:space="preserve"> – </w:t>
      </w:r>
      <w:bookmarkStart w:id="0" w:name="_Hlk45289208"/>
      <w:r w:rsidR="009938A0" w:rsidRPr="00292061">
        <w:rPr>
          <w:rFonts w:ascii="Tahoma" w:hAnsi="Tahoma" w:cs="Tahoma"/>
          <w:bCs/>
        </w:rPr>
        <w:t xml:space="preserve">Ascribe to the </w:t>
      </w:r>
      <w:r w:rsidR="009938A0">
        <w:rPr>
          <w:rFonts w:ascii="Tahoma" w:hAnsi="Tahoma" w:cs="Tahoma"/>
          <w:bCs/>
        </w:rPr>
        <w:t>LORD</w:t>
      </w:r>
      <w:r w:rsidR="009938A0" w:rsidRPr="00292061">
        <w:rPr>
          <w:rFonts w:ascii="Tahoma" w:hAnsi="Tahoma" w:cs="Tahoma"/>
          <w:bCs/>
        </w:rPr>
        <w:t xml:space="preserve">, O heavenly beings, ascribe to the </w:t>
      </w:r>
      <w:r w:rsidR="009938A0">
        <w:rPr>
          <w:rFonts w:ascii="Tahoma" w:hAnsi="Tahoma" w:cs="Tahoma"/>
          <w:bCs/>
        </w:rPr>
        <w:t>LORD</w:t>
      </w:r>
      <w:r w:rsidR="009938A0" w:rsidRPr="00292061">
        <w:rPr>
          <w:rFonts w:ascii="Tahoma" w:hAnsi="Tahoma" w:cs="Tahoma"/>
          <w:bCs/>
        </w:rPr>
        <w:t xml:space="preserve"> glory and strength. Ascribe to the </w:t>
      </w:r>
      <w:r w:rsidR="009938A0">
        <w:rPr>
          <w:rFonts w:ascii="Tahoma" w:hAnsi="Tahoma" w:cs="Tahoma"/>
          <w:bCs/>
        </w:rPr>
        <w:t>LORD</w:t>
      </w:r>
      <w:r w:rsidR="009938A0" w:rsidRPr="00292061">
        <w:rPr>
          <w:rFonts w:ascii="Tahoma" w:hAnsi="Tahoma" w:cs="Tahoma"/>
          <w:bCs/>
        </w:rPr>
        <w:t xml:space="preserve"> the glory due his name; worship the </w:t>
      </w:r>
      <w:r w:rsidR="009938A0">
        <w:rPr>
          <w:rFonts w:ascii="Tahoma" w:hAnsi="Tahoma" w:cs="Tahoma"/>
          <w:bCs/>
        </w:rPr>
        <w:t>LORD</w:t>
      </w:r>
      <w:r w:rsidR="009938A0" w:rsidRPr="00292061">
        <w:rPr>
          <w:rFonts w:ascii="Tahoma" w:hAnsi="Tahoma" w:cs="Tahoma"/>
          <w:bCs/>
        </w:rPr>
        <w:t xml:space="preserve"> in the splendor of holiness.</w:t>
      </w:r>
      <w:r w:rsidR="009938A0" w:rsidRPr="00292061">
        <w:rPr>
          <w:rFonts w:ascii="Tahoma" w:hAnsi="Tahoma" w:cs="Tahoma"/>
          <w:bCs/>
        </w:rPr>
        <w:tab/>
        <w:t>Psalm 29:1-2</w:t>
      </w:r>
    </w:p>
    <w:bookmarkEnd w:id="0"/>
    <w:p w14:paraId="7369265E" w14:textId="622B74A3" w:rsidR="00901C2C" w:rsidRPr="00111F74" w:rsidRDefault="00901C2C" w:rsidP="009938A0">
      <w:pPr>
        <w:pStyle w:val="BodyText2"/>
        <w:spacing w:line="276" w:lineRule="auto"/>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07D84464"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497DC5">
        <w:rPr>
          <w:rFonts w:ascii="Tahoma" w:hAnsi="Tahoma" w:cs="Tahoma"/>
        </w:rPr>
        <w:t xml:space="preserve">NTH </w:t>
      </w:r>
      <w:r w:rsidR="0084702E">
        <w:rPr>
          <w:rFonts w:ascii="Tahoma" w:hAnsi="Tahoma" w:cs="Tahoma"/>
        </w:rPr>
        <w:t>5</w:t>
      </w:r>
      <w:r w:rsidR="009938A0">
        <w:rPr>
          <w:rFonts w:ascii="Tahoma" w:hAnsi="Tahoma" w:cs="Tahoma"/>
        </w:rPr>
        <w:t>2</w:t>
      </w:r>
      <w:r w:rsidR="0084702E">
        <w:rPr>
          <w:rFonts w:ascii="Tahoma" w:hAnsi="Tahoma" w:cs="Tahoma"/>
        </w:rPr>
        <w:t>3</w:t>
      </w:r>
      <w:r w:rsidR="00497DC5">
        <w:rPr>
          <w:rFonts w:ascii="Tahoma" w:hAnsi="Tahoma" w:cs="Tahoma"/>
        </w:rPr>
        <w:t xml:space="preserve"> – </w:t>
      </w:r>
      <w:r w:rsidR="009938A0">
        <w:rPr>
          <w:rFonts w:ascii="Tahoma" w:hAnsi="Tahoma" w:cs="Tahoma"/>
        </w:rPr>
        <w:t>My Hope Is in the Lord</w:t>
      </w:r>
    </w:p>
    <w:p w14:paraId="3C1383B1" w14:textId="77777777" w:rsidR="00961F76" w:rsidRDefault="00961F76" w:rsidP="00961F76">
      <w:pPr>
        <w:spacing w:after="0"/>
        <w:rPr>
          <w:rFonts w:ascii="Tahoma" w:hAnsi="Tahoma" w:cs="Tahoma"/>
        </w:rPr>
      </w:pPr>
    </w:p>
    <w:p w14:paraId="69896CB4" w14:textId="1B76B047"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9938A0">
        <w:rPr>
          <w:rFonts w:ascii="Tahoma" w:hAnsi="Tahoma" w:cs="Tahoma"/>
        </w:rPr>
        <w:t>1 Corinthians 6:9-10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B488111" w14:textId="77777777" w:rsidR="00150AC6" w:rsidRPr="009916C7" w:rsidRDefault="00AF36C1" w:rsidP="00150AC6">
      <w:pPr>
        <w:rPr>
          <w:rFonts w:ascii="Tahoma" w:eastAsia="Times New Roman" w:hAnsi="Tahoma" w:cs="Tahoma"/>
        </w:rPr>
      </w:pPr>
      <w:bookmarkStart w:id="1" w:name="_Hlk33695350"/>
      <w:bookmarkStart w:id="2" w:name="_Hlk73711623"/>
      <w:r>
        <w:rPr>
          <w:rFonts w:ascii="Tahoma" w:hAnsi="Tahoma" w:cs="Tahoma"/>
          <w:b/>
          <w:bCs/>
        </w:rPr>
        <w:t>C</w:t>
      </w:r>
      <w:r w:rsidR="00C11746">
        <w:rPr>
          <w:rFonts w:ascii="Tahoma" w:hAnsi="Tahoma" w:cs="Tahoma"/>
          <w:b/>
          <w:bCs/>
        </w:rPr>
        <w:t>orporate C</w:t>
      </w:r>
      <w:r>
        <w:rPr>
          <w:rFonts w:ascii="Tahoma" w:hAnsi="Tahoma" w:cs="Tahoma"/>
          <w:b/>
          <w:bCs/>
        </w:rPr>
        <w:t>onfession</w:t>
      </w:r>
      <w:r w:rsidR="00C11746">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Start w:id="3" w:name="_Hlk34386577"/>
      <w:bookmarkEnd w:id="1"/>
      <w:bookmarkEnd w:id="2"/>
      <w:r w:rsidR="00150AC6"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3"/>
    <w:p w14:paraId="4F4F042F" w14:textId="1DF5B77F" w:rsidR="003D4D2A" w:rsidRDefault="00037FBD" w:rsidP="003D4D2A">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34387092"/>
      <w:bookmarkStart w:id="5" w:name="_Hlk44058760"/>
      <w:bookmarkStart w:id="6" w:name="_Hlk47089591"/>
      <w:bookmarkStart w:id="7" w:name="_Hlk80367631"/>
      <w:r w:rsidR="00150AC6">
        <w:rPr>
          <w:rFonts w:ascii="Tahoma" w:hAnsi="Tahoma" w:cs="Tahoma"/>
          <w:bCs/>
        </w:rPr>
        <w:t>And such were some of you. But you were washed, you were sanctified, you were justified in the name of the Lord Jesus Christ and by the Spirit of our God. – 1 Corinthians 6:11</w:t>
      </w:r>
      <w:bookmarkEnd w:id="7"/>
    </w:p>
    <w:p w14:paraId="03009D82" w14:textId="42AC9CF3" w:rsidR="00D95D38" w:rsidRPr="00D95D38" w:rsidRDefault="00D95D38" w:rsidP="003D4D2A">
      <w:pPr>
        <w:rPr>
          <w:rFonts w:ascii="Tahoma" w:hAnsi="Tahoma" w:cs="Tahoma"/>
          <w:bCs/>
        </w:rPr>
      </w:pPr>
      <w:r>
        <w:rPr>
          <w:rFonts w:ascii="Tahoma" w:hAnsi="Tahoma" w:cs="Tahoma"/>
          <w:b/>
        </w:rPr>
        <w:t>Doxology</w:t>
      </w:r>
      <w:r>
        <w:rPr>
          <w:rFonts w:ascii="Tahoma" w:hAnsi="Tahoma" w:cs="Tahoma"/>
          <w:bCs/>
        </w:rPr>
        <w:t xml:space="preserve"> – NTH 73</w:t>
      </w:r>
      <w:r w:rsidR="00150AC6">
        <w:rPr>
          <w:rFonts w:ascii="Tahoma" w:hAnsi="Tahoma" w:cs="Tahoma"/>
          <w:bCs/>
        </w:rPr>
        <w:t>2</w:t>
      </w:r>
    </w:p>
    <w:p w14:paraId="70DE0B9E" w14:textId="77777777" w:rsidR="00153036" w:rsidRPr="00292061" w:rsidRDefault="0021385A" w:rsidP="00153036">
      <w:pPr>
        <w:rPr>
          <w:rFonts w:ascii="Tahoma" w:hAnsi="Tahoma" w:cs="Tahoma"/>
          <w:bCs/>
        </w:rPr>
      </w:pPr>
      <w:r>
        <w:rPr>
          <w:rFonts w:ascii="Tahoma" w:hAnsi="Tahoma" w:cs="Tahoma"/>
          <w:b/>
          <w:bCs/>
        </w:rPr>
        <w:t>Exhortation to Give</w:t>
      </w:r>
      <w:r>
        <w:rPr>
          <w:rFonts w:ascii="Tahoma" w:hAnsi="Tahoma" w:cs="Tahoma"/>
        </w:rPr>
        <w:t xml:space="preserve"> – </w:t>
      </w:r>
      <w:bookmarkStart w:id="8" w:name="_Hlk31360329"/>
      <w:bookmarkEnd w:id="4"/>
      <w:bookmarkEnd w:id="5"/>
      <w:bookmarkEnd w:id="6"/>
      <w:r w:rsidR="00153036">
        <w:rPr>
          <w:rFonts w:ascii="Tahoma" w:hAnsi="Tahoma" w:cs="Tahoma"/>
          <w:bCs/>
        </w:rPr>
        <w:t>“</w:t>
      </w:r>
      <w:r w:rsidR="00153036" w:rsidRPr="00292061">
        <w:rPr>
          <w:rFonts w:ascii="Tahoma" w:hAnsi="Tahoma" w:cs="Tahoma"/>
          <w:bCs/>
        </w:rPr>
        <w:t>…Remember the words of the Lord Jesus, how he himself said, ‘It is more blessed to give than to receive.’” Acts 20:35b</w:t>
      </w:r>
    </w:p>
    <w:bookmarkEnd w:id="8"/>
    <w:p w14:paraId="227D0D8C" w14:textId="11709CF2"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1539F778" w14:textId="391C0479" w:rsidR="00991E42" w:rsidRPr="00715C99" w:rsidRDefault="00715C99" w:rsidP="00715C99">
      <w:pPr>
        <w:spacing w:after="0"/>
        <w:rPr>
          <w:rFonts w:ascii="Tahoma" w:hAnsi="Tahoma" w:cs="Tahoma"/>
        </w:rPr>
      </w:pPr>
      <w:r>
        <w:rPr>
          <w:rFonts w:ascii="Tahoma" w:hAnsi="Tahoma" w:cs="Tahoma"/>
          <w:b/>
          <w:bCs/>
        </w:rPr>
        <w:t xml:space="preserve">Hymn of Preparation </w:t>
      </w:r>
      <w:r>
        <w:rPr>
          <w:rFonts w:ascii="Tahoma" w:hAnsi="Tahoma" w:cs="Tahoma"/>
        </w:rPr>
        <w:t xml:space="preserve">– NTH </w:t>
      </w:r>
      <w:r w:rsidR="00153036">
        <w:rPr>
          <w:rFonts w:ascii="Tahoma" w:hAnsi="Tahoma" w:cs="Tahoma"/>
        </w:rPr>
        <w:t xml:space="preserve">706 </w:t>
      </w:r>
      <w:r>
        <w:rPr>
          <w:rFonts w:ascii="Tahoma" w:hAnsi="Tahoma" w:cs="Tahoma"/>
        </w:rPr>
        <w:t xml:space="preserve">– </w:t>
      </w:r>
      <w:r w:rsidR="00153036">
        <w:rPr>
          <w:rFonts w:ascii="Tahoma" w:hAnsi="Tahoma" w:cs="Tahoma"/>
        </w:rPr>
        <w:t>Jesus Lives, and So Shall I</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5D48A07B"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153036">
        <w:rPr>
          <w:rFonts w:ascii="Tahoma" w:hAnsi="Tahoma" w:cs="Tahoma"/>
        </w:rPr>
        <w:t xml:space="preserve">Daniel 12:1-4 </w:t>
      </w:r>
      <w:r>
        <w:rPr>
          <w:rFonts w:ascii="Tahoma" w:hAnsi="Tahoma" w:cs="Tahoma"/>
        </w:rPr>
        <w:t>/ NT:</w:t>
      </w:r>
      <w:r w:rsidR="00F552CF">
        <w:rPr>
          <w:rFonts w:ascii="Tahoma" w:hAnsi="Tahoma" w:cs="Tahoma"/>
        </w:rPr>
        <w:t xml:space="preserve"> </w:t>
      </w:r>
      <w:r w:rsidR="00BF23BC">
        <w:rPr>
          <w:rFonts w:ascii="Tahoma" w:hAnsi="Tahoma" w:cs="Tahoma"/>
        </w:rPr>
        <w:t xml:space="preserve">John </w:t>
      </w:r>
      <w:r w:rsidR="00715C99">
        <w:rPr>
          <w:rFonts w:ascii="Tahoma" w:hAnsi="Tahoma" w:cs="Tahoma"/>
        </w:rPr>
        <w:t>11:1</w:t>
      </w:r>
      <w:r w:rsidR="00153036">
        <w:rPr>
          <w:rFonts w:ascii="Tahoma" w:hAnsi="Tahoma" w:cs="Tahoma"/>
        </w:rPr>
        <w:t>7-27</w:t>
      </w:r>
    </w:p>
    <w:p w14:paraId="44DB24D5" w14:textId="77777777" w:rsidR="00153036" w:rsidRPr="00153036" w:rsidRDefault="00153036" w:rsidP="00153036">
      <w:pPr>
        <w:rPr>
          <w:rFonts w:ascii="Tahoma" w:hAnsi="Tahoma" w:cs="Tahoma"/>
        </w:rPr>
      </w:pPr>
      <w:r w:rsidRPr="00153036">
        <w:rPr>
          <w:rFonts w:ascii="Tahoma" w:hAnsi="Tahoma" w:cs="Tahoma"/>
        </w:rPr>
        <w:t xml:space="preserve">Daniel 12:1–4 (ESV) </w:t>
      </w:r>
    </w:p>
    <w:p w14:paraId="2620D71F" w14:textId="77777777" w:rsidR="00153036" w:rsidRPr="00153036" w:rsidRDefault="00153036" w:rsidP="00153036">
      <w:pPr>
        <w:rPr>
          <w:rFonts w:ascii="Tahoma" w:hAnsi="Tahoma" w:cs="Tahoma"/>
        </w:rPr>
      </w:pPr>
      <w:r w:rsidRPr="00153036">
        <w:rPr>
          <w:rFonts w:ascii="Tahoma" w:hAnsi="Tahoma" w:cs="Tahoma"/>
          <w:vertAlign w:val="superscript"/>
          <w:lang w:val="en"/>
        </w:rPr>
        <w:t>1</w:t>
      </w:r>
      <w:r w:rsidRPr="00153036">
        <w:rPr>
          <w:rFonts w:ascii="Tahoma" w:hAnsi="Tahoma" w:cs="Tahoma"/>
          <w:lang w:val="en"/>
        </w:rPr>
        <w:t xml:space="preserve"> </w:t>
      </w:r>
      <w:r w:rsidRPr="00153036">
        <w:rPr>
          <w:rFonts w:ascii="Tahoma" w:hAnsi="Tahoma" w:cs="Tahoma"/>
        </w:rPr>
        <w:t xml:space="preserve">“At that time shall arise Michael, the great prince who has charge of your people. And there shall be a time of trouble, such as never has been since there was a nation till that time. But at that time your people shall be delivered, everyone whose name shall be found written in the </w:t>
      </w:r>
      <w:r w:rsidRPr="00153036">
        <w:rPr>
          <w:rFonts w:ascii="Tahoma" w:hAnsi="Tahoma" w:cs="Tahoma"/>
        </w:rPr>
        <w:lastRenderedPageBreak/>
        <w:t xml:space="preserve">book. </w:t>
      </w:r>
      <w:r w:rsidRPr="00153036">
        <w:rPr>
          <w:rFonts w:ascii="Tahoma" w:hAnsi="Tahoma" w:cs="Tahoma"/>
          <w:vertAlign w:val="superscript"/>
          <w:lang w:val="en"/>
        </w:rPr>
        <w:t>2</w:t>
      </w:r>
      <w:r w:rsidRPr="00153036">
        <w:rPr>
          <w:rFonts w:ascii="Tahoma" w:hAnsi="Tahoma" w:cs="Tahoma"/>
          <w:lang w:val="en"/>
        </w:rPr>
        <w:t xml:space="preserve"> </w:t>
      </w:r>
      <w:r w:rsidRPr="00153036">
        <w:rPr>
          <w:rFonts w:ascii="Tahoma" w:hAnsi="Tahoma" w:cs="Tahoma"/>
        </w:rPr>
        <w:t xml:space="preserve">And many of those who sleep in the dust of the earth shall awake, some to everlasting life, and some to shame and everlasting contempt. </w:t>
      </w:r>
      <w:r w:rsidRPr="00153036">
        <w:rPr>
          <w:rFonts w:ascii="Tahoma" w:hAnsi="Tahoma" w:cs="Tahoma"/>
          <w:vertAlign w:val="superscript"/>
          <w:lang w:val="en"/>
        </w:rPr>
        <w:t>3</w:t>
      </w:r>
      <w:r w:rsidRPr="00153036">
        <w:rPr>
          <w:rFonts w:ascii="Tahoma" w:hAnsi="Tahoma" w:cs="Tahoma"/>
          <w:lang w:val="en"/>
        </w:rPr>
        <w:t xml:space="preserve"> </w:t>
      </w:r>
      <w:r w:rsidRPr="00153036">
        <w:rPr>
          <w:rFonts w:ascii="Tahoma" w:hAnsi="Tahoma" w:cs="Tahoma"/>
        </w:rPr>
        <w:t xml:space="preserve">And those who are wise shall shine like the brightness of the sky above; and those who turn many to righteousness, like the stars forever and ever. </w:t>
      </w:r>
      <w:r w:rsidRPr="00153036">
        <w:rPr>
          <w:rFonts w:ascii="Tahoma" w:hAnsi="Tahoma" w:cs="Tahoma"/>
          <w:vertAlign w:val="superscript"/>
          <w:lang w:val="en"/>
        </w:rPr>
        <w:t>4</w:t>
      </w:r>
      <w:r w:rsidRPr="00153036">
        <w:rPr>
          <w:rFonts w:ascii="Tahoma" w:hAnsi="Tahoma" w:cs="Tahoma"/>
          <w:lang w:val="en"/>
        </w:rPr>
        <w:t xml:space="preserve"> </w:t>
      </w:r>
      <w:r w:rsidRPr="00153036">
        <w:rPr>
          <w:rFonts w:ascii="Tahoma" w:hAnsi="Tahoma" w:cs="Tahoma"/>
        </w:rPr>
        <w:t xml:space="preserve">But you, Daniel, shut up the words and seal the book, until the time of the end. Many shall run to and </w:t>
      </w:r>
      <w:proofErr w:type="spellStart"/>
      <w:r w:rsidRPr="00153036">
        <w:rPr>
          <w:rFonts w:ascii="Tahoma" w:hAnsi="Tahoma" w:cs="Tahoma"/>
        </w:rPr>
        <w:t>fro</w:t>
      </w:r>
      <w:proofErr w:type="spellEnd"/>
      <w:r w:rsidRPr="00153036">
        <w:rPr>
          <w:rFonts w:ascii="Tahoma" w:hAnsi="Tahoma" w:cs="Tahoma"/>
        </w:rPr>
        <w:t xml:space="preserve">, and knowledge shall increase.” </w:t>
      </w:r>
    </w:p>
    <w:p w14:paraId="54E98EA3" w14:textId="77777777" w:rsidR="00153036" w:rsidRPr="00153036" w:rsidRDefault="00153036" w:rsidP="00153036">
      <w:pPr>
        <w:rPr>
          <w:rFonts w:ascii="Tahoma" w:hAnsi="Tahoma" w:cs="Tahoma"/>
        </w:rPr>
      </w:pPr>
      <w:r w:rsidRPr="00153036">
        <w:rPr>
          <w:rFonts w:ascii="Tahoma" w:hAnsi="Tahoma" w:cs="Tahoma"/>
        </w:rPr>
        <w:t xml:space="preserve">John 11:17–27 (ESV) </w:t>
      </w:r>
    </w:p>
    <w:p w14:paraId="1C4E979E" w14:textId="0B547405" w:rsidR="00D75972" w:rsidRPr="00D75972" w:rsidRDefault="00153036" w:rsidP="00D75972">
      <w:pPr>
        <w:rPr>
          <w:rFonts w:ascii="Tahoma" w:hAnsi="Tahoma" w:cs="Tahoma"/>
        </w:rPr>
      </w:pPr>
      <w:r w:rsidRPr="00153036">
        <w:rPr>
          <w:rFonts w:ascii="Tahoma" w:hAnsi="Tahoma" w:cs="Tahoma"/>
          <w:vertAlign w:val="superscript"/>
          <w:lang w:val="en"/>
        </w:rPr>
        <w:t>17</w:t>
      </w:r>
      <w:r w:rsidRPr="00153036">
        <w:rPr>
          <w:rFonts w:ascii="Tahoma" w:hAnsi="Tahoma" w:cs="Tahoma"/>
          <w:lang w:val="en"/>
        </w:rPr>
        <w:t xml:space="preserve"> </w:t>
      </w:r>
      <w:r w:rsidRPr="00153036">
        <w:rPr>
          <w:rFonts w:ascii="Tahoma" w:hAnsi="Tahoma" w:cs="Tahoma"/>
        </w:rPr>
        <w:t xml:space="preserve">Now when Jesus came, he found that Lazarus had already been in the tomb four days. </w:t>
      </w:r>
      <w:r w:rsidRPr="00153036">
        <w:rPr>
          <w:rFonts w:ascii="Tahoma" w:hAnsi="Tahoma" w:cs="Tahoma"/>
          <w:vertAlign w:val="superscript"/>
          <w:lang w:val="en"/>
        </w:rPr>
        <w:t>18</w:t>
      </w:r>
      <w:r w:rsidRPr="00153036">
        <w:rPr>
          <w:rFonts w:ascii="Tahoma" w:hAnsi="Tahoma" w:cs="Tahoma"/>
          <w:lang w:val="en"/>
        </w:rPr>
        <w:t xml:space="preserve"> </w:t>
      </w:r>
      <w:r w:rsidRPr="00153036">
        <w:rPr>
          <w:rFonts w:ascii="Tahoma" w:hAnsi="Tahoma" w:cs="Tahoma"/>
        </w:rPr>
        <w:t xml:space="preserve">Bethany was near Jerusalem, about two miles off, </w:t>
      </w:r>
      <w:r w:rsidRPr="00153036">
        <w:rPr>
          <w:rFonts w:ascii="Tahoma" w:hAnsi="Tahoma" w:cs="Tahoma"/>
          <w:vertAlign w:val="superscript"/>
          <w:lang w:val="en"/>
        </w:rPr>
        <w:t>19</w:t>
      </w:r>
      <w:r w:rsidRPr="00153036">
        <w:rPr>
          <w:rFonts w:ascii="Tahoma" w:hAnsi="Tahoma" w:cs="Tahoma"/>
          <w:lang w:val="en"/>
        </w:rPr>
        <w:t xml:space="preserve"> </w:t>
      </w:r>
      <w:r w:rsidRPr="00153036">
        <w:rPr>
          <w:rFonts w:ascii="Tahoma" w:hAnsi="Tahoma" w:cs="Tahoma"/>
        </w:rPr>
        <w:t xml:space="preserve">and many of the Jews had come to Martha and Mary to console them concerning their brother. </w:t>
      </w:r>
      <w:r w:rsidRPr="00153036">
        <w:rPr>
          <w:rFonts w:ascii="Tahoma" w:hAnsi="Tahoma" w:cs="Tahoma"/>
          <w:vertAlign w:val="superscript"/>
          <w:lang w:val="en"/>
        </w:rPr>
        <w:t>20</w:t>
      </w:r>
      <w:r w:rsidRPr="00153036">
        <w:rPr>
          <w:rFonts w:ascii="Tahoma" w:hAnsi="Tahoma" w:cs="Tahoma"/>
          <w:lang w:val="en"/>
        </w:rPr>
        <w:t xml:space="preserve"> </w:t>
      </w:r>
      <w:r w:rsidRPr="00153036">
        <w:rPr>
          <w:rFonts w:ascii="Tahoma" w:hAnsi="Tahoma" w:cs="Tahoma"/>
        </w:rPr>
        <w:t xml:space="preserve">So when Martha heard that Jesus was coming, she went and met him, but Mary remained seated in the house. </w:t>
      </w:r>
      <w:r w:rsidRPr="00153036">
        <w:rPr>
          <w:rFonts w:ascii="Tahoma" w:hAnsi="Tahoma" w:cs="Tahoma"/>
          <w:vertAlign w:val="superscript"/>
          <w:lang w:val="en"/>
        </w:rPr>
        <w:t>21</w:t>
      </w:r>
      <w:r w:rsidRPr="00153036">
        <w:rPr>
          <w:rFonts w:ascii="Tahoma" w:hAnsi="Tahoma" w:cs="Tahoma"/>
          <w:lang w:val="en"/>
        </w:rPr>
        <w:t xml:space="preserve"> </w:t>
      </w:r>
      <w:r w:rsidRPr="00153036">
        <w:rPr>
          <w:rFonts w:ascii="Tahoma" w:hAnsi="Tahoma" w:cs="Tahoma"/>
        </w:rPr>
        <w:t xml:space="preserve">Martha said to Jesus, “Lord, if you had been here, my brother would not have died. </w:t>
      </w:r>
      <w:r w:rsidRPr="00153036">
        <w:rPr>
          <w:rFonts w:ascii="Tahoma" w:hAnsi="Tahoma" w:cs="Tahoma"/>
          <w:vertAlign w:val="superscript"/>
          <w:lang w:val="en"/>
        </w:rPr>
        <w:t>22</w:t>
      </w:r>
      <w:r w:rsidRPr="00153036">
        <w:rPr>
          <w:rFonts w:ascii="Tahoma" w:hAnsi="Tahoma" w:cs="Tahoma"/>
          <w:lang w:val="en"/>
        </w:rPr>
        <w:t xml:space="preserve"> </w:t>
      </w:r>
      <w:r w:rsidRPr="00153036">
        <w:rPr>
          <w:rFonts w:ascii="Tahoma" w:hAnsi="Tahoma" w:cs="Tahoma"/>
        </w:rPr>
        <w:t xml:space="preserve">But even now I know that whatever you ask from God, God will give you.” </w:t>
      </w:r>
      <w:r w:rsidRPr="00153036">
        <w:rPr>
          <w:rFonts w:ascii="Tahoma" w:hAnsi="Tahoma" w:cs="Tahoma"/>
          <w:vertAlign w:val="superscript"/>
          <w:lang w:val="en"/>
        </w:rPr>
        <w:t>23</w:t>
      </w:r>
      <w:r w:rsidRPr="00153036">
        <w:rPr>
          <w:rFonts w:ascii="Tahoma" w:hAnsi="Tahoma" w:cs="Tahoma"/>
          <w:lang w:val="en"/>
        </w:rPr>
        <w:t xml:space="preserve"> </w:t>
      </w:r>
      <w:r w:rsidRPr="00153036">
        <w:rPr>
          <w:rFonts w:ascii="Tahoma" w:hAnsi="Tahoma" w:cs="Tahoma"/>
        </w:rPr>
        <w:t xml:space="preserve">Jesus said to her, “Your brother will rise again.” </w:t>
      </w:r>
      <w:r w:rsidRPr="00153036">
        <w:rPr>
          <w:rFonts w:ascii="Tahoma" w:hAnsi="Tahoma" w:cs="Tahoma"/>
          <w:vertAlign w:val="superscript"/>
          <w:lang w:val="en"/>
        </w:rPr>
        <w:t>24</w:t>
      </w:r>
      <w:r w:rsidRPr="00153036">
        <w:rPr>
          <w:rFonts w:ascii="Tahoma" w:hAnsi="Tahoma" w:cs="Tahoma"/>
          <w:lang w:val="en"/>
        </w:rPr>
        <w:t xml:space="preserve"> </w:t>
      </w:r>
      <w:r w:rsidRPr="00153036">
        <w:rPr>
          <w:rFonts w:ascii="Tahoma" w:hAnsi="Tahoma" w:cs="Tahoma"/>
        </w:rPr>
        <w:t xml:space="preserve">Martha said to him, “I know that he will rise again in the resurrection on the last day.” </w:t>
      </w:r>
      <w:r w:rsidRPr="00153036">
        <w:rPr>
          <w:rFonts w:ascii="Tahoma" w:hAnsi="Tahoma" w:cs="Tahoma"/>
          <w:vertAlign w:val="superscript"/>
          <w:lang w:val="en"/>
        </w:rPr>
        <w:t>25</w:t>
      </w:r>
      <w:r w:rsidRPr="00153036">
        <w:rPr>
          <w:rFonts w:ascii="Tahoma" w:hAnsi="Tahoma" w:cs="Tahoma"/>
          <w:lang w:val="en"/>
        </w:rPr>
        <w:t xml:space="preserve"> </w:t>
      </w:r>
      <w:r w:rsidRPr="00153036">
        <w:rPr>
          <w:rFonts w:ascii="Tahoma" w:hAnsi="Tahoma" w:cs="Tahoma"/>
        </w:rPr>
        <w:t xml:space="preserve">Jesus said to her, “I am the resurrection and the life. Whoever believes in me, though he </w:t>
      </w:r>
      <w:proofErr w:type="gramStart"/>
      <w:r w:rsidRPr="00153036">
        <w:rPr>
          <w:rFonts w:ascii="Tahoma" w:hAnsi="Tahoma" w:cs="Tahoma"/>
        </w:rPr>
        <w:t>die</w:t>
      </w:r>
      <w:proofErr w:type="gramEnd"/>
      <w:r w:rsidRPr="00153036">
        <w:rPr>
          <w:rFonts w:ascii="Tahoma" w:hAnsi="Tahoma" w:cs="Tahoma"/>
        </w:rPr>
        <w:t xml:space="preserve">, yet shall he live, </w:t>
      </w:r>
      <w:r w:rsidRPr="00153036">
        <w:rPr>
          <w:rFonts w:ascii="Tahoma" w:hAnsi="Tahoma" w:cs="Tahoma"/>
          <w:vertAlign w:val="superscript"/>
          <w:lang w:val="en"/>
        </w:rPr>
        <w:t>26</w:t>
      </w:r>
      <w:r w:rsidRPr="00153036">
        <w:rPr>
          <w:rFonts w:ascii="Tahoma" w:hAnsi="Tahoma" w:cs="Tahoma"/>
          <w:lang w:val="en"/>
        </w:rPr>
        <w:t xml:space="preserve"> </w:t>
      </w:r>
      <w:r w:rsidRPr="00153036">
        <w:rPr>
          <w:rFonts w:ascii="Tahoma" w:hAnsi="Tahoma" w:cs="Tahoma"/>
        </w:rPr>
        <w:t xml:space="preserve">and everyone who lives and believes in me shall never die. Do you believe this?” </w:t>
      </w:r>
      <w:r w:rsidRPr="00153036">
        <w:rPr>
          <w:rFonts w:ascii="Tahoma" w:hAnsi="Tahoma" w:cs="Tahoma"/>
          <w:vertAlign w:val="superscript"/>
          <w:lang w:val="en"/>
        </w:rPr>
        <w:t>27</w:t>
      </w:r>
      <w:r w:rsidRPr="00153036">
        <w:rPr>
          <w:rFonts w:ascii="Tahoma" w:hAnsi="Tahoma" w:cs="Tahoma"/>
          <w:lang w:val="en"/>
        </w:rPr>
        <w:t xml:space="preserve"> </w:t>
      </w:r>
      <w:r w:rsidRPr="00153036">
        <w:rPr>
          <w:rFonts w:ascii="Tahoma" w:hAnsi="Tahoma" w:cs="Tahoma"/>
        </w:rPr>
        <w:t xml:space="preserve">She said to him, “Yes, Lord; I believe that you are the Christ, the Son of God, who is coming into the world.”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9" w:name="_Hlk39994846"/>
    </w:p>
    <w:bookmarkEnd w:id="9"/>
    <w:p w14:paraId="13399210" w14:textId="77777777" w:rsidR="00894EA8" w:rsidRDefault="00894EA8" w:rsidP="006D0C3A">
      <w:pPr>
        <w:spacing w:after="0"/>
        <w:rPr>
          <w:rFonts w:ascii="Tahoma" w:hAnsi="Tahoma" w:cs="Tahoma"/>
          <w:b/>
          <w:bCs/>
        </w:rPr>
      </w:pPr>
    </w:p>
    <w:p w14:paraId="2B083BBB" w14:textId="2773419D" w:rsidR="00345354" w:rsidRPr="00141BD9" w:rsidRDefault="00360694" w:rsidP="00345354">
      <w:pPr>
        <w:rPr>
          <w:rFonts w:ascii="Tahoma" w:hAnsi="Tahoma" w:cs="Tahoma"/>
        </w:rPr>
      </w:pPr>
      <w:r>
        <w:rPr>
          <w:rFonts w:ascii="Tahoma" w:hAnsi="Tahoma" w:cs="Tahoma"/>
          <w:b/>
          <w:bCs/>
        </w:rPr>
        <w:t>Exhortation</w:t>
      </w:r>
      <w:r w:rsidR="00D72C69">
        <w:rPr>
          <w:rFonts w:ascii="Tahoma" w:hAnsi="Tahoma" w:cs="Tahoma"/>
          <w:b/>
          <w:bCs/>
        </w:rPr>
        <w:t xml:space="preserve"> </w:t>
      </w:r>
      <w:r w:rsidR="00D72C69" w:rsidRPr="009C1F61">
        <w:rPr>
          <w:rFonts w:ascii="Tahoma" w:hAnsi="Tahoma" w:cs="Tahoma"/>
        </w:rPr>
        <w:t xml:space="preserve">– </w:t>
      </w:r>
      <w:r w:rsidR="00C804DF" w:rsidRPr="00C27632">
        <w:rPr>
          <w:rFonts w:ascii="Tahoma" w:hAnsi="Tahoma" w:cs="Tahoma"/>
        </w:rPr>
        <w:t xml:space="preserve">An Exposition of John </w:t>
      </w:r>
      <w:r w:rsidR="00D75972">
        <w:rPr>
          <w:rFonts w:ascii="Tahoma" w:hAnsi="Tahoma" w:cs="Tahoma"/>
        </w:rPr>
        <w:t>11:1</w:t>
      </w:r>
      <w:r w:rsidR="00153036">
        <w:rPr>
          <w:rFonts w:ascii="Tahoma" w:hAnsi="Tahoma" w:cs="Tahoma"/>
        </w:rPr>
        <w:t>7-27</w:t>
      </w:r>
      <w:r w:rsidR="00C804DF" w:rsidRPr="00C27632">
        <w:rPr>
          <w:rFonts w:ascii="Tahoma" w:hAnsi="Tahoma" w:cs="Tahoma"/>
        </w:rPr>
        <w:t xml:space="preserve">: </w:t>
      </w:r>
      <w:r w:rsidR="00345354" w:rsidRPr="00141BD9">
        <w:rPr>
          <w:rFonts w:ascii="Tahoma" w:hAnsi="Tahoma" w:cs="Tahoma"/>
        </w:rPr>
        <w:t>“The Resurrection and the Life”</w:t>
      </w:r>
    </w:p>
    <w:p w14:paraId="75E84B66" w14:textId="77777777" w:rsidR="00345354" w:rsidRPr="00141BD9" w:rsidRDefault="00345354" w:rsidP="00345354">
      <w:pPr>
        <w:rPr>
          <w:rFonts w:ascii="Tahoma" w:hAnsi="Tahoma" w:cs="Tahoma"/>
        </w:rPr>
      </w:pPr>
      <w:r w:rsidRPr="00141BD9">
        <w:rPr>
          <w:rFonts w:ascii="Tahoma" w:hAnsi="Tahoma" w:cs="Tahoma"/>
        </w:rPr>
        <w:t>Jesus comes to raise the dead.</w:t>
      </w:r>
    </w:p>
    <w:p w14:paraId="6BA1796B" w14:textId="77777777" w:rsidR="00345354" w:rsidRPr="00141BD9" w:rsidRDefault="00345354" w:rsidP="00345354">
      <w:pPr>
        <w:pStyle w:val="ListParagraph"/>
        <w:numPr>
          <w:ilvl w:val="0"/>
          <w:numId w:val="4"/>
        </w:numPr>
        <w:spacing w:after="0"/>
        <w:rPr>
          <w:rFonts w:ascii="Tahoma" w:hAnsi="Tahoma" w:cs="Tahoma"/>
        </w:rPr>
      </w:pPr>
      <w:r w:rsidRPr="00141BD9">
        <w:rPr>
          <w:rFonts w:ascii="Tahoma" w:hAnsi="Tahoma" w:cs="Tahoma"/>
        </w:rPr>
        <w:t>The appearing delayed. (John 11:17-21)</w:t>
      </w:r>
    </w:p>
    <w:p w14:paraId="2CBBF755" w14:textId="77777777" w:rsidR="00345354" w:rsidRPr="00141BD9" w:rsidRDefault="00345354" w:rsidP="00345354">
      <w:pPr>
        <w:pStyle w:val="ListParagraph"/>
        <w:numPr>
          <w:ilvl w:val="0"/>
          <w:numId w:val="4"/>
        </w:numPr>
        <w:spacing w:after="0"/>
        <w:rPr>
          <w:rFonts w:ascii="Tahoma" w:hAnsi="Tahoma" w:cs="Tahoma"/>
        </w:rPr>
      </w:pPr>
      <w:r w:rsidRPr="00141BD9">
        <w:rPr>
          <w:rFonts w:ascii="Tahoma" w:hAnsi="Tahoma" w:cs="Tahoma"/>
        </w:rPr>
        <w:t>The ultimate hope confessed. (John 11:22-24)</w:t>
      </w:r>
    </w:p>
    <w:p w14:paraId="3F13D4AA" w14:textId="62477571" w:rsidR="006A6D7F" w:rsidRDefault="00345354" w:rsidP="00345354">
      <w:pPr>
        <w:pStyle w:val="ListParagraph"/>
        <w:numPr>
          <w:ilvl w:val="0"/>
          <w:numId w:val="4"/>
        </w:numPr>
        <w:spacing w:after="0"/>
        <w:rPr>
          <w:rFonts w:ascii="Tahoma" w:hAnsi="Tahoma" w:cs="Tahoma"/>
        </w:rPr>
      </w:pPr>
      <w:r w:rsidRPr="00141BD9">
        <w:rPr>
          <w:rFonts w:ascii="Tahoma" w:hAnsi="Tahoma" w:cs="Tahoma"/>
        </w:rPr>
        <w:t>The resurrection and the life revealed. (John 11:25-27)</w:t>
      </w:r>
    </w:p>
    <w:p w14:paraId="6A7157C0" w14:textId="77777777" w:rsidR="00345354" w:rsidRPr="00345354" w:rsidRDefault="00345354" w:rsidP="00345354">
      <w:pPr>
        <w:pStyle w:val="ListParagraph"/>
        <w:spacing w:after="0"/>
        <w:rPr>
          <w:rFonts w:ascii="Tahoma" w:hAnsi="Tahoma" w:cs="Tahoma"/>
        </w:rPr>
      </w:pPr>
    </w:p>
    <w:p w14:paraId="04FB1AD0" w14:textId="0CE7F9F9" w:rsidR="00B747D9" w:rsidRPr="009261AB" w:rsidRDefault="00B747D9" w:rsidP="00C804DF">
      <w:pPr>
        <w:rPr>
          <w:rFonts w:ascii="Tahoma" w:hAnsi="Tahoma" w:cs="Tahoma"/>
        </w:rPr>
      </w:pPr>
      <w:r w:rsidRPr="00E20DB2">
        <w:rPr>
          <w:rFonts w:ascii="Tahoma" w:hAnsi="Tahoma" w:cs="Tahoma"/>
          <w:b/>
          <w:bCs/>
        </w:rPr>
        <w:t>Prayer of Application</w:t>
      </w:r>
    </w:p>
    <w:p w14:paraId="514EFABF" w14:textId="75C2EF44" w:rsidR="00CD003B" w:rsidRPr="00C71856" w:rsidRDefault="00382B02" w:rsidP="00CD003B">
      <w:pPr>
        <w:rPr>
          <w:rFonts w:ascii="Tahoma" w:hAnsi="Tahoma" w:cs="Tahoma"/>
        </w:rPr>
      </w:pPr>
      <w:r>
        <w:rPr>
          <w:rFonts w:ascii="Tahoma" w:hAnsi="Tahoma" w:cs="Tahoma"/>
          <w:b/>
          <w:bCs/>
        </w:rPr>
        <w:t>Song</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3D1072">
        <w:rPr>
          <w:rFonts w:ascii="Tahoma" w:hAnsi="Tahoma" w:cs="Tahoma"/>
        </w:rPr>
        <w:t>NTH</w:t>
      </w:r>
      <w:r w:rsidR="006A6D7F">
        <w:rPr>
          <w:rFonts w:ascii="Tahoma" w:hAnsi="Tahoma" w:cs="Tahoma"/>
        </w:rPr>
        <w:t xml:space="preserve"> </w:t>
      </w:r>
      <w:r w:rsidR="00345354">
        <w:rPr>
          <w:rFonts w:ascii="Tahoma" w:hAnsi="Tahoma" w:cs="Tahoma"/>
        </w:rPr>
        <w:t>168</w:t>
      </w:r>
      <w:r w:rsidR="003D1072">
        <w:rPr>
          <w:rFonts w:ascii="Tahoma" w:hAnsi="Tahoma" w:cs="Tahoma"/>
        </w:rPr>
        <w:t xml:space="preserve"> – </w:t>
      </w:r>
      <w:r w:rsidR="00345354">
        <w:rPr>
          <w:rFonts w:ascii="Tahoma" w:hAnsi="Tahoma" w:cs="Tahoma"/>
        </w:rPr>
        <w:t>I Greet Thee, Who My Sure Redeemer Art</w:t>
      </w:r>
    </w:p>
    <w:p w14:paraId="57EE6788" w14:textId="77777777" w:rsidR="00345354" w:rsidRPr="00292061" w:rsidRDefault="00D53411" w:rsidP="00345354">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0" w:name="_Hlk34387234"/>
      <w:r w:rsidR="00345354" w:rsidRPr="00292061">
        <w:rPr>
          <w:rFonts w:ascii="Tahoma" w:hAnsi="Tahoma" w:cs="Tahoma"/>
          <w:bCs/>
        </w:rPr>
        <w:t xml:space="preserve">The LORD </w:t>
      </w:r>
      <w:proofErr w:type="gramStart"/>
      <w:r w:rsidR="00345354" w:rsidRPr="00292061">
        <w:rPr>
          <w:rFonts w:ascii="Tahoma" w:hAnsi="Tahoma" w:cs="Tahoma"/>
          <w:bCs/>
        </w:rPr>
        <w:t>bless</w:t>
      </w:r>
      <w:proofErr w:type="gramEnd"/>
      <w:r w:rsidR="00345354" w:rsidRPr="00292061">
        <w:rPr>
          <w:rFonts w:ascii="Tahoma" w:hAnsi="Tahoma" w:cs="Tahoma"/>
          <w:bCs/>
        </w:rPr>
        <w:t xml:space="preserve"> you and keep you; the LORD make his face to shine upon you and be gracious to you; the LORD lift up his countenance upon you and give you peace. </w:t>
      </w:r>
      <w:r w:rsidR="00345354" w:rsidRPr="00292061">
        <w:rPr>
          <w:rFonts w:ascii="Tahoma" w:hAnsi="Tahoma" w:cs="Tahoma"/>
          <w:bCs/>
        </w:rPr>
        <w:tab/>
        <w:t>Numbers 6:24-26</w:t>
      </w:r>
    </w:p>
    <w:bookmarkEnd w:id="10"/>
    <w:p w14:paraId="35EC25B5" w14:textId="7006B946" w:rsidR="00BC4502" w:rsidRPr="00F26FDA" w:rsidRDefault="00BC4502" w:rsidP="007038A3">
      <w:pPr>
        <w:rPr>
          <w:rFonts w:ascii="Tahoma" w:hAnsi="Tahoma" w:cs="Tahoma"/>
          <w:bCs/>
        </w:rPr>
      </w:pPr>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06E0D"/>
    <w:rsid w:val="00111BA4"/>
    <w:rsid w:val="00111F74"/>
    <w:rsid w:val="00116D60"/>
    <w:rsid w:val="001328C9"/>
    <w:rsid w:val="0014202B"/>
    <w:rsid w:val="00145C4A"/>
    <w:rsid w:val="001473E0"/>
    <w:rsid w:val="00150AC6"/>
    <w:rsid w:val="001521FC"/>
    <w:rsid w:val="00153036"/>
    <w:rsid w:val="00153317"/>
    <w:rsid w:val="0016133C"/>
    <w:rsid w:val="00165BA0"/>
    <w:rsid w:val="0016778F"/>
    <w:rsid w:val="001730AC"/>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2C0A"/>
    <w:rsid w:val="00233522"/>
    <w:rsid w:val="0024695D"/>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30107C"/>
    <w:rsid w:val="00310301"/>
    <w:rsid w:val="00320BDF"/>
    <w:rsid w:val="0033456F"/>
    <w:rsid w:val="00345354"/>
    <w:rsid w:val="00345C04"/>
    <w:rsid w:val="00353FA5"/>
    <w:rsid w:val="00360694"/>
    <w:rsid w:val="00360A17"/>
    <w:rsid w:val="003627C4"/>
    <w:rsid w:val="00363167"/>
    <w:rsid w:val="00364CF4"/>
    <w:rsid w:val="00382B02"/>
    <w:rsid w:val="003950C1"/>
    <w:rsid w:val="00397E34"/>
    <w:rsid w:val="003A22DF"/>
    <w:rsid w:val="003B1434"/>
    <w:rsid w:val="003B369C"/>
    <w:rsid w:val="003C0191"/>
    <w:rsid w:val="003C575F"/>
    <w:rsid w:val="003D1072"/>
    <w:rsid w:val="003D4D2A"/>
    <w:rsid w:val="003F0140"/>
    <w:rsid w:val="00413EE1"/>
    <w:rsid w:val="00420130"/>
    <w:rsid w:val="00420771"/>
    <w:rsid w:val="00435B56"/>
    <w:rsid w:val="00444CF9"/>
    <w:rsid w:val="00444E67"/>
    <w:rsid w:val="004464DE"/>
    <w:rsid w:val="00447607"/>
    <w:rsid w:val="00462D41"/>
    <w:rsid w:val="00463B36"/>
    <w:rsid w:val="00467EDA"/>
    <w:rsid w:val="00474FD4"/>
    <w:rsid w:val="004751F6"/>
    <w:rsid w:val="00480EED"/>
    <w:rsid w:val="00486223"/>
    <w:rsid w:val="00486C60"/>
    <w:rsid w:val="00497DC5"/>
    <w:rsid w:val="004B18B8"/>
    <w:rsid w:val="004B547E"/>
    <w:rsid w:val="004C041B"/>
    <w:rsid w:val="004C6C6F"/>
    <w:rsid w:val="004D2074"/>
    <w:rsid w:val="004D43E7"/>
    <w:rsid w:val="004F610D"/>
    <w:rsid w:val="0051185F"/>
    <w:rsid w:val="00513B75"/>
    <w:rsid w:val="00513EC8"/>
    <w:rsid w:val="0051723A"/>
    <w:rsid w:val="0052030A"/>
    <w:rsid w:val="0054009E"/>
    <w:rsid w:val="005407F1"/>
    <w:rsid w:val="005516C4"/>
    <w:rsid w:val="0057228E"/>
    <w:rsid w:val="0057273E"/>
    <w:rsid w:val="00572EEE"/>
    <w:rsid w:val="00573EF8"/>
    <w:rsid w:val="0057764A"/>
    <w:rsid w:val="005B21C0"/>
    <w:rsid w:val="005C5611"/>
    <w:rsid w:val="005D139E"/>
    <w:rsid w:val="005E16EF"/>
    <w:rsid w:val="005F5115"/>
    <w:rsid w:val="005F6930"/>
    <w:rsid w:val="005F7219"/>
    <w:rsid w:val="006008F4"/>
    <w:rsid w:val="00606042"/>
    <w:rsid w:val="00612BF4"/>
    <w:rsid w:val="00615A20"/>
    <w:rsid w:val="00625EFC"/>
    <w:rsid w:val="006318CD"/>
    <w:rsid w:val="00635816"/>
    <w:rsid w:val="0064046F"/>
    <w:rsid w:val="00640AE8"/>
    <w:rsid w:val="00661E35"/>
    <w:rsid w:val="00663529"/>
    <w:rsid w:val="00663630"/>
    <w:rsid w:val="0066488E"/>
    <w:rsid w:val="0066507C"/>
    <w:rsid w:val="00665D9A"/>
    <w:rsid w:val="006749D4"/>
    <w:rsid w:val="00687725"/>
    <w:rsid w:val="00694FEF"/>
    <w:rsid w:val="006968A7"/>
    <w:rsid w:val="00697BEC"/>
    <w:rsid w:val="006A6D7F"/>
    <w:rsid w:val="006B7EE7"/>
    <w:rsid w:val="006C00E8"/>
    <w:rsid w:val="006D0C3A"/>
    <w:rsid w:val="006D0F4A"/>
    <w:rsid w:val="006D1D67"/>
    <w:rsid w:val="006D244C"/>
    <w:rsid w:val="006F3353"/>
    <w:rsid w:val="007038A3"/>
    <w:rsid w:val="00710D41"/>
    <w:rsid w:val="00715C99"/>
    <w:rsid w:val="00727D1B"/>
    <w:rsid w:val="0073379A"/>
    <w:rsid w:val="007366C1"/>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E53E0"/>
    <w:rsid w:val="007F3EA2"/>
    <w:rsid w:val="007F5A5A"/>
    <w:rsid w:val="007F5B11"/>
    <w:rsid w:val="007F777A"/>
    <w:rsid w:val="00824B76"/>
    <w:rsid w:val="008340E1"/>
    <w:rsid w:val="00837668"/>
    <w:rsid w:val="0084702E"/>
    <w:rsid w:val="00856B7F"/>
    <w:rsid w:val="00865956"/>
    <w:rsid w:val="008740A0"/>
    <w:rsid w:val="0088422A"/>
    <w:rsid w:val="00885AAC"/>
    <w:rsid w:val="00894874"/>
    <w:rsid w:val="00894EA8"/>
    <w:rsid w:val="008A10AD"/>
    <w:rsid w:val="008A2E3B"/>
    <w:rsid w:val="008A4CC1"/>
    <w:rsid w:val="008A4E75"/>
    <w:rsid w:val="008C2550"/>
    <w:rsid w:val="008C3550"/>
    <w:rsid w:val="008C3AD7"/>
    <w:rsid w:val="008E1CF0"/>
    <w:rsid w:val="008E3783"/>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C0B27"/>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23BC"/>
    <w:rsid w:val="00BF7387"/>
    <w:rsid w:val="00C01B00"/>
    <w:rsid w:val="00C05892"/>
    <w:rsid w:val="00C06E25"/>
    <w:rsid w:val="00C06F23"/>
    <w:rsid w:val="00C11746"/>
    <w:rsid w:val="00C14F94"/>
    <w:rsid w:val="00C164E2"/>
    <w:rsid w:val="00C26EB1"/>
    <w:rsid w:val="00C35BF0"/>
    <w:rsid w:val="00C375CE"/>
    <w:rsid w:val="00C45A7F"/>
    <w:rsid w:val="00C47272"/>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FDF"/>
    <w:rsid w:val="00D20C77"/>
    <w:rsid w:val="00D36223"/>
    <w:rsid w:val="00D37A14"/>
    <w:rsid w:val="00D40F4B"/>
    <w:rsid w:val="00D43BD4"/>
    <w:rsid w:val="00D44305"/>
    <w:rsid w:val="00D53411"/>
    <w:rsid w:val="00D61E92"/>
    <w:rsid w:val="00D66E78"/>
    <w:rsid w:val="00D72C69"/>
    <w:rsid w:val="00D74D63"/>
    <w:rsid w:val="00D75972"/>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96D3C"/>
    <w:rsid w:val="00EA7AF8"/>
    <w:rsid w:val="00EB08FA"/>
    <w:rsid w:val="00EB10D2"/>
    <w:rsid w:val="00ED2C5D"/>
    <w:rsid w:val="00ED77B3"/>
    <w:rsid w:val="00EF53C4"/>
    <w:rsid w:val="00EF7635"/>
    <w:rsid w:val="00F0399B"/>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0E58"/>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3</cp:revision>
  <dcterms:created xsi:type="dcterms:W3CDTF">2022-01-29T00:07:00Z</dcterms:created>
  <dcterms:modified xsi:type="dcterms:W3CDTF">2022-01-29T00:24:00Z</dcterms:modified>
</cp:coreProperties>
</file>