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58AE314C" w:rsidR="00901C2C" w:rsidRDefault="00DD4589" w:rsidP="00FB3FAC">
      <w:pPr>
        <w:spacing w:after="0"/>
        <w:jc w:val="center"/>
        <w:rPr>
          <w:rFonts w:ascii="Tahoma" w:hAnsi="Tahoma" w:cs="Tahoma"/>
          <w:b/>
          <w:bCs/>
        </w:rPr>
      </w:pPr>
      <w:r>
        <w:rPr>
          <w:rFonts w:ascii="Tahoma" w:hAnsi="Tahoma" w:cs="Tahoma"/>
          <w:b/>
          <w:bCs/>
        </w:rPr>
        <w:t xml:space="preserve">for Sunday, </w:t>
      </w:r>
      <w:r w:rsidR="00471798">
        <w:rPr>
          <w:rFonts w:ascii="Tahoma" w:hAnsi="Tahoma" w:cs="Tahoma"/>
          <w:b/>
          <w:bCs/>
        </w:rPr>
        <w:t>March 13</w:t>
      </w:r>
      <w:r w:rsidR="007D4F96" w:rsidRPr="007D4F96">
        <w:rPr>
          <w:rFonts w:ascii="Tahoma" w:hAnsi="Tahoma" w:cs="Tahoma"/>
          <w:b/>
          <w:bCs/>
          <w:vertAlign w:val="superscript"/>
        </w:rPr>
        <w:t>th</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30A9CECA"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C11746">
        <w:rPr>
          <w:rFonts w:ascii="Tahoma" w:hAnsi="Tahoma" w:cs="Tahoma"/>
        </w:rPr>
        <w:t xml:space="preserve">– </w:t>
      </w:r>
      <w:r w:rsidR="00471798">
        <w:rPr>
          <w:rFonts w:ascii="Tahoma" w:hAnsi="Tahoma" w:cs="Tahoma"/>
        </w:rPr>
        <w:t>Light of the World</w:t>
      </w:r>
    </w:p>
    <w:p w14:paraId="43DB4BEF" w14:textId="4DFE44FC" w:rsidR="00901C2C" w:rsidRDefault="00901C2C">
      <w:pPr>
        <w:rPr>
          <w:rFonts w:ascii="Tahoma" w:hAnsi="Tahoma" w:cs="Tahoma"/>
          <w:b/>
          <w:bCs/>
        </w:rPr>
      </w:pPr>
      <w:r>
        <w:rPr>
          <w:rFonts w:ascii="Tahoma" w:hAnsi="Tahoma" w:cs="Tahoma"/>
          <w:b/>
          <w:bCs/>
        </w:rPr>
        <w:t>Announcements</w:t>
      </w:r>
    </w:p>
    <w:p w14:paraId="2DB20527" w14:textId="77777777" w:rsidR="00471798" w:rsidRDefault="00901C2C" w:rsidP="00775CC5">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471798" w:rsidRPr="00292061">
        <w:rPr>
          <w:rFonts w:ascii="Tahoma" w:hAnsi="Tahoma" w:cs="Tahoma"/>
          <w:bCs/>
        </w:rPr>
        <w:t>Grace to you and peace from God our Father and the Lord Jesus Christ.</w:t>
      </w:r>
    </w:p>
    <w:p w14:paraId="2933AAC3" w14:textId="27F1CCD1" w:rsidR="007F5B11" w:rsidRPr="0042010D"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Song </w:t>
      </w:r>
      <w:r>
        <w:rPr>
          <w:rFonts w:ascii="Tahoma" w:hAnsi="Tahoma" w:cs="Tahoma"/>
        </w:rPr>
        <w:t xml:space="preserve">– </w:t>
      </w:r>
      <w:r w:rsidR="00471798" w:rsidRPr="00471798">
        <w:rPr>
          <w:rFonts w:ascii="Tahoma" w:hAnsi="Tahoma" w:cs="Tahoma"/>
          <w:i/>
          <w:iCs/>
        </w:rPr>
        <w:t>Trinity Psalter Hymnal</w:t>
      </w:r>
      <w:r w:rsidR="00471798">
        <w:rPr>
          <w:rFonts w:ascii="Tahoma" w:hAnsi="Tahoma" w:cs="Tahoma"/>
        </w:rPr>
        <w:t xml:space="preserve"> 100A – Shout to the LORD, All Earth [words below]</w:t>
      </w:r>
    </w:p>
    <w:p w14:paraId="679ED1B0" w14:textId="28D286F3" w:rsidR="008D74E6" w:rsidRPr="00292061" w:rsidRDefault="000D57DD" w:rsidP="008D74E6">
      <w:pPr>
        <w:rPr>
          <w:rFonts w:ascii="Tahoma" w:hAnsi="Tahoma" w:cs="Tahoma"/>
          <w:bCs/>
        </w:rPr>
      </w:pPr>
      <w:r>
        <w:rPr>
          <w:rFonts w:ascii="Tahoma" w:hAnsi="Tahoma" w:cs="Tahoma"/>
          <w:b/>
          <w:bCs/>
        </w:rPr>
        <w:t>Call to Worship</w:t>
      </w:r>
      <w:r>
        <w:rPr>
          <w:rFonts w:ascii="Tahoma" w:hAnsi="Tahoma" w:cs="Tahoma"/>
        </w:rPr>
        <w:t xml:space="preserve"> – </w:t>
      </w:r>
      <w:bookmarkStart w:id="0" w:name="_Hlk47089390"/>
      <w:bookmarkStart w:id="1" w:name="_Hlk47453896"/>
      <w:r w:rsidR="00BD3760" w:rsidRPr="00292061">
        <w:rPr>
          <w:rFonts w:ascii="Tahoma" w:hAnsi="Tahoma" w:cs="Tahoma"/>
          <w:bCs/>
        </w:rP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Hebrews 10:19-23</w:t>
      </w:r>
      <w:bookmarkEnd w:id="1"/>
    </w:p>
    <w:bookmarkEnd w:id="0"/>
    <w:p w14:paraId="7369265E" w14:textId="52DF40ED" w:rsidR="00901C2C" w:rsidRPr="00111F74" w:rsidRDefault="00901C2C" w:rsidP="008D74E6">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6B93500A" w:rsidR="00961F76" w:rsidRDefault="008D74E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Pr>
          <w:rFonts w:ascii="Tahoma" w:hAnsi="Tahoma" w:cs="Tahoma"/>
        </w:rPr>
        <w:t xml:space="preserve">NTH </w:t>
      </w:r>
      <w:r w:rsidR="00BD3760">
        <w:rPr>
          <w:rFonts w:ascii="Tahoma" w:hAnsi="Tahoma" w:cs="Tahoma"/>
        </w:rPr>
        <w:t>80</w:t>
      </w:r>
      <w:r>
        <w:rPr>
          <w:rFonts w:ascii="Tahoma" w:hAnsi="Tahoma" w:cs="Tahoma"/>
        </w:rPr>
        <w:t xml:space="preserve"> – </w:t>
      </w:r>
      <w:r w:rsidR="00BD3760">
        <w:rPr>
          <w:rFonts w:ascii="Tahoma" w:hAnsi="Tahoma" w:cs="Tahoma"/>
        </w:rPr>
        <w:t xml:space="preserve">Lord, with Glowing </w:t>
      </w:r>
      <w:proofErr w:type="gramStart"/>
      <w:r w:rsidR="00BD3760">
        <w:rPr>
          <w:rFonts w:ascii="Tahoma" w:hAnsi="Tahoma" w:cs="Tahoma"/>
        </w:rPr>
        <w:t>Heart</w:t>
      </w:r>
      <w:proofErr w:type="gramEnd"/>
      <w:r w:rsidR="00BD3760">
        <w:rPr>
          <w:rFonts w:ascii="Tahoma" w:hAnsi="Tahoma" w:cs="Tahoma"/>
        </w:rPr>
        <w:t xml:space="preserve"> I’d Praise Thee</w:t>
      </w:r>
    </w:p>
    <w:p w14:paraId="3C1383B1" w14:textId="77777777" w:rsidR="00961F76" w:rsidRDefault="00961F76" w:rsidP="00961F76">
      <w:pPr>
        <w:spacing w:after="0"/>
        <w:rPr>
          <w:rFonts w:ascii="Tahoma" w:hAnsi="Tahoma" w:cs="Tahoma"/>
        </w:rPr>
      </w:pPr>
    </w:p>
    <w:p w14:paraId="69896CB4" w14:textId="45985FC5"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BD3760">
        <w:rPr>
          <w:rFonts w:ascii="Tahoma" w:hAnsi="Tahoma" w:cs="Tahoma"/>
        </w:rPr>
        <w:t>Exodus 20:1-21</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476C361E" w14:textId="77777777" w:rsidR="00BD3760" w:rsidRPr="00EF26FF" w:rsidRDefault="008D74E6" w:rsidP="00BD3760">
      <w:pPr>
        <w:pStyle w:val="Standard"/>
        <w:spacing w:line="276" w:lineRule="auto"/>
        <w:rPr>
          <w:rFonts w:ascii="Tahoma" w:hAnsi="Tahoma" w:cs="Tahoma"/>
          <w:sz w:val="22"/>
          <w:szCs w:val="22"/>
        </w:rPr>
      </w:pPr>
      <w:bookmarkStart w:id="2" w:name="_Hlk33695350"/>
      <w:bookmarkStart w:id="3" w:name="_Hlk73711623"/>
      <w:r>
        <w:rPr>
          <w:rFonts w:ascii="Tahoma" w:hAnsi="Tahoma" w:cs="Tahoma"/>
          <w:b/>
          <w:bCs/>
        </w:rPr>
        <w:t>Confession</w:t>
      </w:r>
      <w:r w:rsidR="00BD3760">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Start w:id="4" w:name="_Hlk76126144"/>
      <w:bookmarkEnd w:id="2"/>
      <w:bookmarkEnd w:id="3"/>
      <w:r w:rsidR="00BD3760" w:rsidRPr="00EF26FF">
        <w:rPr>
          <w:rFonts w:ascii="Tahoma" w:hAnsi="Tahoma" w:cs="Tahoma"/>
          <w:sz w:val="22"/>
          <w:szCs w:val="22"/>
        </w:rPr>
        <w:t xml:space="preserve">Almighty, everlasting God, for </w:t>
      </w:r>
      <w:r w:rsidR="00BD3760">
        <w:rPr>
          <w:rFonts w:ascii="Tahoma" w:hAnsi="Tahoma" w:cs="Tahoma"/>
          <w:sz w:val="22"/>
          <w:szCs w:val="22"/>
        </w:rPr>
        <w:t>our</w:t>
      </w:r>
      <w:r w:rsidR="00BD3760" w:rsidRPr="00EF26FF">
        <w:rPr>
          <w:rFonts w:ascii="Tahoma" w:hAnsi="Tahoma" w:cs="Tahoma"/>
          <w:sz w:val="22"/>
          <w:szCs w:val="22"/>
        </w:rPr>
        <w:t xml:space="preserve"> many sins </w:t>
      </w:r>
      <w:r w:rsidR="00BD3760">
        <w:rPr>
          <w:rFonts w:ascii="Tahoma" w:hAnsi="Tahoma" w:cs="Tahoma"/>
          <w:sz w:val="22"/>
          <w:szCs w:val="22"/>
        </w:rPr>
        <w:t>we</w:t>
      </w:r>
      <w:r w:rsidR="00BD3760" w:rsidRPr="00EF26FF">
        <w:rPr>
          <w:rFonts w:ascii="Tahoma" w:hAnsi="Tahoma" w:cs="Tahoma"/>
          <w:sz w:val="22"/>
          <w:szCs w:val="22"/>
        </w:rPr>
        <w:t xml:space="preserve"> justly deserve eternal condemnation. In Your great mercy, </w:t>
      </w:r>
      <w:r w:rsidR="00BD3760">
        <w:rPr>
          <w:rFonts w:ascii="Tahoma" w:hAnsi="Tahoma" w:cs="Tahoma"/>
          <w:sz w:val="22"/>
          <w:szCs w:val="22"/>
        </w:rPr>
        <w:t>y</w:t>
      </w:r>
      <w:r w:rsidR="00BD3760" w:rsidRPr="00EF26FF">
        <w:rPr>
          <w:rFonts w:ascii="Tahoma" w:hAnsi="Tahoma" w:cs="Tahoma"/>
          <w:sz w:val="22"/>
          <w:szCs w:val="22"/>
        </w:rPr>
        <w:t xml:space="preserve">ou sent </w:t>
      </w:r>
      <w:r w:rsidR="00BD3760">
        <w:rPr>
          <w:rFonts w:ascii="Tahoma" w:hAnsi="Tahoma" w:cs="Tahoma"/>
          <w:sz w:val="22"/>
          <w:szCs w:val="22"/>
        </w:rPr>
        <w:t>y</w:t>
      </w:r>
      <w:r w:rsidR="00BD3760" w:rsidRPr="00EF26FF">
        <w:rPr>
          <w:rFonts w:ascii="Tahoma" w:hAnsi="Tahoma" w:cs="Tahoma"/>
          <w:sz w:val="22"/>
          <w:szCs w:val="22"/>
        </w:rPr>
        <w:t xml:space="preserve">our beloved Son, our Lord Jesus Christ, who won for </w:t>
      </w:r>
      <w:r w:rsidR="00BD3760">
        <w:rPr>
          <w:rFonts w:ascii="Tahoma" w:hAnsi="Tahoma" w:cs="Tahoma"/>
          <w:sz w:val="22"/>
          <w:szCs w:val="22"/>
        </w:rPr>
        <w:t>us</w:t>
      </w:r>
      <w:r w:rsidR="00BD3760" w:rsidRPr="00EF26FF">
        <w:rPr>
          <w:rFonts w:ascii="Tahoma" w:hAnsi="Tahoma" w:cs="Tahoma"/>
          <w:sz w:val="22"/>
          <w:szCs w:val="22"/>
        </w:rPr>
        <w:t xml:space="preserve"> forgiveness of sins and everlasting righteousness. Grant </w:t>
      </w:r>
      <w:r w:rsidR="00BD3760">
        <w:rPr>
          <w:rFonts w:ascii="Tahoma" w:hAnsi="Tahoma" w:cs="Tahoma"/>
          <w:sz w:val="22"/>
          <w:szCs w:val="22"/>
        </w:rPr>
        <w:t>us</w:t>
      </w:r>
      <w:r w:rsidR="00BD3760" w:rsidRPr="00EF26FF">
        <w:rPr>
          <w:rFonts w:ascii="Tahoma" w:hAnsi="Tahoma" w:cs="Tahoma"/>
          <w:sz w:val="22"/>
          <w:szCs w:val="22"/>
        </w:rPr>
        <w:t xml:space="preserve"> true repentance that, dead to sin, </w:t>
      </w:r>
      <w:r w:rsidR="00BD3760">
        <w:rPr>
          <w:rFonts w:ascii="Tahoma" w:hAnsi="Tahoma" w:cs="Tahoma"/>
          <w:sz w:val="22"/>
          <w:szCs w:val="22"/>
        </w:rPr>
        <w:t>we</w:t>
      </w:r>
      <w:r w:rsidR="00BD3760" w:rsidRPr="00EF26FF">
        <w:rPr>
          <w:rFonts w:ascii="Tahoma" w:hAnsi="Tahoma" w:cs="Tahoma"/>
          <w:sz w:val="22"/>
          <w:szCs w:val="22"/>
        </w:rPr>
        <w:t xml:space="preserve"> may be raised up by faith in Your life-giving Gospel. Grant </w:t>
      </w:r>
      <w:r w:rsidR="00BD3760">
        <w:rPr>
          <w:rFonts w:ascii="Tahoma" w:hAnsi="Tahoma" w:cs="Tahoma"/>
          <w:sz w:val="22"/>
          <w:szCs w:val="22"/>
        </w:rPr>
        <w:t>us</w:t>
      </w:r>
      <w:r w:rsidR="00BD3760" w:rsidRPr="00EF26FF">
        <w:rPr>
          <w:rFonts w:ascii="Tahoma" w:hAnsi="Tahoma" w:cs="Tahoma"/>
          <w:sz w:val="22"/>
          <w:szCs w:val="22"/>
        </w:rPr>
        <w:t xml:space="preserve"> </w:t>
      </w:r>
      <w:r w:rsidR="00BD3760">
        <w:rPr>
          <w:rFonts w:ascii="Tahoma" w:hAnsi="Tahoma" w:cs="Tahoma"/>
          <w:sz w:val="22"/>
          <w:szCs w:val="22"/>
        </w:rPr>
        <w:t>y</w:t>
      </w:r>
      <w:r w:rsidR="00BD3760" w:rsidRPr="00EF26FF">
        <w:rPr>
          <w:rFonts w:ascii="Tahoma" w:hAnsi="Tahoma" w:cs="Tahoma"/>
          <w:sz w:val="22"/>
          <w:szCs w:val="22"/>
        </w:rPr>
        <w:t xml:space="preserve">our Holy Spirit that </w:t>
      </w:r>
      <w:r w:rsidR="00BD3760">
        <w:rPr>
          <w:rFonts w:ascii="Tahoma" w:hAnsi="Tahoma" w:cs="Tahoma"/>
          <w:sz w:val="22"/>
          <w:szCs w:val="22"/>
        </w:rPr>
        <w:t>we</w:t>
      </w:r>
      <w:r w:rsidR="00BD3760" w:rsidRPr="00EF26FF">
        <w:rPr>
          <w:rFonts w:ascii="Tahoma" w:hAnsi="Tahoma" w:cs="Tahoma"/>
          <w:sz w:val="22"/>
          <w:szCs w:val="22"/>
        </w:rPr>
        <w:t xml:space="preserve"> may be ever thankful and live a faithful and godly life in </w:t>
      </w:r>
      <w:r w:rsidR="00BD3760">
        <w:rPr>
          <w:rFonts w:ascii="Tahoma" w:hAnsi="Tahoma" w:cs="Tahoma"/>
          <w:sz w:val="22"/>
          <w:szCs w:val="22"/>
        </w:rPr>
        <w:t>y</w:t>
      </w:r>
      <w:r w:rsidR="00BD3760" w:rsidRPr="00EF26FF">
        <w:rPr>
          <w:rFonts w:ascii="Tahoma" w:hAnsi="Tahoma" w:cs="Tahoma"/>
          <w:sz w:val="22"/>
          <w:szCs w:val="22"/>
        </w:rPr>
        <w:t xml:space="preserve">our </w:t>
      </w:r>
      <w:proofErr w:type="gramStart"/>
      <w:r w:rsidR="00BD3760" w:rsidRPr="00EF26FF">
        <w:rPr>
          <w:rFonts w:ascii="Tahoma" w:hAnsi="Tahoma" w:cs="Tahoma"/>
          <w:sz w:val="22"/>
          <w:szCs w:val="22"/>
        </w:rPr>
        <w:t>service;</w:t>
      </w:r>
      <w:proofErr w:type="gramEnd"/>
      <w:r w:rsidR="00BD3760" w:rsidRPr="00EF26FF">
        <w:rPr>
          <w:rFonts w:ascii="Tahoma" w:hAnsi="Tahoma" w:cs="Tahoma"/>
          <w:sz w:val="22"/>
          <w:szCs w:val="22"/>
        </w:rPr>
        <w:t xml:space="preserve"> through Jesus Christ, our Lord. Amen.</w:t>
      </w:r>
    </w:p>
    <w:bookmarkEnd w:id="4"/>
    <w:p w14:paraId="14145566" w14:textId="77777777" w:rsidR="00BD3760" w:rsidRPr="00292061" w:rsidRDefault="00037FBD" w:rsidP="00BD3760">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5" w:name="_Hlk34387092"/>
      <w:bookmarkStart w:id="6" w:name="_Hlk44058760"/>
      <w:bookmarkStart w:id="7" w:name="_Hlk47089591"/>
      <w:bookmarkStart w:id="8" w:name="_Hlk50016107"/>
      <w:r w:rsidR="00BD3760" w:rsidRPr="00292061">
        <w:rPr>
          <w:rFonts w:ascii="Tahoma" w:hAnsi="Tahoma" w:cs="Tahoma"/>
          <w:bCs/>
        </w:rPr>
        <w:t xml:space="preserve">Christ redeemed us from the curse of the law by becoming a curse for us—for it is written, “Cursed is everyone who is hanged on a tree”—so that in Christ Jesus the blessing of Abraham might come to the Gentiles, so that we might receive the promised Spirit through faith. </w:t>
      </w:r>
      <w:r w:rsidR="00BD3760" w:rsidRPr="00292061">
        <w:rPr>
          <w:rFonts w:ascii="Tahoma" w:hAnsi="Tahoma" w:cs="Tahoma"/>
          <w:bCs/>
        </w:rPr>
        <w:tab/>
        <w:t>Gal. 3:13-14</w:t>
      </w:r>
    </w:p>
    <w:bookmarkEnd w:id="8"/>
    <w:p w14:paraId="03009D82" w14:textId="5A92A121" w:rsidR="00D95D38" w:rsidRPr="00D95D38" w:rsidRDefault="00D95D38" w:rsidP="003D4D2A">
      <w:pPr>
        <w:rPr>
          <w:rFonts w:ascii="Tahoma" w:hAnsi="Tahoma" w:cs="Tahoma"/>
          <w:bCs/>
        </w:rPr>
      </w:pPr>
      <w:r>
        <w:rPr>
          <w:rFonts w:ascii="Tahoma" w:hAnsi="Tahoma" w:cs="Tahoma"/>
          <w:b/>
        </w:rPr>
        <w:t>Doxology</w:t>
      </w:r>
      <w:r>
        <w:rPr>
          <w:rFonts w:ascii="Tahoma" w:hAnsi="Tahoma" w:cs="Tahoma"/>
          <w:bCs/>
        </w:rPr>
        <w:t xml:space="preserve"> – NTH 73</w:t>
      </w:r>
      <w:r w:rsidR="00BD3760">
        <w:rPr>
          <w:rFonts w:ascii="Tahoma" w:hAnsi="Tahoma" w:cs="Tahoma"/>
          <w:bCs/>
        </w:rPr>
        <w:t>2</w:t>
      </w:r>
    </w:p>
    <w:p w14:paraId="53126B7D" w14:textId="77777777" w:rsidR="002F465C" w:rsidRPr="003C4E97" w:rsidRDefault="0021385A" w:rsidP="002F465C">
      <w:pPr>
        <w:rPr>
          <w:rFonts w:ascii="Tahoma" w:hAnsi="Tahoma" w:cs="Tahoma"/>
          <w:bCs/>
        </w:rPr>
      </w:pPr>
      <w:r>
        <w:rPr>
          <w:rFonts w:ascii="Tahoma" w:hAnsi="Tahoma" w:cs="Tahoma"/>
          <w:b/>
          <w:bCs/>
        </w:rPr>
        <w:t>Exhortation to Give</w:t>
      </w:r>
      <w:r>
        <w:rPr>
          <w:rFonts w:ascii="Tahoma" w:hAnsi="Tahoma" w:cs="Tahoma"/>
        </w:rPr>
        <w:t xml:space="preserve"> – </w:t>
      </w:r>
      <w:bookmarkStart w:id="9" w:name="_Hlk31360329"/>
      <w:bookmarkEnd w:id="5"/>
      <w:bookmarkEnd w:id="6"/>
      <w:bookmarkEnd w:id="7"/>
      <w:r w:rsidR="002F465C" w:rsidRPr="003C4E97">
        <w:rPr>
          <w:rFonts w:ascii="Tahoma" w:hAnsi="Tahoma" w:cs="Tahoma"/>
          <w:bCs/>
        </w:rPr>
        <w:t>“…Remember the words of the Lord Jesus, how he himself said, ‘It is more blessed to give than to receive.’” Acts 20:35b</w:t>
      </w:r>
    </w:p>
    <w:bookmarkEnd w:id="9"/>
    <w:p w14:paraId="227D0D8C" w14:textId="04B28ABB"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7C092A52" w14:textId="77777777" w:rsidR="002F465C" w:rsidRDefault="004604AF" w:rsidP="00715C99">
      <w:pPr>
        <w:spacing w:after="0"/>
        <w:rPr>
          <w:rFonts w:ascii="Tahoma" w:hAnsi="Tahoma" w:cs="Tahoma"/>
          <w:b/>
          <w:bCs/>
        </w:rPr>
      </w:pPr>
      <w:r>
        <w:rPr>
          <w:rFonts w:ascii="Tahoma" w:hAnsi="Tahoma" w:cs="Tahoma"/>
          <w:b/>
          <w:bCs/>
        </w:rPr>
        <w:t>Medley</w:t>
      </w:r>
      <w:r w:rsidR="00715C99">
        <w:rPr>
          <w:rFonts w:ascii="Tahoma" w:hAnsi="Tahoma" w:cs="Tahoma"/>
          <w:b/>
          <w:bCs/>
        </w:rPr>
        <w:t xml:space="preserve"> </w:t>
      </w:r>
    </w:p>
    <w:p w14:paraId="2F4759A6" w14:textId="38E0E1D5" w:rsidR="002F465C" w:rsidRDefault="00715C99" w:rsidP="00715C99">
      <w:pPr>
        <w:spacing w:after="0"/>
        <w:rPr>
          <w:rFonts w:ascii="Tahoma" w:hAnsi="Tahoma" w:cs="Tahoma"/>
        </w:rPr>
      </w:pPr>
      <w:r>
        <w:rPr>
          <w:rFonts w:ascii="Tahoma" w:hAnsi="Tahoma" w:cs="Tahoma"/>
        </w:rPr>
        <w:t xml:space="preserve">– </w:t>
      </w:r>
      <w:r w:rsidR="002F465C">
        <w:rPr>
          <w:rFonts w:ascii="Tahoma" w:hAnsi="Tahoma" w:cs="Tahoma"/>
        </w:rPr>
        <w:t>Seek Ye First</w:t>
      </w:r>
    </w:p>
    <w:p w14:paraId="1539F778" w14:textId="3CBC87B5" w:rsidR="00991E42" w:rsidRPr="00715C99" w:rsidRDefault="00715C99" w:rsidP="00715C99">
      <w:pPr>
        <w:spacing w:after="0"/>
        <w:rPr>
          <w:rFonts w:ascii="Tahoma" w:hAnsi="Tahoma" w:cs="Tahoma"/>
        </w:rPr>
      </w:pPr>
      <w:r>
        <w:rPr>
          <w:rFonts w:ascii="Tahoma" w:hAnsi="Tahoma" w:cs="Tahoma"/>
        </w:rPr>
        <w:t xml:space="preserve">– </w:t>
      </w:r>
      <w:r w:rsidR="002F465C">
        <w:rPr>
          <w:rFonts w:ascii="Tahoma" w:hAnsi="Tahoma" w:cs="Tahoma"/>
        </w:rPr>
        <w:t>NTH 481 – Turn Your Eyes Upon Jesus</w:t>
      </w:r>
    </w:p>
    <w:p w14:paraId="30A58F24" w14:textId="14CDE408" w:rsidR="00856B7F" w:rsidRPr="00F8096A" w:rsidRDefault="00D74D63" w:rsidP="00F8096A">
      <w:pPr>
        <w:spacing w:after="0"/>
        <w:rPr>
          <w:rFonts w:ascii="Tahoma" w:hAnsi="Tahoma" w:cs="Tahoma"/>
        </w:rPr>
      </w:pPr>
      <w:r>
        <w:rPr>
          <w:rFonts w:ascii="Tahoma" w:hAnsi="Tahoma" w:cs="Tahoma"/>
        </w:rPr>
        <w:lastRenderedPageBreak/>
        <w:t xml:space="preserve"> </w:t>
      </w:r>
    </w:p>
    <w:p w14:paraId="22A5350C" w14:textId="372C51DD"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2F465C">
        <w:rPr>
          <w:rFonts w:ascii="Tahoma" w:hAnsi="Tahoma" w:cs="Tahoma"/>
        </w:rPr>
        <w:t>Isaiah 52:13-53:12</w:t>
      </w:r>
    </w:p>
    <w:p w14:paraId="2F1CFE4B" w14:textId="77777777" w:rsidR="00183180" w:rsidRPr="00183180" w:rsidRDefault="00183180" w:rsidP="00183180">
      <w:pPr>
        <w:rPr>
          <w:rFonts w:ascii="Tahoma" w:hAnsi="Tahoma" w:cs="Tahoma"/>
        </w:rPr>
      </w:pPr>
      <w:r w:rsidRPr="00183180">
        <w:rPr>
          <w:rFonts w:ascii="Tahoma" w:hAnsi="Tahoma" w:cs="Tahoma"/>
        </w:rPr>
        <w:t xml:space="preserve">Isaiah 52:13–53:12 (ESV) </w:t>
      </w:r>
    </w:p>
    <w:p w14:paraId="06544B42" w14:textId="77777777" w:rsidR="00183180" w:rsidRPr="00183180" w:rsidRDefault="00183180" w:rsidP="00183180">
      <w:pPr>
        <w:rPr>
          <w:rFonts w:ascii="Tahoma" w:hAnsi="Tahoma" w:cs="Tahoma"/>
        </w:rPr>
      </w:pPr>
      <w:r w:rsidRPr="00183180">
        <w:rPr>
          <w:rFonts w:ascii="Tahoma" w:hAnsi="Tahoma" w:cs="Tahoma"/>
          <w:vertAlign w:val="superscript"/>
          <w:lang w:val="en"/>
        </w:rPr>
        <w:t>13</w:t>
      </w:r>
      <w:r w:rsidRPr="00183180">
        <w:rPr>
          <w:rFonts w:ascii="Tahoma" w:hAnsi="Tahoma" w:cs="Tahoma"/>
          <w:lang w:val="en"/>
        </w:rPr>
        <w:t xml:space="preserve"> </w:t>
      </w:r>
      <w:r w:rsidRPr="00183180">
        <w:rPr>
          <w:rFonts w:ascii="Tahoma" w:hAnsi="Tahoma" w:cs="Tahoma"/>
        </w:rPr>
        <w:t xml:space="preserve">Behold, my servant shall act wisely; he shall be high and lifted </w:t>
      </w:r>
      <w:proofErr w:type="gramStart"/>
      <w:r w:rsidRPr="00183180">
        <w:rPr>
          <w:rFonts w:ascii="Tahoma" w:hAnsi="Tahoma" w:cs="Tahoma"/>
        </w:rPr>
        <w:t>up, and</w:t>
      </w:r>
      <w:proofErr w:type="gramEnd"/>
      <w:r w:rsidRPr="00183180">
        <w:rPr>
          <w:rFonts w:ascii="Tahoma" w:hAnsi="Tahoma" w:cs="Tahoma"/>
        </w:rPr>
        <w:t xml:space="preserve"> shall be exalted. </w:t>
      </w:r>
      <w:r w:rsidRPr="00183180">
        <w:rPr>
          <w:rFonts w:ascii="Tahoma" w:hAnsi="Tahoma" w:cs="Tahoma"/>
          <w:vertAlign w:val="superscript"/>
          <w:lang w:val="en"/>
        </w:rPr>
        <w:t>14</w:t>
      </w:r>
      <w:r w:rsidRPr="00183180">
        <w:rPr>
          <w:rFonts w:ascii="Tahoma" w:hAnsi="Tahoma" w:cs="Tahoma"/>
          <w:lang w:val="en"/>
        </w:rPr>
        <w:t xml:space="preserve"> </w:t>
      </w:r>
      <w:r w:rsidRPr="00183180">
        <w:rPr>
          <w:rFonts w:ascii="Tahoma" w:hAnsi="Tahoma" w:cs="Tahoma"/>
        </w:rPr>
        <w:t xml:space="preserve">As many were astonished at you— his appearance was so marred, beyond human semblance, and his form beyond that of the children of mankind— </w:t>
      </w:r>
      <w:r w:rsidRPr="00183180">
        <w:rPr>
          <w:rFonts w:ascii="Tahoma" w:hAnsi="Tahoma" w:cs="Tahoma"/>
          <w:vertAlign w:val="superscript"/>
          <w:lang w:val="en"/>
        </w:rPr>
        <w:t>15</w:t>
      </w:r>
      <w:r w:rsidRPr="00183180">
        <w:rPr>
          <w:rFonts w:ascii="Tahoma" w:hAnsi="Tahoma" w:cs="Tahoma"/>
          <w:lang w:val="en"/>
        </w:rPr>
        <w:t xml:space="preserve"> </w:t>
      </w:r>
      <w:r w:rsidRPr="00183180">
        <w:rPr>
          <w:rFonts w:ascii="Tahoma" w:hAnsi="Tahoma" w:cs="Tahoma"/>
        </w:rPr>
        <w:t xml:space="preserve">so shall he sprinkle many nations. Kings shall shut their mouths because of him, for that which has not been told them they see, and that which they have not heard they understand. </w:t>
      </w:r>
      <w:r w:rsidRPr="00183180">
        <w:rPr>
          <w:rFonts w:ascii="Tahoma" w:hAnsi="Tahoma" w:cs="Tahoma"/>
          <w:vertAlign w:val="superscript"/>
          <w:lang w:val="en"/>
        </w:rPr>
        <w:t>1</w:t>
      </w:r>
      <w:r w:rsidRPr="00183180">
        <w:rPr>
          <w:rFonts w:ascii="Tahoma" w:hAnsi="Tahoma" w:cs="Tahoma"/>
          <w:lang w:val="en"/>
        </w:rPr>
        <w:t xml:space="preserve"> </w:t>
      </w:r>
      <w:r w:rsidRPr="00183180">
        <w:rPr>
          <w:rFonts w:ascii="Tahoma" w:hAnsi="Tahoma" w:cs="Tahoma"/>
        </w:rPr>
        <w:t xml:space="preserve">Who has believed what he has heard from us? And to whom has the arm of the </w:t>
      </w:r>
      <w:r w:rsidRPr="00183180">
        <w:rPr>
          <w:rFonts w:ascii="Tahoma" w:hAnsi="Tahoma" w:cs="Tahoma"/>
          <w:smallCaps/>
        </w:rPr>
        <w:t>Lord</w:t>
      </w:r>
      <w:r w:rsidRPr="00183180">
        <w:rPr>
          <w:rFonts w:ascii="Tahoma" w:hAnsi="Tahoma" w:cs="Tahoma"/>
        </w:rPr>
        <w:t xml:space="preserve"> been revealed? </w:t>
      </w:r>
      <w:r w:rsidRPr="00183180">
        <w:rPr>
          <w:rFonts w:ascii="Tahoma" w:hAnsi="Tahoma" w:cs="Tahoma"/>
          <w:vertAlign w:val="superscript"/>
          <w:lang w:val="en"/>
        </w:rPr>
        <w:t>2</w:t>
      </w:r>
      <w:r w:rsidRPr="00183180">
        <w:rPr>
          <w:rFonts w:ascii="Tahoma" w:hAnsi="Tahoma" w:cs="Tahoma"/>
          <w:lang w:val="en"/>
        </w:rPr>
        <w:t xml:space="preserve"> </w:t>
      </w:r>
      <w:r w:rsidRPr="00183180">
        <w:rPr>
          <w:rFonts w:ascii="Tahoma" w:hAnsi="Tahoma" w:cs="Tahoma"/>
        </w:rPr>
        <w:t xml:space="preserve">For he grew up before him like a young plant, and like a root out of dry ground; he had no form or majesty that we should look at him, and no beauty that we should desire him. </w:t>
      </w:r>
      <w:r w:rsidRPr="00183180">
        <w:rPr>
          <w:rFonts w:ascii="Tahoma" w:hAnsi="Tahoma" w:cs="Tahoma"/>
          <w:vertAlign w:val="superscript"/>
          <w:lang w:val="en"/>
        </w:rPr>
        <w:t>3</w:t>
      </w:r>
      <w:r w:rsidRPr="00183180">
        <w:rPr>
          <w:rFonts w:ascii="Tahoma" w:hAnsi="Tahoma" w:cs="Tahoma"/>
          <w:lang w:val="en"/>
        </w:rPr>
        <w:t xml:space="preserve"> </w:t>
      </w:r>
      <w:r w:rsidRPr="00183180">
        <w:rPr>
          <w:rFonts w:ascii="Tahoma" w:hAnsi="Tahoma" w:cs="Tahoma"/>
        </w:rPr>
        <w:t xml:space="preserve">He was despised and rejected by men, a man of sorrows and acquainted with grief; and as one from whom men hide their faces he was despised, and we esteemed him not. </w:t>
      </w:r>
      <w:r w:rsidRPr="00183180">
        <w:rPr>
          <w:rFonts w:ascii="Tahoma" w:hAnsi="Tahoma" w:cs="Tahoma"/>
          <w:vertAlign w:val="superscript"/>
          <w:lang w:val="en"/>
        </w:rPr>
        <w:t>4</w:t>
      </w:r>
      <w:r w:rsidRPr="00183180">
        <w:rPr>
          <w:rFonts w:ascii="Tahoma" w:hAnsi="Tahoma" w:cs="Tahoma"/>
          <w:lang w:val="en"/>
        </w:rPr>
        <w:t xml:space="preserve"> </w:t>
      </w:r>
      <w:proofErr w:type="gramStart"/>
      <w:r w:rsidRPr="00183180">
        <w:rPr>
          <w:rFonts w:ascii="Tahoma" w:hAnsi="Tahoma" w:cs="Tahoma"/>
        </w:rPr>
        <w:t>Surely</w:t>
      </w:r>
      <w:proofErr w:type="gramEnd"/>
      <w:r w:rsidRPr="00183180">
        <w:rPr>
          <w:rFonts w:ascii="Tahoma" w:hAnsi="Tahoma" w:cs="Tahoma"/>
        </w:rPr>
        <w:t xml:space="preserve"> he has borne our griefs and carried our sorrows; yet we esteemed him stricken, smitten by God, and afflicted. </w:t>
      </w:r>
      <w:r w:rsidRPr="00183180">
        <w:rPr>
          <w:rFonts w:ascii="Tahoma" w:hAnsi="Tahoma" w:cs="Tahoma"/>
          <w:vertAlign w:val="superscript"/>
          <w:lang w:val="en"/>
        </w:rPr>
        <w:t>5</w:t>
      </w:r>
      <w:r w:rsidRPr="00183180">
        <w:rPr>
          <w:rFonts w:ascii="Tahoma" w:hAnsi="Tahoma" w:cs="Tahoma"/>
          <w:lang w:val="en"/>
        </w:rPr>
        <w:t xml:space="preserve"> </w:t>
      </w:r>
      <w:r w:rsidRPr="00183180">
        <w:rPr>
          <w:rFonts w:ascii="Tahoma" w:hAnsi="Tahoma" w:cs="Tahoma"/>
        </w:rPr>
        <w:t xml:space="preserve">But he was pierced for our transgressions; he was crushed for our iniquities; upon him was the chastisement that brought us peace, and with his wounds we are healed. </w:t>
      </w:r>
      <w:r w:rsidRPr="00183180">
        <w:rPr>
          <w:rFonts w:ascii="Tahoma" w:hAnsi="Tahoma" w:cs="Tahoma"/>
          <w:vertAlign w:val="superscript"/>
          <w:lang w:val="en"/>
        </w:rPr>
        <w:t>6</w:t>
      </w:r>
      <w:r w:rsidRPr="00183180">
        <w:rPr>
          <w:rFonts w:ascii="Tahoma" w:hAnsi="Tahoma" w:cs="Tahoma"/>
          <w:lang w:val="en"/>
        </w:rPr>
        <w:t xml:space="preserve"> </w:t>
      </w:r>
      <w:r w:rsidRPr="00183180">
        <w:rPr>
          <w:rFonts w:ascii="Tahoma" w:hAnsi="Tahoma" w:cs="Tahoma"/>
        </w:rPr>
        <w:t>All we like sheep have gone astray; we have turned—</w:t>
      </w:r>
      <w:proofErr w:type="gramStart"/>
      <w:r w:rsidRPr="00183180">
        <w:rPr>
          <w:rFonts w:ascii="Tahoma" w:hAnsi="Tahoma" w:cs="Tahoma"/>
        </w:rPr>
        <w:t>every one</w:t>
      </w:r>
      <w:proofErr w:type="gramEnd"/>
      <w:r w:rsidRPr="00183180">
        <w:rPr>
          <w:rFonts w:ascii="Tahoma" w:hAnsi="Tahoma" w:cs="Tahoma"/>
        </w:rPr>
        <w:t xml:space="preserve">—to his own way; and the </w:t>
      </w:r>
      <w:r w:rsidRPr="00183180">
        <w:rPr>
          <w:rFonts w:ascii="Tahoma" w:hAnsi="Tahoma" w:cs="Tahoma"/>
          <w:smallCaps/>
        </w:rPr>
        <w:t>Lord</w:t>
      </w:r>
      <w:r w:rsidRPr="00183180">
        <w:rPr>
          <w:rFonts w:ascii="Tahoma" w:hAnsi="Tahoma" w:cs="Tahoma"/>
        </w:rPr>
        <w:t xml:space="preserve"> has laid on him the iniquity of us all. </w:t>
      </w:r>
      <w:r w:rsidRPr="00183180">
        <w:rPr>
          <w:rFonts w:ascii="Tahoma" w:hAnsi="Tahoma" w:cs="Tahoma"/>
          <w:vertAlign w:val="superscript"/>
          <w:lang w:val="en"/>
        </w:rPr>
        <w:t>7</w:t>
      </w:r>
      <w:r w:rsidRPr="00183180">
        <w:rPr>
          <w:rFonts w:ascii="Tahoma" w:hAnsi="Tahoma" w:cs="Tahoma"/>
          <w:lang w:val="en"/>
        </w:rPr>
        <w:t xml:space="preserve"> </w:t>
      </w:r>
      <w:r w:rsidRPr="00183180">
        <w:rPr>
          <w:rFonts w:ascii="Tahoma" w:hAnsi="Tahoma" w:cs="Tahoma"/>
        </w:rPr>
        <w:t xml:space="preserve">He was oppressed, and he was afflicted, yet he opened not his mouth; like a lamb that is led to the slaughter, and like a sheep that before its shearers is silent, so he opened not his mouth. </w:t>
      </w:r>
      <w:r w:rsidRPr="00183180">
        <w:rPr>
          <w:rFonts w:ascii="Tahoma" w:hAnsi="Tahoma" w:cs="Tahoma"/>
          <w:vertAlign w:val="superscript"/>
          <w:lang w:val="en"/>
        </w:rPr>
        <w:t>8</w:t>
      </w:r>
      <w:r w:rsidRPr="00183180">
        <w:rPr>
          <w:rFonts w:ascii="Tahoma" w:hAnsi="Tahoma" w:cs="Tahoma"/>
          <w:lang w:val="en"/>
        </w:rPr>
        <w:t xml:space="preserve"> </w:t>
      </w:r>
      <w:r w:rsidRPr="00183180">
        <w:rPr>
          <w:rFonts w:ascii="Tahoma" w:hAnsi="Tahoma" w:cs="Tahoma"/>
        </w:rPr>
        <w:t xml:space="preserve">By oppression and judgment he was taken away; and as for his generation, who considered that he was cut off out of the land of the living, stricken for the transgression of my people? </w:t>
      </w:r>
      <w:r w:rsidRPr="00183180">
        <w:rPr>
          <w:rFonts w:ascii="Tahoma" w:hAnsi="Tahoma" w:cs="Tahoma"/>
          <w:vertAlign w:val="superscript"/>
          <w:lang w:val="en"/>
        </w:rPr>
        <w:t>9</w:t>
      </w:r>
      <w:r w:rsidRPr="00183180">
        <w:rPr>
          <w:rFonts w:ascii="Tahoma" w:hAnsi="Tahoma" w:cs="Tahoma"/>
          <w:lang w:val="en"/>
        </w:rPr>
        <w:t xml:space="preserve"> </w:t>
      </w:r>
      <w:r w:rsidRPr="00183180">
        <w:rPr>
          <w:rFonts w:ascii="Tahoma" w:hAnsi="Tahoma" w:cs="Tahoma"/>
        </w:rPr>
        <w:t xml:space="preserve">And they made his grave with the wicked and with a rich man in his death, although he had done no violence, and there was no deceit in his mouth. </w:t>
      </w:r>
      <w:r w:rsidRPr="00183180">
        <w:rPr>
          <w:rFonts w:ascii="Tahoma" w:hAnsi="Tahoma" w:cs="Tahoma"/>
          <w:vertAlign w:val="superscript"/>
          <w:lang w:val="en"/>
        </w:rPr>
        <w:t>10</w:t>
      </w:r>
      <w:r w:rsidRPr="00183180">
        <w:rPr>
          <w:rFonts w:ascii="Tahoma" w:hAnsi="Tahoma" w:cs="Tahoma"/>
          <w:lang w:val="en"/>
        </w:rPr>
        <w:t xml:space="preserve"> </w:t>
      </w:r>
      <w:r w:rsidRPr="00183180">
        <w:rPr>
          <w:rFonts w:ascii="Tahoma" w:hAnsi="Tahoma" w:cs="Tahoma"/>
        </w:rPr>
        <w:t xml:space="preserve">Yet it was the will of the </w:t>
      </w:r>
      <w:r w:rsidRPr="00183180">
        <w:rPr>
          <w:rFonts w:ascii="Tahoma" w:hAnsi="Tahoma" w:cs="Tahoma"/>
          <w:smallCaps/>
        </w:rPr>
        <w:t>Lord</w:t>
      </w:r>
      <w:r w:rsidRPr="00183180">
        <w:rPr>
          <w:rFonts w:ascii="Tahoma" w:hAnsi="Tahoma" w:cs="Tahoma"/>
        </w:rPr>
        <w:t xml:space="preserve"> to crush him; he has put him to grief; when his soul makes an offering for guilt, he shall see his offspring; he shall prolong his days; the will of the </w:t>
      </w:r>
      <w:r w:rsidRPr="00183180">
        <w:rPr>
          <w:rFonts w:ascii="Tahoma" w:hAnsi="Tahoma" w:cs="Tahoma"/>
          <w:smallCaps/>
        </w:rPr>
        <w:t>Lord</w:t>
      </w:r>
      <w:r w:rsidRPr="00183180">
        <w:rPr>
          <w:rFonts w:ascii="Tahoma" w:hAnsi="Tahoma" w:cs="Tahoma"/>
        </w:rPr>
        <w:t xml:space="preserve"> shall prosper in his hand. </w:t>
      </w:r>
      <w:r w:rsidRPr="00183180">
        <w:rPr>
          <w:rFonts w:ascii="Tahoma" w:hAnsi="Tahoma" w:cs="Tahoma"/>
          <w:vertAlign w:val="superscript"/>
          <w:lang w:val="en"/>
        </w:rPr>
        <w:t>11</w:t>
      </w:r>
      <w:r w:rsidRPr="00183180">
        <w:rPr>
          <w:rFonts w:ascii="Tahoma" w:hAnsi="Tahoma" w:cs="Tahoma"/>
          <w:lang w:val="en"/>
        </w:rPr>
        <w:t xml:space="preserve"> </w:t>
      </w:r>
      <w:r w:rsidRPr="00183180">
        <w:rPr>
          <w:rFonts w:ascii="Tahoma" w:hAnsi="Tahoma" w:cs="Tahoma"/>
        </w:rPr>
        <w:t xml:space="preserve">Out of the anguish of his soul he shall see and be satisfied; by his knowledge shall the righteous one, my servant, make many to be accounted righteous, and he shall bear their iniquities. </w:t>
      </w:r>
      <w:r w:rsidRPr="00183180">
        <w:rPr>
          <w:rFonts w:ascii="Tahoma" w:hAnsi="Tahoma" w:cs="Tahoma"/>
          <w:vertAlign w:val="superscript"/>
          <w:lang w:val="en"/>
        </w:rPr>
        <w:t>12</w:t>
      </w:r>
      <w:r w:rsidRPr="00183180">
        <w:rPr>
          <w:rFonts w:ascii="Tahoma" w:hAnsi="Tahoma" w:cs="Tahoma"/>
          <w:lang w:val="en"/>
        </w:rPr>
        <w:t xml:space="preserve"> </w:t>
      </w:r>
      <w:r w:rsidRPr="00183180">
        <w:rPr>
          <w:rFonts w:ascii="Tahoma" w:hAnsi="Tahoma" w:cs="Tahoma"/>
        </w:rPr>
        <w:t xml:space="preserve">Therefore I will divide him a portion with the many, and he shall divide the spoil with the strong, because he poured out his soul to death and was numbered with the transgressors; yet he bore the sin of </w:t>
      </w:r>
      <w:proofErr w:type="gramStart"/>
      <w:r w:rsidRPr="00183180">
        <w:rPr>
          <w:rFonts w:ascii="Tahoma" w:hAnsi="Tahoma" w:cs="Tahoma"/>
        </w:rPr>
        <w:t>many, and</w:t>
      </w:r>
      <w:proofErr w:type="gramEnd"/>
      <w:r w:rsidRPr="00183180">
        <w:rPr>
          <w:rFonts w:ascii="Tahoma" w:hAnsi="Tahoma" w:cs="Tahoma"/>
        </w:rPr>
        <w:t xml:space="preserve"> makes intercession for the transgressors. </w:t>
      </w:r>
    </w:p>
    <w:p w14:paraId="6AD7C571" w14:textId="77777777" w:rsidR="00183180" w:rsidRPr="00183180" w:rsidRDefault="00183180" w:rsidP="00183180">
      <w:pPr>
        <w:rPr>
          <w:rFonts w:ascii="Tahoma" w:hAnsi="Tahoma" w:cs="Tahoma"/>
        </w:rPr>
      </w:pPr>
      <w:r w:rsidRPr="00183180">
        <w:rPr>
          <w:rFonts w:ascii="Tahoma" w:hAnsi="Tahoma" w:cs="Tahoma"/>
        </w:rPr>
        <w:t xml:space="preserve">John 12:20–26 (ESV) </w:t>
      </w:r>
    </w:p>
    <w:p w14:paraId="72BE6F2B" w14:textId="77777777" w:rsidR="00183180" w:rsidRPr="00183180" w:rsidRDefault="00183180" w:rsidP="00183180">
      <w:pPr>
        <w:rPr>
          <w:rFonts w:ascii="Tahoma" w:hAnsi="Tahoma" w:cs="Tahoma"/>
        </w:rPr>
      </w:pPr>
      <w:r w:rsidRPr="00183180">
        <w:rPr>
          <w:rFonts w:ascii="Tahoma" w:hAnsi="Tahoma" w:cs="Tahoma"/>
          <w:vertAlign w:val="superscript"/>
          <w:lang w:val="en"/>
        </w:rPr>
        <w:t>20</w:t>
      </w:r>
      <w:r w:rsidRPr="00183180">
        <w:rPr>
          <w:rFonts w:ascii="Tahoma" w:hAnsi="Tahoma" w:cs="Tahoma"/>
          <w:lang w:val="en"/>
        </w:rPr>
        <w:t xml:space="preserve"> </w:t>
      </w:r>
      <w:r w:rsidRPr="00183180">
        <w:rPr>
          <w:rFonts w:ascii="Tahoma" w:hAnsi="Tahoma" w:cs="Tahoma"/>
        </w:rPr>
        <w:t xml:space="preserve">Now among those who went up to worship at the feast were some Greeks. </w:t>
      </w:r>
      <w:r w:rsidRPr="00183180">
        <w:rPr>
          <w:rFonts w:ascii="Tahoma" w:hAnsi="Tahoma" w:cs="Tahoma"/>
          <w:vertAlign w:val="superscript"/>
          <w:lang w:val="en"/>
        </w:rPr>
        <w:t>21</w:t>
      </w:r>
      <w:r w:rsidRPr="00183180">
        <w:rPr>
          <w:rFonts w:ascii="Tahoma" w:hAnsi="Tahoma" w:cs="Tahoma"/>
          <w:lang w:val="en"/>
        </w:rPr>
        <w:t xml:space="preserve"> </w:t>
      </w:r>
      <w:r w:rsidRPr="00183180">
        <w:rPr>
          <w:rFonts w:ascii="Tahoma" w:hAnsi="Tahoma" w:cs="Tahoma"/>
        </w:rPr>
        <w:t xml:space="preserve">So these came to Philip, who was from Bethsaida in Galilee, and asked him, “Sir, we wish to see Jesus.” </w:t>
      </w:r>
      <w:r w:rsidRPr="00183180">
        <w:rPr>
          <w:rFonts w:ascii="Tahoma" w:hAnsi="Tahoma" w:cs="Tahoma"/>
          <w:vertAlign w:val="superscript"/>
          <w:lang w:val="en"/>
        </w:rPr>
        <w:t>22</w:t>
      </w:r>
      <w:r w:rsidRPr="00183180">
        <w:rPr>
          <w:rFonts w:ascii="Tahoma" w:hAnsi="Tahoma" w:cs="Tahoma"/>
          <w:lang w:val="en"/>
        </w:rPr>
        <w:t xml:space="preserve"> </w:t>
      </w:r>
      <w:r w:rsidRPr="00183180">
        <w:rPr>
          <w:rFonts w:ascii="Tahoma" w:hAnsi="Tahoma" w:cs="Tahoma"/>
        </w:rPr>
        <w:t xml:space="preserve">Philip went and told Andrew; Andrew and Philip went and told Jesus. </w:t>
      </w:r>
      <w:r w:rsidRPr="00183180">
        <w:rPr>
          <w:rFonts w:ascii="Tahoma" w:hAnsi="Tahoma" w:cs="Tahoma"/>
          <w:vertAlign w:val="superscript"/>
          <w:lang w:val="en"/>
        </w:rPr>
        <w:t>23</w:t>
      </w:r>
      <w:r w:rsidRPr="00183180">
        <w:rPr>
          <w:rFonts w:ascii="Tahoma" w:hAnsi="Tahoma" w:cs="Tahoma"/>
          <w:lang w:val="en"/>
        </w:rPr>
        <w:t xml:space="preserve"> </w:t>
      </w:r>
      <w:r w:rsidRPr="00183180">
        <w:rPr>
          <w:rFonts w:ascii="Tahoma" w:hAnsi="Tahoma" w:cs="Tahoma"/>
        </w:rPr>
        <w:t xml:space="preserve">And Jesus answered them, “The hour has come for the Son of Man to be glorified. </w:t>
      </w:r>
      <w:r w:rsidRPr="00183180">
        <w:rPr>
          <w:rFonts w:ascii="Tahoma" w:hAnsi="Tahoma" w:cs="Tahoma"/>
          <w:vertAlign w:val="superscript"/>
          <w:lang w:val="en"/>
        </w:rPr>
        <w:t>24</w:t>
      </w:r>
      <w:r w:rsidRPr="00183180">
        <w:rPr>
          <w:rFonts w:ascii="Tahoma" w:hAnsi="Tahoma" w:cs="Tahoma"/>
          <w:lang w:val="en"/>
        </w:rPr>
        <w:t xml:space="preserve"> </w:t>
      </w:r>
      <w:r w:rsidRPr="00183180">
        <w:rPr>
          <w:rFonts w:ascii="Tahoma" w:hAnsi="Tahoma" w:cs="Tahoma"/>
        </w:rPr>
        <w:t xml:space="preserve">Truly, truly, I say to you, unless a grain of wheat falls into the earth and dies, it remains alone; but if it dies, it bears much fruit. </w:t>
      </w:r>
      <w:r w:rsidRPr="00183180">
        <w:rPr>
          <w:rFonts w:ascii="Tahoma" w:hAnsi="Tahoma" w:cs="Tahoma"/>
          <w:vertAlign w:val="superscript"/>
          <w:lang w:val="en"/>
        </w:rPr>
        <w:t>25</w:t>
      </w:r>
      <w:r w:rsidRPr="00183180">
        <w:rPr>
          <w:rFonts w:ascii="Tahoma" w:hAnsi="Tahoma" w:cs="Tahoma"/>
          <w:lang w:val="en"/>
        </w:rPr>
        <w:t xml:space="preserve"> </w:t>
      </w:r>
      <w:r w:rsidRPr="00183180">
        <w:rPr>
          <w:rFonts w:ascii="Tahoma" w:hAnsi="Tahoma" w:cs="Tahoma"/>
        </w:rPr>
        <w:t xml:space="preserve">Whoever loves his life loses it, and whoever hates his life in this world will keep it for eternal life. </w:t>
      </w:r>
      <w:r w:rsidRPr="00183180">
        <w:rPr>
          <w:rFonts w:ascii="Tahoma" w:hAnsi="Tahoma" w:cs="Tahoma"/>
          <w:vertAlign w:val="superscript"/>
          <w:lang w:val="en"/>
        </w:rPr>
        <w:t>26</w:t>
      </w:r>
      <w:r w:rsidRPr="00183180">
        <w:rPr>
          <w:rFonts w:ascii="Tahoma" w:hAnsi="Tahoma" w:cs="Tahoma"/>
          <w:lang w:val="en"/>
        </w:rPr>
        <w:t xml:space="preserve"> </w:t>
      </w:r>
      <w:r w:rsidRPr="00183180">
        <w:rPr>
          <w:rFonts w:ascii="Tahoma" w:hAnsi="Tahoma" w:cs="Tahoma"/>
        </w:rPr>
        <w:t xml:space="preserve">If anyone serves me, he must follow me; and where I am, there will my servant be also. If anyone serves me, the </w:t>
      </w:r>
      <w:proofErr w:type="gramStart"/>
      <w:r w:rsidRPr="00183180">
        <w:rPr>
          <w:rFonts w:ascii="Tahoma" w:hAnsi="Tahoma" w:cs="Tahoma"/>
        </w:rPr>
        <w:t>Father</w:t>
      </w:r>
      <w:proofErr w:type="gramEnd"/>
      <w:r w:rsidRPr="00183180">
        <w:rPr>
          <w:rFonts w:ascii="Tahoma" w:hAnsi="Tahoma" w:cs="Tahoma"/>
        </w:rPr>
        <w:t xml:space="preserve"> will honor him.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5D110879" w14:textId="77777777" w:rsidR="00183180" w:rsidRDefault="00353EDA" w:rsidP="00183180">
      <w:pPr>
        <w:spacing w:after="0"/>
        <w:rPr>
          <w:rFonts w:ascii="Tahoma" w:hAnsi="Tahoma" w:cs="Tahoma"/>
        </w:rPr>
      </w:pPr>
      <w:r>
        <w:rPr>
          <w:rFonts w:ascii="Tahoma" w:hAnsi="Tahoma" w:cs="Tahoma"/>
          <w:b/>
          <w:bCs/>
        </w:rPr>
        <w:t>Sermon</w:t>
      </w:r>
      <w:r w:rsidR="00D72C69">
        <w:rPr>
          <w:rFonts w:ascii="Tahoma" w:hAnsi="Tahoma" w:cs="Tahoma"/>
          <w:b/>
          <w:bCs/>
        </w:rPr>
        <w:t xml:space="preserve"> </w:t>
      </w:r>
      <w:r w:rsidR="00D72C69" w:rsidRPr="009C1F61">
        <w:rPr>
          <w:rFonts w:ascii="Tahoma" w:hAnsi="Tahoma" w:cs="Tahoma"/>
        </w:rPr>
        <w:t xml:space="preserve">– </w:t>
      </w:r>
      <w:r w:rsidR="00183180" w:rsidRPr="00032750">
        <w:rPr>
          <w:rFonts w:ascii="Tahoma" w:hAnsi="Tahoma" w:cs="Tahoma"/>
        </w:rPr>
        <w:t>An Exposition of John</w:t>
      </w:r>
      <w:r w:rsidR="00183180">
        <w:rPr>
          <w:rFonts w:ascii="Tahoma" w:hAnsi="Tahoma" w:cs="Tahoma"/>
        </w:rPr>
        <w:t xml:space="preserve"> 12:20-26</w:t>
      </w:r>
      <w:r w:rsidR="00183180" w:rsidRPr="00032750">
        <w:rPr>
          <w:rFonts w:ascii="Tahoma" w:hAnsi="Tahoma" w:cs="Tahoma"/>
        </w:rPr>
        <w:t>:</w:t>
      </w:r>
      <w:r w:rsidR="00183180">
        <w:rPr>
          <w:rFonts w:ascii="Tahoma" w:hAnsi="Tahoma" w:cs="Tahoma"/>
        </w:rPr>
        <w:t xml:space="preserve"> “Sir, We Wish to See Jesus”</w:t>
      </w:r>
    </w:p>
    <w:p w14:paraId="717F02BD" w14:textId="77777777" w:rsidR="00183180" w:rsidRDefault="00183180" w:rsidP="00183180">
      <w:pPr>
        <w:spacing w:after="0"/>
        <w:rPr>
          <w:rFonts w:ascii="Tahoma" w:hAnsi="Tahoma" w:cs="Tahoma"/>
        </w:rPr>
      </w:pPr>
    </w:p>
    <w:p w14:paraId="309913C2" w14:textId="77777777" w:rsidR="00183180" w:rsidRDefault="00183180" w:rsidP="00183180">
      <w:pPr>
        <w:spacing w:after="0"/>
        <w:rPr>
          <w:rFonts w:ascii="Tahoma" w:hAnsi="Tahoma" w:cs="Tahoma"/>
        </w:rPr>
      </w:pPr>
      <w:r>
        <w:rPr>
          <w:rFonts w:ascii="Tahoma" w:hAnsi="Tahoma" w:cs="Tahoma"/>
        </w:rPr>
        <w:t xml:space="preserve">Some Gentiles wish to see Jesus – and Jesus announces that His hour has come. </w:t>
      </w:r>
    </w:p>
    <w:p w14:paraId="7B97C021" w14:textId="77777777" w:rsidR="00183180" w:rsidRDefault="00183180" w:rsidP="00183180">
      <w:pPr>
        <w:pStyle w:val="ListParagraph"/>
        <w:numPr>
          <w:ilvl w:val="0"/>
          <w:numId w:val="7"/>
        </w:numPr>
        <w:spacing w:after="0"/>
        <w:rPr>
          <w:rFonts w:ascii="Tahoma" w:hAnsi="Tahoma" w:cs="Tahoma"/>
        </w:rPr>
      </w:pPr>
      <w:r>
        <w:rPr>
          <w:rFonts w:ascii="Tahoma" w:hAnsi="Tahoma" w:cs="Tahoma"/>
        </w:rPr>
        <w:t>Why do you want to see Jesus? And where should you look? (John 12:20-22)</w:t>
      </w:r>
    </w:p>
    <w:p w14:paraId="07B2BD35" w14:textId="77777777" w:rsidR="00183180" w:rsidRDefault="00183180" w:rsidP="00183180">
      <w:pPr>
        <w:pStyle w:val="ListParagraph"/>
        <w:numPr>
          <w:ilvl w:val="0"/>
          <w:numId w:val="7"/>
        </w:numPr>
        <w:spacing w:after="0"/>
        <w:rPr>
          <w:rFonts w:ascii="Tahoma" w:hAnsi="Tahoma" w:cs="Tahoma"/>
        </w:rPr>
      </w:pPr>
      <w:r>
        <w:rPr>
          <w:rFonts w:ascii="Tahoma" w:hAnsi="Tahoma" w:cs="Tahoma"/>
        </w:rPr>
        <w:t>Do you see how the Son of Man is glorified – in His life-giving death for you? (John 12:23-24)</w:t>
      </w:r>
    </w:p>
    <w:p w14:paraId="6A7157C0" w14:textId="7E212FE4" w:rsidR="00345354" w:rsidRDefault="00183180" w:rsidP="00183180">
      <w:pPr>
        <w:pStyle w:val="ListParagraph"/>
        <w:numPr>
          <w:ilvl w:val="0"/>
          <w:numId w:val="7"/>
        </w:numPr>
        <w:spacing w:after="0"/>
        <w:rPr>
          <w:rFonts w:ascii="Tahoma" w:hAnsi="Tahoma" w:cs="Tahoma"/>
        </w:rPr>
      </w:pPr>
      <w:r>
        <w:rPr>
          <w:rFonts w:ascii="Tahoma" w:hAnsi="Tahoma" w:cs="Tahoma"/>
        </w:rPr>
        <w:t xml:space="preserve">Do you see that you must die with Jesus by faith – </w:t>
      </w:r>
      <w:proofErr w:type="gramStart"/>
      <w:r>
        <w:rPr>
          <w:rFonts w:ascii="Tahoma" w:hAnsi="Tahoma" w:cs="Tahoma"/>
        </w:rPr>
        <w:t>in order to</w:t>
      </w:r>
      <w:proofErr w:type="gramEnd"/>
      <w:r>
        <w:rPr>
          <w:rFonts w:ascii="Tahoma" w:hAnsi="Tahoma" w:cs="Tahoma"/>
        </w:rPr>
        <w:t xml:space="preserve"> live? (John 12:25-26)</w:t>
      </w:r>
    </w:p>
    <w:p w14:paraId="5A372EC8" w14:textId="77777777" w:rsidR="00183180" w:rsidRPr="00183180" w:rsidRDefault="00183180" w:rsidP="00183180">
      <w:pPr>
        <w:spacing w:after="0"/>
        <w:rPr>
          <w:rFonts w:ascii="Tahoma" w:hAnsi="Tahoma" w:cs="Tahoma"/>
        </w:rPr>
      </w:pPr>
    </w:p>
    <w:p w14:paraId="04FB1AD0" w14:textId="0CE7F9F9" w:rsidR="00B747D9" w:rsidRPr="009261AB" w:rsidRDefault="00B747D9" w:rsidP="00C804DF">
      <w:pPr>
        <w:rPr>
          <w:rFonts w:ascii="Tahoma" w:hAnsi="Tahoma" w:cs="Tahoma"/>
        </w:rPr>
      </w:pPr>
      <w:r w:rsidRPr="00E20DB2">
        <w:rPr>
          <w:rFonts w:ascii="Tahoma" w:hAnsi="Tahoma" w:cs="Tahoma"/>
          <w:b/>
          <w:bCs/>
        </w:rPr>
        <w:t>Prayer of Application</w:t>
      </w:r>
    </w:p>
    <w:p w14:paraId="514EFABF" w14:textId="51F85BFD" w:rsidR="00CD003B" w:rsidRPr="009D3302" w:rsidRDefault="00382B02" w:rsidP="00CD003B">
      <w:pPr>
        <w:rPr>
          <w:rFonts w:ascii="Tahoma" w:hAnsi="Tahoma" w:cs="Tahoma"/>
        </w:rPr>
      </w:pPr>
      <w:r w:rsidRPr="009D3302">
        <w:rPr>
          <w:rFonts w:ascii="Tahoma" w:hAnsi="Tahoma" w:cs="Tahoma"/>
          <w:b/>
          <w:bCs/>
        </w:rPr>
        <w:t>Song</w:t>
      </w:r>
      <w:r w:rsidR="00045C4E" w:rsidRPr="009D3302">
        <w:rPr>
          <w:rFonts w:ascii="Tahoma" w:hAnsi="Tahoma" w:cs="Tahoma"/>
          <w:b/>
          <w:bCs/>
        </w:rPr>
        <w:t xml:space="preserve"> of Response</w:t>
      </w:r>
      <w:r w:rsidR="00B747D9" w:rsidRPr="009D3302">
        <w:rPr>
          <w:rFonts w:ascii="Tahoma" w:hAnsi="Tahoma" w:cs="Tahoma"/>
        </w:rPr>
        <w:t xml:space="preserve"> –</w:t>
      </w:r>
      <w:r w:rsidR="0033456F" w:rsidRPr="009D3302">
        <w:rPr>
          <w:rFonts w:ascii="Tahoma" w:hAnsi="Tahoma" w:cs="Tahoma"/>
        </w:rPr>
        <w:t xml:space="preserve"> </w:t>
      </w:r>
      <w:r w:rsidR="003D1072" w:rsidRPr="009D3302">
        <w:rPr>
          <w:rFonts w:ascii="Tahoma" w:hAnsi="Tahoma" w:cs="Tahoma"/>
        </w:rPr>
        <w:t>NTH</w:t>
      </w:r>
      <w:r w:rsidR="006A6D7F" w:rsidRPr="009D3302">
        <w:rPr>
          <w:rFonts w:ascii="Tahoma" w:hAnsi="Tahoma" w:cs="Tahoma"/>
        </w:rPr>
        <w:t xml:space="preserve"> </w:t>
      </w:r>
      <w:r w:rsidR="00183180">
        <w:rPr>
          <w:rFonts w:ascii="Tahoma" w:hAnsi="Tahoma" w:cs="Tahoma"/>
        </w:rPr>
        <w:t>252 – When I Survey the Wondrous Cross</w:t>
      </w:r>
    </w:p>
    <w:p w14:paraId="35EC25B5" w14:textId="1FF2A9C6" w:rsidR="00BC4502"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34387234"/>
      <w:bookmarkStart w:id="12" w:name="_Hlk39826502"/>
      <w:r w:rsidR="00183180" w:rsidRPr="00292061">
        <w:rPr>
          <w:rFonts w:ascii="Tahoma" w:hAnsi="Tahoma" w:cs="Tahoma"/>
          <w:bCs/>
        </w:rPr>
        <w:t>Now may our Lord Jesus Christ himself, and God our Father, who loved us and gave us eternal comfort and good hope through grace, comfort your hearts and establish them in every good work and word. 2 Thessalonians 2:16-17</w:t>
      </w:r>
      <w:bookmarkEnd w:id="11"/>
      <w:bookmarkEnd w:id="12"/>
    </w:p>
    <w:p w14:paraId="3B67C72E" w14:textId="77777777" w:rsidR="00183180" w:rsidRDefault="00183180" w:rsidP="007038A3">
      <w:pPr>
        <w:rPr>
          <w:rFonts w:ascii="Tahoma" w:hAnsi="Tahoma" w:cs="Tahoma"/>
          <w:bCs/>
        </w:rPr>
      </w:pPr>
    </w:p>
    <w:p w14:paraId="4C44FDE0" w14:textId="18211198" w:rsidR="00471798" w:rsidRDefault="00471798" w:rsidP="007038A3">
      <w:pPr>
        <w:rPr>
          <w:rFonts w:ascii="Tahoma" w:hAnsi="Tahoma" w:cs="Tahoma"/>
        </w:rPr>
      </w:pPr>
      <w:r w:rsidRPr="00471798">
        <w:rPr>
          <w:rFonts w:ascii="Tahoma" w:hAnsi="Tahoma" w:cs="Tahoma"/>
          <w:i/>
          <w:iCs/>
        </w:rPr>
        <w:t>Trinity Psalter Hymnal</w:t>
      </w:r>
      <w:r>
        <w:rPr>
          <w:rFonts w:ascii="Tahoma" w:hAnsi="Tahoma" w:cs="Tahoma"/>
        </w:rPr>
        <w:t xml:space="preserve"> 100A – Shout to the LORD, All Earth</w:t>
      </w:r>
    </w:p>
    <w:p w14:paraId="47ACA48C" w14:textId="54F0420F" w:rsidR="00A67909" w:rsidRDefault="00A67909" w:rsidP="00A67909">
      <w:pPr>
        <w:spacing w:line="240" w:lineRule="auto"/>
        <w:contextualSpacing/>
        <w:rPr>
          <w:rFonts w:ascii="Tahoma" w:hAnsi="Tahoma" w:cs="Tahoma"/>
        </w:rPr>
      </w:pPr>
      <w:r>
        <w:rPr>
          <w:rFonts w:ascii="Tahoma" w:hAnsi="Tahoma" w:cs="Tahoma"/>
        </w:rPr>
        <w:t xml:space="preserve">Shout to the LORD, all earth, and make a joyful noise! </w:t>
      </w:r>
    </w:p>
    <w:p w14:paraId="2023269F" w14:textId="4185D516" w:rsidR="00A67909" w:rsidRDefault="00A67909" w:rsidP="00A67909">
      <w:pPr>
        <w:spacing w:line="240" w:lineRule="auto"/>
        <w:contextualSpacing/>
        <w:rPr>
          <w:rFonts w:ascii="Tahoma" w:hAnsi="Tahoma" w:cs="Tahoma"/>
        </w:rPr>
      </w:pPr>
      <w:r>
        <w:rPr>
          <w:rFonts w:ascii="Tahoma" w:hAnsi="Tahoma" w:cs="Tahoma"/>
        </w:rPr>
        <w:t>With gladness serve the LORD your God; before him lift your voice!</w:t>
      </w:r>
    </w:p>
    <w:p w14:paraId="464C943E" w14:textId="4BFECF06" w:rsidR="00A67909" w:rsidRDefault="00A67909" w:rsidP="00A67909">
      <w:pPr>
        <w:spacing w:line="240" w:lineRule="auto"/>
        <w:contextualSpacing/>
        <w:rPr>
          <w:rFonts w:ascii="Tahoma" w:hAnsi="Tahoma" w:cs="Tahoma"/>
        </w:rPr>
      </w:pPr>
      <w:r>
        <w:rPr>
          <w:rFonts w:ascii="Tahoma" w:hAnsi="Tahoma" w:cs="Tahoma"/>
        </w:rPr>
        <w:t xml:space="preserve">Now know the LORD is God. He made </w:t>
      </w:r>
      <w:proofErr w:type="gramStart"/>
      <w:r>
        <w:rPr>
          <w:rFonts w:ascii="Tahoma" w:hAnsi="Tahoma" w:cs="Tahoma"/>
        </w:rPr>
        <w:t>us,</w:t>
      </w:r>
      <w:proofErr w:type="gramEnd"/>
      <w:r>
        <w:rPr>
          <w:rFonts w:ascii="Tahoma" w:hAnsi="Tahoma" w:cs="Tahoma"/>
        </w:rPr>
        <w:t xml:space="preserve"> we are his – </w:t>
      </w:r>
    </w:p>
    <w:p w14:paraId="095900BC" w14:textId="6DFDDA5A" w:rsidR="00A67909" w:rsidRDefault="00A67909" w:rsidP="00A67909">
      <w:pPr>
        <w:spacing w:line="240" w:lineRule="auto"/>
        <w:contextualSpacing/>
        <w:rPr>
          <w:rFonts w:ascii="Tahoma" w:hAnsi="Tahoma" w:cs="Tahoma"/>
        </w:rPr>
      </w:pPr>
      <w:r>
        <w:rPr>
          <w:rFonts w:ascii="Tahoma" w:hAnsi="Tahoma" w:cs="Tahoma"/>
        </w:rPr>
        <w:t xml:space="preserve">His people and his sheep, who safely in his pasture graze. </w:t>
      </w:r>
    </w:p>
    <w:p w14:paraId="3EAEA814" w14:textId="4D72EAFF" w:rsidR="00A67909" w:rsidRDefault="00A67909" w:rsidP="00A67909">
      <w:pPr>
        <w:spacing w:line="240" w:lineRule="auto"/>
        <w:contextualSpacing/>
        <w:rPr>
          <w:rFonts w:ascii="Tahoma" w:hAnsi="Tahoma" w:cs="Tahoma"/>
        </w:rPr>
      </w:pPr>
    </w:p>
    <w:p w14:paraId="4CAE0969" w14:textId="552485C7" w:rsidR="00A67909" w:rsidRDefault="00A67909" w:rsidP="00A67909">
      <w:pPr>
        <w:spacing w:line="240" w:lineRule="auto"/>
        <w:contextualSpacing/>
        <w:rPr>
          <w:rFonts w:ascii="Tahoma" w:hAnsi="Tahoma" w:cs="Tahoma"/>
        </w:rPr>
      </w:pPr>
      <w:r>
        <w:rPr>
          <w:rFonts w:ascii="Tahoma" w:hAnsi="Tahoma" w:cs="Tahoma"/>
        </w:rPr>
        <w:t xml:space="preserve">Enter his gates with </w:t>
      </w:r>
      <w:proofErr w:type="gramStart"/>
      <w:r>
        <w:rPr>
          <w:rFonts w:ascii="Tahoma" w:hAnsi="Tahoma" w:cs="Tahoma"/>
        </w:rPr>
        <w:t>thanks, and</w:t>
      </w:r>
      <w:proofErr w:type="gramEnd"/>
      <w:r>
        <w:rPr>
          <w:rFonts w:ascii="Tahoma" w:hAnsi="Tahoma" w:cs="Tahoma"/>
        </w:rPr>
        <w:t xml:space="preserve"> fill his courts with praise.</w:t>
      </w:r>
    </w:p>
    <w:p w14:paraId="752CF6C3" w14:textId="250D8976" w:rsidR="00A67909" w:rsidRDefault="00A67909" w:rsidP="00A67909">
      <w:pPr>
        <w:spacing w:line="240" w:lineRule="auto"/>
        <w:contextualSpacing/>
        <w:rPr>
          <w:rFonts w:ascii="Tahoma" w:hAnsi="Tahoma" w:cs="Tahoma"/>
        </w:rPr>
      </w:pPr>
      <w:r>
        <w:rPr>
          <w:rFonts w:ascii="Tahoma" w:hAnsi="Tahoma" w:cs="Tahoma"/>
        </w:rPr>
        <w:t xml:space="preserve">Give thanks to </w:t>
      </w:r>
      <w:proofErr w:type="gramStart"/>
      <w:r>
        <w:rPr>
          <w:rFonts w:ascii="Tahoma" w:hAnsi="Tahoma" w:cs="Tahoma"/>
        </w:rPr>
        <w:t>him, and</w:t>
      </w:r>
      <w:proofErr w:type="gramEnd"/>
      <w:r>
        <w:rPr>
          <w:rFonts w:ascii="Tahoma" w:hAnsi="Tahoma" w:cs="Tahoma"/>
        </w:rPr>
        <w:t xml:space="preserve"> bless his name; to God your voices raise.</w:t>
      </w:r>
    </w:p>
    <w:p w14:paraId="135F4132" w14:textId="78B33BD5" w:rsidR="00A67909" w:rsidRDefault="00A67909" w:rsidP="00A67909">
      <w:pPr>
        <w:spacing w:line="240" w:lineRule="auto"/>
        <w:contextualSpacing/>
        <w:rPr>
          <w:rFonts w:ascii="Tahoma" w:hAnsi="Tahoma" w:cs="Tahoma"/>
        </w:rPr>
      </w:pPr>
      <w:r>
        <w:rPr>
          <w:rFonts w:ascii="Tahoma" w:hAnsi="Tahoma" w:cs="Tahoma"/>
        </w:rPr>
        <w:t xml:space="preserve">Because the LORD is good, his steadfast love </w:t>
      </w:r>
      <w:proofErr w:type="gramStart"/>
      <w:r>
        <w:rPr>
          <w:rFonts w:ascii="Tahoma" w:hAnsi="Tahoma" w:cs="Tahoma"/>
        </w:rPr>
        <w:t>endures;</w:t>
      </w:r>
      <w:proofErr w:type="gramEnd"/>
    </w:p>
    <w:p w14:paraId="0F0B65C0" w14:textId="4109BAF1" w:rsidR="00A67909" w:rsidRDefault="00A67909" w:rsidP="00A67909">
      <w:pPr>
        <w:spacing w:line="240" w:lineRule="auto"/>
        <w:contextualSpacing/>
        <w:rPr>
          <w:rFonts w:ascii="Tahoma" w:hAnsi="Tahoma" w:cs="Tahoma"/>
        </w:rPr>
      </w:pPr>
      <w:r>
        <w:rPr>
          <w:rFonts w:ascii="Tahoma" w:hAnsi="Tahoma" w:cs="Tahoma"/>
        </w:rPr>
        <w:t xml:space="preserve">From age to age, forevermore, his faithfulness is sure. </w:t>
      </w:r>
    </w:p>
    <w:p w14:paraId="5DD227CF" w14:textId="77777777" w:rsidR="00A67909" w:rsidRDefault="00A67909" w:rsidP="00A67909">
      <w:pPr>
        <w:spacing w:line="240" w:lineRule="auto"/>
        <w:contextualSpacing/>
        <w:rPr>
          <w:rFonts w:ascii="Tahoma" w:hAnsi="Tahoma" w:cs="Tahoma"/>
        </w:rPr>
      </w:pPr>
    </w:p>
    <w:p w14:paraId="1473423A" w14:textId="77777777" w:rsidR="00A67909" w:rsidRPr="00F26FDA" w:rsidRDefault="00A67909" w:rsidP="007038A3">
      <w:pPr>
        <w:rPr>
          <w:rFonts w:ascii="Tahoma" w:hAnsi="Tahoma" w:cs="Tahoma"/>
          <w:bCs/>
        </w:rPr>
      </w:pPr>
    </w:p>
    <w:sectPr w:rsidR="00A67909"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894"/>
    <w:multiLevelType w:val="hybridMultilevel"/>
    <w:tmpl w:val="34A2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65919"/>
    <w:multiLevelType w:val="hybridMultilevel"/>
    <w:tmpl w:val="66B4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3400C"/>
    <w:multiLevelType w:val="hybridMultilevel"/>
    <w:tmpl w:val="86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06E0D"/>
    <w:rsid w:val="00111BA4"/>
    <w:rsid w:val="00111F74"/>
    <w:rsid w:val="00116D60"/>
    <w:rsid w:val="001328C9"/>
    <w:rsid w:val="0014202B"/>
    <w:rsid w:val="00145C4A"/>
    <w:rsid w:val="001473E0"/>
    <w:rsid w:val="00150AC6"/>
    <w:rsid w:val="001521FC"/>
    <w:rsid w:val="00153036"/>
    <w:rsid w:val="00153317"/>
    <w:rsid w:val="0016133C"/>
    <w:rsid w:val="00165BA0"/>
    <w:rsid w:val="0016778F"/>
    <w:rsid w:val="001730AC"/>
    <w:rsid w:val="001818FD"/>
    <w:rsid w:val="001820EE"/>
    <w:rsid w:val="00183180"/>
    <w:rsid w:val="00184066"/>
    <w:rsid w:val="001A74ED"/>
    <w:rsid w:val="001B2D0B"/>
    <w:rsid w:val="001B5D4B"/>
    <w:rsid w:val="001D5F3A"/>
    <w:rsid w:val="001E138C"/>
    <w:rsid w:val="001E39E3"/>
    <w:rsid w:val="001E6D8B"/>
    <w:rsid w:val="001E7C4F"/>
    <w:rsid w:val="001F3BCB"/>
    <w:rsid w:val="001F4B7F"/>
    <w:rsid w:val="00210E98"/>
    <w:rsid w:val="0021299A"/>
    <w:rsid w:val="0021385A"/>
    <w:rsid w:val="002162D0"/>
    <w:rsid w:val="0021651F"/>
    <w:rsid w:val="00224A01"/>
    <w:rsid w:val="0022677C"/>
    <w:rsid w:val="00232C0A"/>
    <w:rsid w:val="00233522"/>
    <w:rsid w:val="0024695D"/>
    <w:rsid w:val="0025093F"/>
    <w:rsid w:val="002540F0"/>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2F465C"/>
    <w:rsid w:val="0030107C"/>
    <w:rsid w:val="00310301"/>
    <w:rsid w:val="00320BDF"/>
    <w:rsid w:val="0033456F"/>
    <w:rsid w:val="00345354"/>
    <w:rsid w:val="00345C04"/>
    <w:rsid w:val="00353EDA"/>
    <w:rsid w:val="00353FA5"/>
    <w:rsid w:val="00360694"/>
    <w:rsid w:val="00360A17"/>
    <w:rsid w:val="003627C4"/>
    <w:rsid w:val="00363167"/>
    <w:rsid w:val="00364CF4"/>
    <w:rsid w:val="00382B02"/>
    <w:rsid w:val="003950C1"/>
    <w:rsid w:val="00397E34"/>
    <w:rsid w:val="003A22DF"/>
    <w:rsid w:val="003B1434"/>
    <w:rsid w:val="003B369C"/>
    <w:rsid w:val="003C0191"/>
    <w:rsid w:val="003C575F"/>
    <w:rsid w:val="003D1072"/>
    <w:rsid w:val="003D4D2A"/>
    <w:rsid w:val="003F0140"/>
    <w:rsid w:val="00413EE1"/>
    <w:rsid w:val="00420130"/>
    <w:rsid w:val="00420771"/>
    <w:rsid w:val="00435B56"/>
    <w:rsid w:val="00444CF9"/>
    <w:rsid w:val="00444E67"/>
    <w:rsid w:val="004464DE"/>
    <w:rsid w:val="00447607"/>
    <w:rsid w:val="004604AF"/>
    <w:rsid w:val="00462D41"/>
    <w:rsid w:val="00463B36"/>
    <w:rsid w:val="00467EDA"/>
    <w:rsid w:val="00471798"/>
    <w:rsid w:val="00474FD4"/>
    <w:rsid w:val="004751F6"/>
    <w:rsid w:val="00480EED"/>
    <w:rsid w:val="00486223"/>
    <w:rsid w:val="00486C60"/>
    <w:rsid w:val="00497DC5"/>
    <w:rsid w:val="004B18B8"/>
    <w:rsid w:val="004B547E"/>
    <w:rsid w:val="004C041B"/>
    <w:rsid w:val="004C6C6F"/>
    <w:rsid w:val="004D2074"/>
    <w:rsid w:val="004D43E7"/>
    <w:rsid w:val="004F610D"/>
    <w:rsid w:val="00502CC0"/>
    <w:rsid w:val="0051185F"/>
    <w:rsid w:val="00513B75"/>
    <w:rsid w:val="00513EC8"/>
    <w:rsid w:val="0051723A"/>
    <w:rsid w:val="0052030A"/>
    <w:rsid w:val="00521DBE"/>
    <w:rsid w:val="00523F61"/>
    <w:rsid w:val="00526E1B"/>
    <w:rsid w:val="00531569"/>
    <w:rsid w:val="0054009E"/>
    <w:rsid w:val="005407F1"/>
    <w:rsid w:val="005516C4"/>
    <w:rsid w:val="0057228E"/>
    <w:rsid w:val="0057273E"/>
    <w:rsid w:val="00572EEE"/>
    <w:rsid w:val="00573EF8"/>
    <w:rsid w:val="0057764A"/>
    <w:rsid w:val="005B21C0"/>
    <w:rsid w:val="005C5611"/>
    <w:rsid w:val="005D139E"/>
    <w:rsid w:val="005E16EF"/>
    <w:rsid w:val="005F5115"/>
    <w:rsid w:val="005F6930"/>
    <w:rsid w:val="005F7219"/>
    <w:rsid w:val="006008F4"/>
    <w:rsid w:val="00606042"/>
    <w:rsid w:val="00612BF4"/>
    <w:rsid w:val="00615A20"/>
    <w:rsid w:val="00625EFC"/>
    <w:rsid w:val="006318CD"/>
    <w:rsid w:val="00635816"/>
    <w:rsid w:val="0064046F"/>
    <w:rsid w:val="00640AE8"/>
    <w:rsid w:val="00661E35"/>
    <w:rsid w:val="00663529"/>
    <w:rsid w:val="00663630"/>
    <w:rsid w:val="0066488E"/>
    <w:rsid w:val="0066507C"/>
    <w:rsid w:val="00665D9A"/>
    <w:rsid w:val="006749D4"/>
    <w:rsid w:val="00687725"/>
    <w:rsid w:val="00694FEF"/>
    <w:rsid w:val="006968A7"/>
    <w:rsid w:val="00697BEC"/>
    <w:rsid w:val="006A6D7F"/>
    <w:rsid w:val="006B7EE7"/>
    <w:rsid w:val="006C00E8"/>
    <w:rsid w:val="006D0C3A"/>
    <w:rsid w:val="006D0F4A"/>
    <w:rsid w:val="006D1D67"/>
    <w:rsid w:val="006D244C"/>
    <w:rsid w:val="006F3353"/>
    <w:rsid w:val="007038A3"/>
    <w:rsid w:val="00710D41"/>
    <w:rsid w:val="00715C99"/>
    <w:rsid w:val="00727D1B"/>
    <w:rsid w:val="0073379A"/>
    <w:rsid w:val="007366C1"/>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4F96"/>
    <w:rsid w:val="007D766A"/>
    <w:rsid w:val="007E53E0"/>
    <w:rsid w:val="007F3EA2"/>
    <w:rsid w:val="007F5A5A"/>
    <w:rsid w:val="007F5B11"/>
    <w:rsid w:val="007F777A"/>
    <w:rsid w:val="00824B76"/>
    <w:rsid w:val="008340E1"/>
    <w:rsid w:val="00837668"/>
    <w:rsid w:val="0084702E"/>
    <w:rsid w:val="00856B7F"/>
    <w:rsid w:val="00865956"/>
    <w:rsid w:val="008740A0"/>
    <w:rsid w:val="0088422A"/>
    <w:rsid w:val="00885AAC"/>
    <w:rsid w:val="00894874"/>
    <w:rsid w:val="00894EA8"/>
    <w:rsid w:val="008A10AD"/>
    <w:rsid w:val="008A2E3B"/>
    <w:rsid w:val="008A4CC1"/>
    <w:rsid w:val="008A4E75"/>
    <w:rsid w:val="008C2550"/>
    <w:rsid w:val="008C3550"/>
    <w:rsid w:val="008C3AD7"/>
    <w:rsid w:val="008D74E6"/>
    <w:rsid w:val="008E1CF0"/>
    <w:rsid w:val="008E3783"/>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646CC"/>
    <w:rsid w:val="00991E42"/>
    <w:rsid w:val="009938A0"/>
    <w:rsid w:val="009A0065"/>
    <w:rsid w:val="009A182E"/>
    <w:rsid w:val="009A5DA2"/>
    <w:rsid w:val="009B32AA"/>
    <w:rsid w:val="009B631F"/>
    <w:rsid w:val="009C1F61"/>
    <w:rsid w:val="009D0F06"/>
    <w:rsid w:val="009D3302"/>
    <w:rsid w:val="009D7CF7"/>
    <w:rsid w:val="009F0EAF"/>
    <w:rsid w:val="009F1888"/>
    <w:rsid w:val="00A0130D"/>
    <w:rsid w:val="00A068C2"/>
    <w:rsid w:val="00A31E15"/>
    <w:rsid w:val="00A36429"/>
    <w:rsid w:val="00A40CF9"/>
    <w:rsid w:val="00A42BDC"/>
    <w:rsid w:val="00A4319F"/>
    <w:rsid w:val="00A466DC"/>
    <w:rsid w:val="00A67909"/>
    <w:rsid w:val="00A70D46"/>
    <w:rsid w:val="00A93184"/>
    <w:rsid w:val="00A94601"/>
    <w:rsid w:val="00A96C67"/>
    <w:rsid w:val="00AB1A57"/>
    <w:rsid w:val="00AB4204"/>
    <w:rsid w:val="00AC0B27"/>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25F5"/>
    <w:rsid w:val="00B94551"/>
    <w:rsid w:val="00B951AD"/>
    <w:rsid w:val="00B95A8D"/>
    <w:rsid w:val="00BA0509"/>
    <w:rsid w:val="00BA1C53"/>
    <w:rsid w:val="00BB1C38"/>
    <w:rsid w:val="00BC0BA8"/>
    <w:rsid w:val="00BC2AFC"/>
    <w:rsid w:val="00BC4502"/>
    <w:rsid w:val="00BD0214"/>
    <w:rsid w:val="00BD0D91"/>
    <w:rsid w:val="00BD3760"/>
    <w:rsid w:val="00BD5653"/>
    <w:rsid w:val="00BD74AE"/>
    <w:rsid w:val="00BF23BC"/>
    <w:rsid w:val="00BF7387"/>
    <w:rsid w:val="00C01B00"/>
    <w:rsid w:val="00C05892"/>
    <w:rsid w:val="00C06E25"/>
    <w:rsid w:val="00C06F23"/>
    <w:rsid w:val="00C11746"/>
    <w:rsid w:val="00C14F94"/>
    <w:rsid w:val="00C164E2"/>
    <w:rsid w:val="00C26EB1"/>
    <w:rsid w:val="00C35BF0"/>
    <w:rsid w:val="00C375CE"/>
    <w:rsid w:val="00C45A7F"/>
    <w:rsid w:val="00C47272"/>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FDF"/>
    <w:rsid w:val="00D20C77"/>
    <w:rsid w:val="00D36223"/>
    <w:rsid w:val="00D37A14"/>
    <w:rsid w:val="00D40F4B"/>
    <w:rsid w:val="00D43BD4"/>
    <w:rsid w:val="00D44305"/>
    <w:rsid w:val="00D53411"/>
    <w:rsid w:val="00D61E92"/>
    <w:rsid w:val="00D66E78"/>
    <w:rsid w:val="00D72C69"/>
    <w:rsid w:val="00D74D63"/>
    <w:rsid w:val="00D75972"/>
    <w:rsid w:val="00D84C3D"/>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80C03"/>
    <w:rsid w:val="00E96D3C"/>
    <w:rsid w:val="00EA7AF8"/>
    <w:rsid w:val="00EB08FA"/>
    <w:rsid w:val="00EB10D2"/>
    <w:rsid w:val="00ED2C5D"/>
    <w:rsid w:val="00ED77B3"/>
    <w:rsid w:val="00EF53C4"/>
    <w:rsid w:val="00EF7635"/>
    <w:rsid w:val="00F0399B"/>
    <w:rsid w:val="00F03A38"/>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761B4"/>
    <w:rsid w:val="00F8096A"/>
    <w:rsid w:val="00F80F0A"/>
    <w:rsid w:val="00F855B0"/>
    <w:rsid w:val="00F85B6D"/>
    <w:rsid w:val="00F85C36"/>
    <w:rsid w:val="00F95E15"/>
    <w:rsid w:val="00FA3162"/>
    <w:rsid w:val="00FA417A"/>
    <w:rsid w:val="00FA50DA"/>
    <w:rsid w:val="00FA5203"/>
    <w:rsid w:val="00FB10A1"/>
    <w:rsid w:val="00FB2B50"/>
    <w:rsid w:val="00FB36A2"/>
    <w:rsid w:val="00FB3FAC"/>
    <w:rsid w:val="00FC0E58"/>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5974741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402842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49441878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2022-03-11T21:22:00Z</dcterms:created>
  <dcterms:modified xsi:type="dcterms:W3CDTF">2022-03-11T21:47:00Z</dcterms:modified>
</cp:coreProperties>
</file>