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7817" w14:textId="20F5954F" w:rsidR="007B3B61" w:rsidRDefault="007B3B61" w:rsidP="00DB2AF6">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72FF4C8B" w:rsidR="007B3B61" w:rsidRDefault="007B3B61" w:rsidP="007B3B61">
      <w:pPr>
        <w:spacing w:after="0"/>
        <w:jc w:val="center"/>
        <w:rPr>
          <w:rFonts w:ascii="Tahoma" w:hAnsi="Tahoma" w:cs="Tahoma"/>
          <w:b/>
          <w:bCs/>
        </w:rPr>
      </w:pPr>
      <w:r>
        <w:rPr>
          <w:rFonts w:ascii="Tahoma" w:hAnsi="Tahoma" w:cs="Tahoma"/>
          <w:b/>
          <w:bCs/>
        </w:rPr>
        <w:t xml:space="preserve">for Sunday, </w:t>
      </w:r>
      <w:r w:rsidR="004F32B2">
        <w:rPr>
          <w:rFonts w:ascii="Tahoma" w:hAnsi="Tahoma" w:cs="Tahoma"/>
          <w:b/>
          <w:bCs/>
        </w:rPr>
        <w:t>January 7</w:t>
      </w:r>
      <w:r w:rsidR="004F32B2" w:rsidRPr="004F32B2">
        <w:rPr>
          <w:rFonts w:ascii="Tahoma" w:hAnsi="Tahoma" w:cs="Tahoma"/>
          <w:b/>
          <w:bCs/>
          <w:vertAlign w:val="superscript"/>
        </w:rPr>
        <w:t>th</w:t>
      </w:r>
      <w:r>
        <w:rPr>
          <w:rFonts w:ascii="Tahoma" w:hAnsi="Tahoma" w:cs="Tahoma"/>
          <w:b/>
          <w:bCs/>
        </w:rPr>
        <w:t xml:space="preserve">, </w:t>
      </w:r>
      <w:proofErr w:type="gramStart"/>
      <w:r>
        <w:rPr>
          <w:rFonts w:ascii="Tahoma" w:hAnsi="Tahoma" w:cs="Tahoma"/>
          <w:b/>
          <w:bCs/>
        </w:rPr>
        <w:t>202</w:t>
      </w:r>
      <w:r w:rsidR="004F32B2">
        <w:rPr>
          <w:rFonts w:ascii="Tahoma" w:hAnsi="Tahoma" w:cs="Tahoma"/>
          <w:b/>
          <w:bCs/>
        </w:rPr>
        <w:t>4</w:t>
      </w:r>
      <w:proofErr w:type="gramEnd"/>
      <w:r>
        <w:rPr>
          <w:rFonts w:ascii="Tahoma" w:hAnsi="Tahoma" w:cs="Tahoma"/>
          <w:b/>
          <w:bCs/>
        </w:rPr>
        <w:t xml:space="preserve">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257DE8BA" w14:textId="2B79A0DC" w:rsidR="00142902" w:rsidRPr="00830065" w:rsidRDefault="00830065" w:rsidP="00716797">
      <w:pPr>
        <w:rPr>
          <w:rFonts w:ascii="Tahoma" w:hAnsi="Tahoma" w:cs="Tahoma"/>
        </w:rPr>
      </w:pPr>
      <w:r>
        <w:rPr>
          <w:rFonts w:ascii="Tahoma" w:hAnsi="Tahoma" w:cs="Tahoma"/>
          <w:b/>
          <w:bCs/>
        </w:rPr>
        <w:t>Opening Song</w:t>
      </w:r>
      <w:r>
        <w:rPr>
          <w:rFonts w:ascii="Tahoma" w:hAnsi="Tahoma" w:cs="Tahoma"/>
        </w:rPr>
        <w:t xml:space="preserve"> – </w:t>
      </w:r>
      <w:r w:rsidR="004F32B2">
        <w:rPr>
          <w:rFonts w:ascii="Tahoma" w:hAnsi="Tahoma" w:cs="Tahoma"/>
        </w:rPr>
        <w:t>Yet Not I But Christ through Me</w:t>
      </w:r>
    </w:p>
    <w:p w14:paraId="62E63761" w14:textId="77777777" w:rsidR="00997898" w:rsidRPr="00292061" w:rsidRDefault="00DB2AF6" w:rsidP="00997898">
      <w:pPr>
        <w:rPr>
          <w:rFonts w:ascii="Tahoma" w:hAnsi="Tahoma" w:cs="Tahoma"/>
          <w:bCs/>
        </w:rPr>
      </w:pPr>
      <w:r>
        <w:rPr>
          <w:rFonts w:ascii="Tahoma" w:hAnsi="Tahoma" w:cs="Tahoma"/>
          <w:b/>
          <w:bCs/>
        </w:rPr>
        <w:t>Gospel Greeting</w:t>
      </w:r>
      <w:r>
        <w:rPr>
          <w:rFonts w:ascii="Tahoma" w:hAnsi="Tahoma" w:cs="Tahoma"/>
        </w:rPr>
        <w:t xml:space="preserve"> – </w:t>
      </w:r>
      <w:r w:rsidR="00997898" w:rsidRPr="00292061">
        <w:rPr>
          <w:rFonts w:ascii="Tahoma" w:hAnsi="Tahoma" w:cs="Tahoma"/>
          <w:bCs/>
        </w:rPr>
        <w:t>To the saints . . . faithful in Christ Jesus: Grace to you and peace from God our Father and the Lord Jesus Christ.</w:t>
      </w:r>
      <w:r w:rsidR="00997898" w:rsidRPr="00292061">
        <w:rPr>
          <w:rFonts w:ascii="Tahoma" w:hAnsi="Tahoma" w:cs="Tahoma"/>
          <w:bCs/>
        </w:rPr>
        <w:tab/>
        <w:t>Eph. 1:1b-2</w:t>
      </w:r>
    </w:p>
    <w:p w14:paraId="23B1E2BE" w14:textId="34E771EF" w:rsidR="00530EB7" w:rsidRPr="00530EB7" w:rsidRDefault="00956E19" w:rsidP="000603D9">
      <w:pPr>
        <w:rPr>
          <w:rFonts w:ascii="Tahoma" w:hAnsi="Tahoma" w:cs="Tahoma"/>
        </w:rPr>
      </w:pPr>
      <w:r>
        <w:rPr>
          <w:rFonts w:ascii="Tahoma" w:hAnsi="Tahoma" w:cs="Tahoma"/>
          <w:b/>
        </w:rPr>
        <w:t>Call to Worship</w:t>
      </w:r>
      <w:r w:rsidR="000603D9">
        <w:rPr>
          <w:rFonts w:ascii="Tahoma" w:hAnsi="Tahoma" w:cs="Tahoma"/>
          <w:b/>
        </w:rPr>
        <w:t xml:space="preserve"> </w:t>
      </w:r>
      <w:r w:rsidR="00830065">
        <w:rPr>
          <w:rFonts w:ascii="Tahoma" w:hAnsi="Tahoma" w:cs="Tahoma"/>
          <w:b/>
        </w:rPr>
        <w:t>Song</w:t>
      </w:r>
      <w:r>
        <w:rPr>
          <w:rFonts w:ascii="Tahoma" w:hAnsi="Tahoma" w:cs="Tahoma"/>
          <w:bCs/>
        </w:rPr>
        <w:t xml:space="preserve"> – </w:t>
      </w:r>
      <w:r w:rsidR="004F32B2">
        <w:rPr>
          <w:rFonts w:ascii="Tahoma" w:hAnsi="Tahoma" w:cs="Tahoma"/>
          <w:bCs/>
        </w:rPr>
        <w:t>Reformation Hymn</w:t>
      </w:r>
    </w:p>
    <w:p w14:paraId="581E9765" w14:textId="77777777" w:rsidR="00997898" w:rsidRPr="00870074" w:rsidRDefault="00DB2AF6" w:rsidP="00997898">
      <w:pPr>
        <w:rPr>
          <w:rFonts w:ascii="Tahoma" w:hAnsi="Tahoma" w:cs="Tahoma"/>
        </w:rPr>
      </w:pPr>
      <w:r>
        <w:rPr>
          <w:rFonts w:ascii="Tahoma" w:hAnsi="Tahoma" w:cs="Tahoma"/>
          <w:b/>
          <w:bCs/>
        </w:rPr>
        <w:t>Call to Worship</w:t>
      </w:r>
      <w:r>
        <w:rPr>
          <w:rFonts w:ascii="Tahoma" w:hAnsi="Tahoma" w:cs="Tahoma"/>
        </w:rPr>
        <w:t xml:space="preserve"> – </w:t>
      </w:r>
      <w:r w:rsidR="00997898" w:rsidRPr="00870074">
        <w:rPr>
          <w:rFonts w:ascii="Tahoma" w:hAnsi="Tahoma" w:cs="Tahoma"/>
        </w:rPr>
        <w:t xml:space="preserve">Blessed is the one you choose and bring near, to dwell in your courts! We shall be satisfied with the goodness of your house, the holiness of your temple! </w:t>
      </w:r>
      <w:r w:rsidR="00997898">
        <w:rPr>
          <w:rFonts w:ascii="Tahoma" w:hAnsi="Tahoma" w:cs="Tahoma"/>
        </w:rPr>
        <w:t>Psalm 65:4</w:t>
      </w:r>
    </w:p>
    <w:p w14:paraId="3D4135A0" w14:textId="28A2E9E4" w:rsidR="005D604D" w:rsidRDefault="005D604D" w:rsidP="00997898">
      <w:pPr>
        <w:pStyle w:val="BodyText2"/>
        <w:spacing w:line="276" w:lineRule="auto"/>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2031381D"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1C0833">
        <w:rPr>
          <w:rFonts w:ascii="Tahoma" w:hAnsi="Tahoma" w:cs="Tahoma"/>
        </w:rPr>
        <w:t xml:space="preserve">NTH </w:t>
      </w:r>
      <w:r w:rsidR="004F32B2">
        <w:rPr>
          <w:rFonts w:ascii="Tahoma" w:hAnsi="Tahoma" w:cs="Tahoma"/>
        </w:rPr>
        <w:t>524</w:t>
      </w:r>
      <w:r w:rsidR="00167E3D">
        <w:rPr>
          <w:rFonts w:ascii="Tahoma" w:hAnsi="Tahoma" w:cs="Tahoma"/>
        </w:rPr>
        <w:t xml:space="preserve"> – </w:t>
      </w:r>
      <w:r w:rsidR="004F32B2">
        <w:rPr>
          <w:rFonts w:ascii="Tahoma" w:hAnsi="Tahoma" w:cs="Tahoma"/>
        </w:rPr>
        <w:t>Thy Works, Not Mine, O Christ</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0"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0"/>
    <w:p w14:paraId="297F78EA" w14:textId="77777777" w:rsidR="00997898" w:rsidRDefault="00B20954" w:rsidP="00997898">
      <w:pPr>
        <w:rPr>
          <w:rFonts w:ascii="Tahoma" w:hAnsi="Tahoma" w:cs="Tahoma"/>
        </w:rPr>
      </w:pPr>
      <w:r w:rsidRPr="00053C53">
        <w:rPr>
          <w:rFonts w:ascii="Tahoma" w:hAnsi="Tahoma" w:cs="Tahoma"/>
          <w:b/>
          <w:bCs/>
        </w:rPr>
        <w:t>Confession</w:t>
      </w:r>
      <w:r w:rsidR="00721AA2" w:rsidRPr="00053C53">
        <w:rPr>
          <w:rFonts w:ascii="Tahoma" w:hAnsi="Tahoma" w:cs="Tahoma"/>
          <w:b/>
          <w:bCs/>
        </w:rPr>
        <w:t xml:space="preserve"> of Sin</w:t>
      </w:r>
      <w:r w:rsidR="001A1B24" w:rsidRPr="00EE6643">
        <w:rPr>
          <w:rFonts w:ascii="Tahoma" w:hAnsi="Tahoma" w:cs="Tahoma"/>
          <w:b/>
          <w:bCs/>
        </w:rPr>
        <w:t xml:space="preserve"> </w:t>
      </w:r>
      <w:r w:rsidR="001A1B24" w:rsidRPr="00EE6643">
        <w:rPr>
          <w:rFonts w:ascii="Tahoma" w:hAnsi="Tahoma" w:cs="Tahoma"/>
        </w:rPr>
        <w:t xml:space="preserve">– </w:t>
      </w:r>
      <w:r w:rsidR="00997898" w:rsidRPr="00091D5A">
        <w:rPr>
          <w:rFonts w:ascii="Tahoma" w:hAnsi="Tahoma" w:cs="Tahoma"/>
        </w:rPr>
        <w:t xml:space="preserve">Almighty God, we confess we have broken your commandments. We have sinned by selfishness, worldliness, </w:t>
      </w:r>
      <w:proofErr w:type="gramStart"/>
      <w:r w:rsidR="00997898" w:rsidRPr="00091D5A">
        <w:rPr>
          <w:rFonts w:ascii="Tahoma" w:hAnsi="Tahoma" w:cs="Tahoma"/>
        </w:rPr>
        <w:t>unbelief</w:t>
      </w:r>
      <w:proofErr w:type="gramEnd"/>
      <w:r w:rsidR="00997898" w:rsidRPr="00091D5A">
        <w:rPr>
          <w:rFonts w:ascii="Tahoma" w:hAnsi="Tahoma" w:cs="Tahoma"/>
        </w:rPr>
        <w:t xml:space="preserve"> and pride. We have not loved our neighbor as ourselves, and we have not walked humbly with you. Forgive us </w:t>
      </w:r>
      <w:r w:rsidR="00997898">
        <w:rPr>
          <w:rFonts w:ascii="Tahoma" w:hAnsi="Tahoma" w:cs="Tahoma"/>
        </w:rPr>
        <w:t xml:space="preserve">our sins </w:t>
      </w:r>
      <w:r w:rsidR="00997898"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997898">
        <w:rPr>
          <w:rFonts w:ascii="Tahoma" w:hAnsi="Tahoma" w:cs="Tahoma"/>
        </w:rPr>
        <w:t>.</w:t>
      </w:r>
    </w:p>
    <w:p w14:paraId="37301D4C" w14:textId="77777777" w:rsidR="003E2C42" w:rsidRDefault="004878E1" w:rsidP="003E2C42">
      <w:pPr>
        <w:rPr>
          <w:rFonts w:ascii="Tahoma" w:hAnsi="Tahoma" w:cs="Tahoma"/>
          <w:bCs/>
        </w:rPr>
      </w:pPr>
      <w:r w:rsidRPr="00053C53">
        <w:rPr>
          <w:rFonts w:ascii="Tahoma" w:hAnsi="Tahoma" w:cs="Tahoma"/>
          <w:b/>
          <w:bCs/>
        </w:rPr>
        <w:t>Declaration of Pardon</w:t>
      </w:r>
      <w:r w:rsidRPr="00053C53">
        <w:rPr>
          <w:rFonts w:ascii="Tahoma" w:hAnsi="Tahoma" w:cs="Tahoma"/>
        </w:rPr>
        <w:t xml:space="preserve"> – </w:t>
      </w:r>
      <w:bookmarkStart w:id="1" w:name="_Hlk45292179"/>
      <w:r w:rsidR="003E2C42" w:rsidRPr="00292061">
        <w:rPr>
          <w:rFonts w:ascii="Tahoma" w:hAnsi="Tahoma" w:cs="Tahoma"/>
          <w:bCs/>
        </w:rPr>
        <w:t xml:space="preserve">For our sake he made him to be sin who knew no sin, so that in him we might become the righteousness of God. </w:t>
      </w:r>
      <w:r w:rsidR="003E2C42" w:rsidRPr="00292061">
        <w:rPr>
          <w:rFonts w:ascii="Tahoma" w:hAnsi="Tahoma" w:cs="Tahoma"/>
          <w:bCs/>
        </w:rPr>
        <w:tab/>
        <w:t>2 Co</w:t>
      </w:r>
      <w:r w:rsidR="003E2C42">
        <w:rPr>
          <w:rFonts w:ascii="Tahoma" w:hAnsi="Tahoma" w:cs="Tahoma"/>
          <w:bCs/>
        </w:rPr>
        <w:t>rinthians</w:t>
      </w:r>
      <w:r w:rsidR="003E2C42" w:rsidRPr="00292061">
        <w:rPr>
          <w:rFonts w:ascii="Tahoma" w:hAnsi="Tahoma" w:cs="Tahoma"/>
          <w:bCs/>
        </w:rPr>
        <w:t xml:space="preserve"> 5:21</w:t>
      </w:r>
    </w:p>
    <w:p w14:paraId="1CF59918" w14:textId="77777777" w:rsidR="003E2C42" w:rsidRPr="003C4E97" w:rsidRDefault="006567D9" w:rsidP="003E2C42">
      <w:pPr>
        <w:rPr>
          <w:rFonts w:ascii="Tahoma" w:hAnsi="Tahoma" w:cs="Tahoma"/>
          <w:bCs/>
        </w:rPr>
      </w:pPr>
      <w:r w:rsidRPr="00053C53">
        <w:rPr>
          <w:rFonts w:ascii="Tahoma" w:hAnsi="Tahoma" w:cs="Tahoma"/>
          <w:b/>
          <w:bCs/>
        </w:rPr>
        <w:t>Exhortation to Give</w:t>
      </w:r>
      <w:r w:rsidRPr="00053C53">
        <w:rPr>
          <w:rFonts w:ascii="Tahoma" w:hAnsi="Tahoma" w:cs="Tahoma"/>
        </w:rPr>
        <w:t xml:space="preserve"> – </w:t>
      </w:r>
      <w:bookmarkStart w:id="2" w:name="_Hlk31360329"/>
      <w:r w:rsidR="003E2C42" w:rsidRPr="003C4E97">
        <w:rPr>
          <w:rFonts w:ascii="Tahoma" w:hAnsi="Tahoma" w:cs="Tahoma"/>
          <w:bCs/>
        </w:rPr>
        <w:t>“…Remember the words of the Lord Jesus, how he himself said, ‘It is more blessed to give than to receive.’” Acts 20:35</w:t>
      </w:r>
      <w:proofErr w:type="gramStart"/>
      <w:r w:rsidR="003E2C42" w:rsidRPr="003C4E97">
        <w:rPr>
          <w:rFonts w:ascii="Tahoma" w:hAnsi="Tahoma" w:cs="Tahoma"/>
          <w:bCs/>
        </w:rPr>
        <w:t>b</w:t>
      </w:r>
      <w:proofErr w:type="gramEnd"/>
    </w:p>
    <w:bookmarkEnd w:id="2"/>
    <w:p w14:paraId="050E9ECC" w14:textId="14FEF73A" w:rsidR="00CD79E9" w:rsidRDefault="006567D9" w:rsidP="0026570C">
      <w:pPr>
        <w:rPr>
          <w:rFonts w:ascii="Tahoma" w:hAnsi="Tahoma" w:cs="Tahoma"/>
          <w:bCs/>
        </w:rPr>
      </w:pPr>
      <w:r>
        <w:rPr>
          <w:rFonts w:ascii="Tahoma" w:hAnsi="Tahoma" w:cs="Tahoma"/>
          <w:b/>
        </w:rPr>
        <w:t>Offering</w:t>
      </w:r>
      <w:r w:rsidRPr="006567D9">
        <w:rPr>
          <w:rFonts w:ascii="Tahoma" w:hAnsi="Tahoma" w:cs="Tahoma"/>
          <w:b/>
        </w:rPr>
        <w:t xml:space="preserve"> and Diaconal Collection</w:t>
      </w:r>
      <w:r w:rsidR="00092051">
        <w:rPr>
          <w:rFonts w:ascii="Tahoma" w:hAnsi="Tahoma" w:cs="Tahoma"/>
          <w:b/>
        </w:rPr>
        <w:t xml:space="preserve"> with Prayer</w:t>
      </w:r>
      <w:r w:rsidR="00092051">
        <w:rPr>
          <w:rFonts w:ascii="Tahoma" w:hAnsi="Tahoma" w:cs="Tahoma"/>
          <w:bCs/>
        </w:rPr>
        <w:t xml:space="preserve"> </w:t>
      </w:r>
      <w:r w:rsidR="000603D9" w:rsidRPr="000603D9">
        <w:rPr>
          <w:rFonts w:ascii="Tahoma" w:hAnsi="Tahoma" w:cs="Tahoma"/>
          <w:bCs/>
        </w:rPr>
        <w:t>(Offertory</w:t>
      </w:r>
      <w:r w:rsidR="00932668">
        <w:rPr>
          <w:rFonts w:ascii="Tahoma" w:hAnsi="Tahoma" w:cs="Tahoma"/>
          <w:bCs/>
        </w:rPr>
        <w:t>:</w:t>
      </w:r>
      <w:r w:rsidR="008B0E37">
        <w:rPr>
          <w:rFonts w:ascii="Tahoma" w:hAnsi="Tahoma" w:cs="Tahoma"/>
          <w:bCs/>
        </w:rPr>
        <w:t xml:space="preserve"> </w:t>
      </w:r>
      <w:r w:rsidR="00167E3D">
        <w:rPr>
          <w:rFonts w:ascii="Tahoma" w:hAnsi="Tahoma" w:cs="Tahoma"/>
          <w:bCs/>
        </w:rPr>
        <w:t xml:space="preserve">NTH </w:t>
      </w:r>
      <w:r w:rsidR="004F32B2">
        <w:rPr>
          <w:rFonts w:ascii="Tahoma" w:hAnsi="Tahoma" w:cs="Tahoma"/>
          <w:bCs/>
        </w:rPr>
        <w:t>521</w:t>
      </w:r>
      <w:r w:rsidR="00167E3D">
        <w:rPr>
          <w:rFonts w:ascii="Tahoma" w:hAnsi="Tahoma" w:cs="Tahoma"/>
          <w:bCs/>
        </w:rPr>
        <w:t xml:space="preserve"> – </w:t>
      </w:r>
      <w:r w:rsidR="004F32B2">
        <w:rPr>
          <w:rFonts w:ascii="Tahoma" w:hAnsi="Tahoma" w:cs="Tahoma"/>
          <w:bCs/>
        </w:rPr>
        <w:t>My Hope Is Built on Nothing Less</w:t>
      </w:r>
      <w:r w:rsidR="0026570C">
        <w:rPr>
          <w:rFonts w:ascii="Tahoma" w:hAnsi="Tahoma" w:cs="Tahoma"/>
          <w:bCs/>
        </w:rPr>
        <w:t>)</w:t>
      </w:r>
    </w:p>
    <w:p w14:paraId="3B404025" w14:textId="702D9EA9" w:rsidR="00053C53" w:rsidRPr="00053C53" w:rsidRDefault="00053C53" w:rsidP="0026570C">
      <w:pPr>
        <w:rPr>
          <w:rFonts w:ascii="Tahoma" w:hAnsi="Tahoma" w:cs="Tahoma"/>
          <w:bCs/>
        </w:rPr>
      </w:pPr>
      <w:r>
        <w:rPr>
          <w:rFonts w:ascii="Tahoma" w:hAnsi="Tahoma" w:cs="Tahoma"/>
          <w:b/>
        </w:rPr>
        <w:t>Doxology</w:t>
      </w:r>
      <w:r>
        <w:rPr>
          <w:rFonts w:ascii="Tahoma" w:hAnsi="Tahoma" w:cs="Tahoma"/>
          <w:bCs/>
        </w:rPr>
        <w:t xml:space="preserve"> – NTH 73</w:t>
      </w:r>
      <w:r w:rsidR="004F32B2">
        <w:rPr>
          <w:rFonts w:ascii="Tahoma" w:hAnsi="Tahoma" w:cs="Tahoma"/>
          <w:bCs/>
        </w:rPr>
        <w:t>2</w:t>
      </w:r>
      <w:r>
        <w:rPr>
          <w:rFonts w:ascii="Tahoma" w:hAnsi="Tahoma" w:cs="Tahoma"/>
          <w:bCs/>
        </w:rPr>
        <w:t xml:space="preserve"> – Doxology</w:t>
      </w:r>
    </w:p>
    <w:p w14:paraId="1CCA54F0" w14:textId="66D80C4E" w:rsidR="002C3622" w:rsidRDefault="002C3622" w:rsidP="006567D9">
      <w:pPr>
        <w:contextualSpacing/>
        <w:rPr>
          <w:rFonts w:ascii="Tahoma" w:hAnsi="Tahoma" w:cs="Tahoma"/>
          <w:b/>
          <w:bCs/>
        </w:rPr>
      </w:pPr>
      <w:r w:rsidRPr="00BD40C9">
        <w:rPr>
          <w:rFonts w:ascii="Tahoma" w:hAnsi="Tahoma" w:cs="Tahoma"/>
          <w:b/>
          <w:bCs/>
        </w:rPr>
        <w:t>Pastoral Prayer</w:t>
      </w:r>
    </w:p>
    <w:p w14:paraId="61713FD4" w14:textId="77777777" w:rsidR="00716797" w:rsidRPr="00443E29" w:rsidRDefault="00716797" w:rsidP="006567D9">
      <w:pPr>
        <w:contextualSpacing/>
        <w:rPr>
          <w:rFonts w:ascii="Tahoma" w:hAnsi="Tahoma" w:cs="Tahoma"/>
          <w:b/>
          <w:bCs/>
        </w:rPr>
      </w:pPr>
    </w:p>
    <w:p w14:paraId="18236137" w14:textId="77777777" w:rsidR="004F32B2" w:rsidRDefault="004F32B2" w:rsidP="00932668">
      <w:pPr>
        <w:spacing w:after="0"/>
        <w:rPr>
          <w:rFonts w:ascii="Tahoma" w:hAnsi="Tahoma" w:cs="Tahoma"/>
          <w:bCs/>
        </w:rPr>
      </w:pPr>
      <w:r>
        <w:rPr>
          <w:rFonts w:ascii="Tahoma" w:hAnsi="Tahoma" w:cs="Tahoma"/>
          <w:b/>
        </w:rPr>
        <w:t>Medley</w:t>
      </w:r>
      <w:r w:rsidR="0026570C">
        <w:rPr>
          <w:rFonts w:ascii="Tahoma" w:hAnsi="Tahoma" w:cs="Tahoma"/>
          <w:bCs/>
        </w:rPr>
        <w:t xml:space="preserve"> </w:t>
      </w:r>
    </w:p>
    <w:p w14:paraId="7E6E357A" w14:textId="540A7388" w:rsidR="004F32B2" w:rsidRDefault="00EE027C" w:rsidP="00932668">
      <w:pPr>
        <w:spacing w:after="0"/>
        <w:rPr>
          <w:rFonts w:ascii="Tahoma" w:hAnsi="Tahoma" w:cs="Tahoma"/>
          <w:bCs/>
        </w:rPr>
      </w:pPr>
      <w:r>
        <w:rPr>
          <w:rFonts w:ascii="Tahoma" w:hAnsi="Tahoma" w:cs="Tahoma"/>
          <w:bCs/>
        </w:rPr>
        <w:t xml:space="preserve">– </w:t>
      </w:r>
      <w:bookmarkEnd w:id="1"/>
      <w:r w:rsidR="00167E3D">
        <w:rPr>
          <w:rFonts w:ascii="Tahoma" w:hAnsi="Tahoma" w:cs="Tahoma"/>
          <w:bCs/>
        </w:rPr>
        <w:t xml:space="preserve">NTH </w:t>
      </w:r>
      <w:r w:rsidR="004F32B2">
        <w:rPr>
          <w:rFonts w:ascii="Tahoma" w:hAnsi="Tahoma" w:cs="Tahoma"/>
          <w:bCs/>
        </w:rPr>
        <w:t>468 – My Faith Has Found a Resting Place</w:t>
      </w:r>
      <w:r w:rsidR="00167E3D">
        <w:rPr>
          <w:rFonts w:ascii="Tahoma" w:hAnsi="Tahoma" w:cs="Tahoma"/>
          <w:bCs/>
        </w:rPr>
        <w:t xml:space="preserve"> </w:t>
      </w:r>
    </w:p>
    <w:p w14:paraId="2847665E" w14:textId="3930DF64" w:rsidR="003E2C42" w:rsidRDefault="00167E3D" w:rsidP="003E2C42">
      <w:pPr>
        <w:spacing w:after="0"/>
        <w:rPr>
          <w:rFonts w:ascii="Tahoma" w:hAnsi="Tahoma" w:cs="Tahoma"/>
          <w:bCs/>
        </w:rPr>
      </w:pPr>
      <w:r>
        <w:rPr>
          <w:rFonts w:ascii="Tahoma" w:hAnsi="Tahoma" w:cs="Tahoma"/>
          <w:bCs/>
        </w:rPr>
        <w:t xml:space="preserve">– </w:t>
      </w:r>
      <w:r w:rsidR="004F32B2">
        <w:rPr>
          <w:rFonts w:ascii="Tahoma" w:hAnsi="Tahoma" w:cs="Tahoma"/>
          <w:bCs/>
        </w:rPr>
        <w:t>Lord, I Need You</w:t>
      </w:r>
    </w:p>
    <w:p w14:paraId="6F97BF17" w14:textId="77777777" w:rsidR="003E2C42" w:rsidRPr="003E2C42" w:rsidRDefault="003E2C42" w:rsidP="003E2C42">
      <w:pPr>
        <w:spacing w:after="0"/>
        <w:rPr>
          <w:rFonts w:ascii="Tahoma" w:hAnsi="Tahoma" w:cs="Tahoma"/>
          <w:bCs/>
        </w:rPr>
      </w:pPr>
    </w:p>
    <w:p w14:paraId="254E3846" w14:textId="62C7DBC8" w:rsidR="004878E1" w:rsidRDefault="004878E1" w:rsidP="004878E1">
      <w:pPr>
        <w:rPr>
          <w:rFonts w:ascii="Tahoma" w:hAnsi="Tahoma" w:cs="Tahoma"/>
        </w:rPr>
      </w:pPr>
      <w:r>
        <w:rPr>
          <w:rFonts w:ascii="Tahoma" w:hAnsi="Tahoma" w:cs="Tahoma"/>
          <w:b/>
          <w:bCs/>
        </w:rPr>
        <w:t xml:space="preserve">Scripture Readings </w:t>
      </w:r>
      <w:r>
        <w:rPr>
          <w:rFonts w:ascii="Tahoma" w:hAnsi="Tahoma" w:cs="Tahoma"/>
        </w:rPr>
        <w:t xml:space="preserve">– OT: </w:t>
      </w:r>
      <w:r w:rsidR="0026570C">
        <w:rPr>
          <w:rFonts w:ascii="Tahoma" w:hAnsi="Tahoma" w:cs="Tahoma"/>
        </w:rPr>
        <w:t xml:space="preserve">Genesis </w:t>
      </w:r>
      <w:r w:rsidR="004F32B2">
        <w:rPr>
          <w:rFonts w:ascii="Tahoma" w:hAnsi="Tahoma" w:cs="Tahoma"/>
        </w:rPr>
        <w:t>16:1-16</w:t>
      </w:r>
      <w:r w:rsidR="0026570C">
        <w:rPr>
          <w:rFonts w:ascii="Tahoma" w:hAnsi="Tahoma" w:cs="Tahoma"/>
        </w:rPr>
        <w:t xml:space="preserve"> </w:t>
      </w:r>
      <w:r w:rsidR="007156B2">
        <w:rPr>
          <w:rFonts w:ascii="Tahoma" w:hAnsi="Tahoma" w:cs="Tahoma"/>
        </w:rPr>
        <w:t xml:space="preserve">/ NT: </w:t>
      </w:r>
      <w:r w:rsidR="004F32B2">
        <w:rPr>
          <w:rFonts w:ascii="Tahoma" w:hAnsi="Tahoma" w:cs="Tahoma"/>
        </w:rPr>
        <w:t>Galatians 4:21-5:1</w:t>
      </w:r>
    </w:p>
    <w:p w14:paraId="6C604296" w14:textId="77777777" w:rsidR="003E2C42" w:rsidRPr="003E2C42" w:rsidRDefault="003E2C42" w:rsidP="003E2C42">
      <w:pPr>
        <w:rPr>
          <w:rFonts w:ascii="Tahoma" w:hAnsi="Tahoma" w:cs="Tahoma"/>
        </w:rPr>
      </w:pPr>
      <w:r w:rsidRPr="003E2C42">
        <w:rPr>
          <w:rFonts w:ascii="Tahoma" w:hAnsi="Tahoma" w:cs="Tahoma"/>
        </w:rPr>
        <w:lastRenderedPageBreak/>
        <w:t xml:space="preserve">Genesis 16:1–16 (ESV) </w:t>
      </w:r>
    </w:p>
    <w:p w14:paraId="43E76E67" w14:textId="77777777" w:rsidR="003E2C42" w:rsidRPr="003E2C42" w:rsidRDefault="003E2C42" w:rsidP="003E2C42">
      <w:pPr>
        <w:rPr>
          <w:rFonts w:ascii="Tahoma" w:hAnsi="Tahoma" w:cs="Tahoma"/>
        </w:rPr>
      </w:pPr>
      <w:r w:rsidRPr="003E2C42">
        <w:rPr>
          <w:rFonts w:ascii="Tahoma" w:hAnsi="Tahoma" w:cs="Tahoma"/>
          <w:vertAlign w:val="superscript"/>
          <w:lang w:val="en"/>
        </w:rPr>
        <w:t>1</w:t>
      </w:r>
      <w:r w:rsidRPr="003E2C42">
        <w:rPr>
          <w:rFonts w:ascii="Tahoma" w:hAnsi="Tahoma" w:cs="Tahoma"/>
          <w:lang w:val="en"/>
        </w:rPr>
        <w:t xml:space="preserve"> </w:t>
      </w:r>
      <w:r w:rsidRPr="003E2C42">
        <w:rPr>
          <w:rFonts w:ascii="Tahoma" w:hAnsi="Tahoma" w:cs="Tahoma"/>
        </w:rPr>
        <w:t xml:space="preserve">Now Sarai, Abram’s wife, had borne him no children. She had a female Egyptian servant whose name was Hagar. </w:t>
      </w:r>
      <w:r w:rsidRPr="003E2C42">
        <w:rPr>
          <w:rFonts w:ascii="Tahoma" w:hAnsi="Tahoma" w:cs="Tahoma"/>
          <w:vertAlign w:val="superscript"/>
          <w:lang w:val="en"/>
        </w:rPr>
        <w:t>2</w:t>
      </w:r>
      <w:r w:rsidRPr="003E2C42">
        <w:rPr>
          <w:rFonts w:ascii="Tahoma" w:hAnsi="Tahoma" w:cs="Tahoma"/>
          <w:lang w:val="en"/>
        </w:rPr>
        <w:t xml:space="preserve"> </w:t>
      </w:r>
      <w:r w:rsidRPr="003E2C42">
        <w:rPr>
          <w:rFonts w:ascii="Tahoma" w:hAnsi="Tahoma" w:cs="Tahoma"/>
        </w:rPr>
        <w:t xml:space="preserve">And Sarai said to Abram, “Behold now, the </w:t>
      </w:r>
      <w:r w:rsidRPr="003E2C42">
        <w:rPr>
          <w:rFonts w:ascii="Tahoma" w:hAnsi="Tahoma" w:cs="Tahoma"/>
          <w:smallCaps/>
        </w:rPr>
        <w:t>Lord</w:t>
      </w:r>
      <w:r w:rsidRPr="003E2C42">
        <w:rPr>
          <w:rFonts w:ascii="Tahoma" w:hAnsi="Tahoma" w:cs="Tahoma"/>
        </w:rPr>
        <w:t xml:space="preserve"> has prevented me from bearing children. Go </w:t>
      </w:r>
      <w:proofErr w:type="gramStart"/>
      <w:r w:rsidRPr="003E2C42">
        <w:rPr>
          <w:rFonts w:ascii="Tahoma" w:hAnsi="Tahoma" w:cs="Tahoma"/>
        </w:rPr>
        <w:t>in to</w:t>
      </w:r>
      <w:proofErr w:type="gramEnd"/>
      <w:r w:rsidRPr="003E2C42">
        <w:rPr>
          <w:rFonts w:ascii="Tahoma" w:hAnsi="Tahoma" w:cs="Tahoma"/>
        </w:rPr>
        <w:t xml:space="preserve"> my servant; it may be that I shall obtain children by her.” And Abram listened to the voice of Sarai. </w:t>
      </w:r>
      <w:r w:rsidRPr="003E2C42">
        <w:rPr>
          <w:rFonts w:ascii="Tahoma" w:hAnsi="Tahoma" w:cs="Tahoma"/>
          <w:vertAlign w:val="superscript"/>
          <w:lang w:val="en"/>
        </w:rPr>
        <w:t>3</w:t>
      </w:r>
      <w:r w:rsidRPr="003E2C42">
        <w:rPr>
          <w:rFonts w:ascii="Tahoma" w:hAnsi="Tahoma" w:cs="Tahoma"/>
          <w:lang w:val="en"/>
        </w:rPr>
        <w:t xml:space="preserve"> </w:t>
      </w:r>
      <w:r w:rsidRPr="003E2C42">
        <w:rPr>
          <w:rFonts w:ascii="Tahoma" w:hAnsi="Tahoma" w:cs="Tahoma"/>
        </w:rPr>
        <w:t xml:space="preserve">So, after Abram had lived ten years in the land of Canaan, Sarai, Abram’s wife, took Hagar the Egyptian, her servant, and gave her to Abram her husband as a wife. </w:t>
      </w:r>
      <w:r w:rsidRPr="003E2C42">
        <w:rPr>
          <w:rFonts w:ascii="Tahoma" w:hAnsi="Tahoma" w:cs="Tahoma"/>
          <w:vertAlign w:val="superscript"/>
          <w:lang w:val="en"/>
        </w:rPr>
        <w:t>4</w:t>
      </w:r>
      <w:r w:rsidRPr="003E2C42">
        <w:rPr>
          <w:rFonts w:ascii="Tahoma" w:hAnsi="Tahoma" w:cs="Tahoma"/>
          <w:lang w:val="en"/>
        </w:rPr>
        <w:t xml:space="preserve"> </w:t>
      </w:r>
      <w:r w:rsidRPr="003E2C42">
        <w:rPr>
          <w:rFonts w:ascii="Tahoma" w:hAnsi="Tahoma" w:cs="Tahoma"/>
        </w:rPr>
        <w:t xml:space="preserve">And he went </w:t>
      </w:r>
      <w:proofErr w:type="gramStart"/>
      <w:r w:rsidRPr="003E2C42">
        <w:rPr>
          <w:rFonts w:ascii="Tahoma" w:hAnsi="Tahoma" w:cs="Tahoma"/>
        </w:rPr>
        <w:t>in to</w:t>
      </w:r>
      <w:proofErr w:type="gramEnd"/>
      <w:r w:rsidRPr="003E2C42">
        <w:rPr>
          <w:rFonts w:ascii="Tahoma" w:hAnsi="Tahoma" w:cs="Tahoma"/>
        </w:rPr>
        <w:t xml:space="preserve"> Hagar, and she conceived. And when she saw that she had conceived, she looked with contempt on her mistress. </w:t>
      </w:r>
      <w:r w:rsidRPr="003E2C42">
        <w:rPr>
          <w:rFonts w:ascii="Tahoma" w:hAnsi="Tahoma" w:cs="Tahoma"/>
          <w:vertAlign w:val="superscript"/>
          <w:lang w:val="en"/>
        </w:rPr>
        <w:t>5</w:t>
      </w:r>
      <w:r w:rsidRPr="003E2C42">
        <w:rPr>
          <w:rFonts w:ascii="Tahoma" w:hAnsi="Tahoma" w:cs="Tahoma"/>
          <w:lang w:val="en"/>
        </w:rPr>
        <w:t xml:space="preserve"> </w:t>
      </w:r>
      <w:r w:rsidRPr="003E2C42">
        <w:rPr>
          <w:rFonts w:ascii="Tahoma" w:hAnsi="Tahoma" w:cs="Tahoma"/>
        </w:rPr>
        <w:t xml:space="preserve">And Sarai said to Abram, “May the wrong done to me be on you! I gave my servant to your embrace, and when she saw that she had conceived, she looked on me with contempt. May the </w:t>
      </w:r>
      <w:r w:rsidRPr="003E2C42">
        <w:rPr>
          <w:rFonts w:ascii="Tahoma" w:hAnsi="Tahoma" w:cs="Tahoma"/>
          <w:smallCaps/>
        </w:rPr>
        <w:t>Lord</w:t>
      </w:r>
      <w:r w:rsidRPr="003E2C42">
        <w:rPr>
          <w:rFonts w:ascii="Tahoma" w:hAnsi="Tahoma" w:cs="Tahoma"/>
        </w:rPr>
        <w:t xml:space="preserve"> judge between you and me!” </w:t>
      </w:r>
      <w:r w:rsidRPr="003E2C42">
        <w:rPr>
          <w:rFonts w:ascii="Tahoma" w:hAnsi="Tahoma" w:cs="Tahoma"/>
          <w:vertAlign w:val="superscript"/>
          <w:lang w:val="en"/>
        </w:rPr>
        <w:t>6</w:t>
      </w:r>
      <w:r w:rsidRPr="003E2C42">
        <w:rPr>
          <w:rFonts w:ascii="Tahoma" w:hAnsi="Tahoma" w:cs="Tahoma"/>
          <w:lang w:val="en"/>
        </w:rPr>
        <w:t xml:space="preserve"> </w:t>
      </w:r>
      <w:r w:rsidRPr="003E2C42">
        <w:rPr>
          <w:rFonts w:ascii="Tahoma" w:hAnsi="Tahoma" w:cs="Tahoma"/>
        </w:rPr>
        <w:t xml:space="preserve">But Abram said to Sarai, “Behold, your servant is in your power; do to her as you please.” Then Sarai dealt harshly with her, and she fled from her. </w:t>
      </w:r>
      <w:r w:rsidRPr="003E2C42">
        <w:rPr>
          <w:rFonts w:ascii="Tahoma" w:hAnsi="Tahoma" w:cs="Tahoma"/>
          <w:vertAlign w:val="superscript"/>
          <w:lang w:val="en"/>
        </w:rPr>
        <w:t>7</w:t>
      </w:r>
      <w:r w:rsidRPr="003E2C42">
        <w:rPr>
          <w:rFonts w:ascii="Tahoma" w:hAnsi="Tahoma" w:cs="Tahoma"/>
          <w:lang w:val="en"/>
        </w:rPr>
        <w:t xml:space="preserve"> </w:t>
      </w:r>
      <w:r w:rsidRPr="003E2C42">
        <w:rPr>
          <w:rFonts w:ascii="Tahoma" w:hAnsi="Tahoma" w:cs="Tahoma"/>
        </w:rPr>
        <w:t xml:space="preserve">The angel of the </w:t>
      </w:r>
      <w:r w:rsidRPr="003E2C42">
        <w:rPr>
          <w:rFonts w:ascii="Tahoma" w:hAnsi="Tahoma" w:cs="Tahoma"/>
          <w:smallCaps/>
        </w:rPr>
        <w:t>Lord</w:t>
      </w:r>
      <w:r w:rsidRPr="003E2C42">
        <w:rPr>
          <w:rFonts w:ascii="Tahoma" w:hAnsi="Tahoma" w:cs="Tahoma"/>
        </w:rPr>
        <w:t xml:space="preserve"> found her by a spring of water in the wilderness, the spring on the way to </w:t>
      </w:r>
      <w:proofErr w:type="spellStart"/>
      <w:r w:rsidRPr="003E2C42">
        <w:rPr>
          <w:rFonts w:ascii="Tahoma" w:hAnsi="Tahoma" w:cs="Tahoma"/>
        </w:rPr>
        <w:t>Shur</w:t>
      </w:r>
      <w:proofErr w:type="spellEnd"/>
      <w:r w:rsidRPr="003E2C42">
        <w:rPr>
          <w:rFonts w:ascii="Tahoma" w:hAnsi="Tahoma" w:cs="Tahoma"/>
        </w:rPr>
        <w:t xml:space="preserve">. </w:t>
      </w:r>
      <w:r w:rsidRPr="003E2C42">
        <w:rPr>
          <w:rFonts w:ascii="Tahoma" w:hAnsi="Tahoma" w:cs="Tahoma"/>
          <w:vertAlign w:val="superscript"/>
          <w:lang w:val="en"/>
        </w:rPr>
        <w:t>8</w:t>
      </w:r>
      <w:r w:rsidRPr="003E2C42">
        <w:rPr>
          <w:rFonts w:ascii="Tahoma" w:hAnsi="Tahoma" w:cs="Tahoma"/>
          <w:lang w:val="en"/>
        </w:rPr>
        <w:t xml:space="preserve"> </w:t>
      </w:r>
      <w:r w:rsidRPr="003E2C42">
        <w:rPr>
          <w:rFonts w:ascii="Tahoma" w:hAnsi="Tahoma" w:cs="Tahoma"/>
        </w:rPr>
        <w:t xml:space="preserve">And he said, “Hagar, servant of Sarai, where have you come from and where are you going?” She said, “I am fleeing from my mistress Sarai.” </w:t>
      </w:r>
      <w:r w:rsidRPr="003E2C42">
        <w:rPr>
          <w:rFonts w:ascii="Tahoma" w:hAnsi="Tahoma" w:cs="Tahoma"/>
          <w:vertAlign w:val="superscript"/>
          <w:lang w:val="en"/>
        </w:rPr>
        <w:t>9</w:t>
      </w:r>
      <w:r w:rsidRPr="003E2C42">
        <w:rPr>
          <w:rFonts w:ascii="Tahoma" w:hAnsi="Tahoma" w:cs="Tahoma"/>
          <w:lang w:val="en"/>
        </w:rPr>
        <w:t xml:space="preserve"> </w:t>
      </w:r>
      <w:r w:rsidRPr="003E2C42">
        <w:rPr>
          <w:rFonts w:ascii="Tahoma" w:hAnsi="Tahoma" w:cs="Tahoma"/>
        </w:rPr>
        <w:t xml:space="preserve">The angel of the </w:t>
      </w:r>
      <w:r w:rsidRPr="003E2C42">
        <w:rPr>
          <w:rFonts w:ascii="Tahoma" w:hAnsi="Tahoma" w:cs="Tahoma"/>
          <w:smallCaps/>
        </w:rPr>
        <w:t>Lord</w:t>
      </w:r>
      <w:r w:rsidRPr="003E2C42">
        <w:rPr>
          <w:rFonts w:ascii="Tahoma" w:hAnsi="Tahoma" w:cs="Tahoma"/>
        </w:rPr>
        <w:t xml:space="preserve"> said to her, “Return to your mistress and submit to her.” </w:t>
      </w:r>
      <w:r w:rsidRPr="003E2C42">
        <w:rPr>
          <w:rFonts w:ascii="Tahoma" w:hAnsi="Tahoma" w:cs="Tahoma"/>
          <w:vertAlign w:val="superscript"/>
          <w:lang w:val="en"/>
        </w:rPr>
        <w:t>10</w:t>
      </w:r>
      <w:r w:rsidRPr="003E2C42">
        <w:rPr>
          <w:rFonts w:ascii="Tahoma" w:hAnsi="Tahoma" w:cs="Tahoma"/>
          <w:lang w:val="en"/>
        </w:rPr>
        <w:t xml:space="preserve"> </w:t>
      </w:r>
      <w:r w:rsidRPr="003E2C42">
        <w:rPr>
          <w:rFonts w:ascii="Tahoma" w:hAnsi="Tahoma" w:cs="Tahoma"/>
        </w:rPr>
        <w:t xml:space="preserve">The angel of the </w:t>
      </w:r>
      <w:r w:rsidRPr="003E2C42">
        <w:rPr>
          <w:rFonts w:ascii="Tahoma" w:hAnsi="Tahoma" w:cs="Tahoma"/>
          <w:smallCaps/>
        </w:rPr>
        <w:t>Lord</w:t>
      </w:r>
      <w:r w:rsidRPr="003E2C42">
        <w:rPr>
          <w:rFonts w:ascii="Tahoma" w:hAnsi="Tahoma" w:cs="Tahoma"/>
        </w:rPr>
        <w:t xml:space="preserve"> also said to her, “I will surely multiply your offspring so that they cannot be numbered for multitude.” </w:t>
      </w:r>
      <w:r w:rsidRPr="003E2C42">
        <w:rPr>
          <w:rFonts w:ascii="Tahoma" w:hAnsi="Tahoma" w:cs="Tahoma"/>
          <w:vertAlign w:val="superscript"/>
          <w:lang w:val="en"/>
        </w:rPr>
        <w:t>11</w:t>
      </w:r>
      <w:r w:rsidRPr="003E2C42">
        <w:rPr>
          <w:rFonts w:ascii="Tahoma" w:hAnsi="Tahoma" w:cs="Tahoma"/>
          <w:lang w:val="en"/>
        </w:rPr>
        <w:t xml:space="preserve"> </w:t>
      </w:r>
      <w:r w:rsidRPr="003E2C42">
        <w:rPr>
          <w:rFonts w:ascii="Tahoma" w:hAnsi="Tahoma" w:cs="Tahoma"/>
        </w:rPr>
        <w:t xml:space="preserve">And the angel of the </w:t>
      </w:r>
      <w:r w:rsidRPr="003E2C42">
        <w:rPr>
          <w:rFonts w:ascii="Tahoma" w:hAnsi="Tahoma" w:cs="Tahoma"/>
          <w:smallCaps/>
        </w:rPr>
        <w:t>Lord</w:t>
      </w:r>
      <w:r w:rsidRPr="003E2C42">
        <w:rPr>
          <w:rFonts w:ascii="Tahoma" w:hAnsi="Tahoma" w:cs="Tahoma"/>
        </w:rPr>
        <w:t xml:space="preserve"> said to her, “Behold, you are pregnant and shall bear a son. You shall call his name </w:t>
      </w:r>
      <w:proofErr w:type="gramStart"/>
      <w:r w:rsidRPr="003E2C42">
        <w:rPr>
          <w:rFonts w:ascii="Tahoma" w:hAnsi="Tahoma" w:cs="Tahoma"/>
        </w:rPr>
        <w:t>Ishmael, because</w:t>
      </w:r>
      <w:proofErr w:type="gramEnd"/>
      <w:r w:rsidRPr="003E2C42">
        <w:rPr>
          <w:rFonts w:ascii="Tahoma" w:hAnsi="Tahoma" w:cs="Tahoma"/>
        </w:rPr>
        <w:t xml:space="preserve"> the </w:t>
      </w:r>
      <w:r w:rsidRPr="003E2C42">
        <w:rPr>
          <w:rFonts w:ascii="Tahoma" w:hAnsi="Tahoma" w:cs="Tahoma"/>
          <w:smallCaps/>
        </w:rPr>
        <w:t>Lord</w:t>
      </w:r>
      <w:r w:rsidRPr="003E2C42">
        <w:rPr>
          <w:rFonts w:ascii="Tahoma" w:hAnsi="Tahoma" w:cs="Tahoma"/>
        </w:rPr>
        <w:t xml:space="preserve"> has listened to your affliction. </w:t>
      </w:r>
      <w:r w:rsidRPr="003E2C42">
        <w:rPr>
          <w:rFonts w:ascii="Tahoma" w:hAnsi="Tahoma" w:cs="Tahoma"/>
          <w:vertAlign w:val="superscript"/>
          <w:lang w:val="en"/>
        </w:rPr>
        <w:t>12</w:t>
      </w:r>
      <w:r w:rsidRPr="003E2C42">
        <w:rPr>
          <w:rFonts w:ascii="Tahoma" w:hAnsi="Tahoma" w:cs="Tahoma"/>
          <w:lang w:val="en"/>
        </w:rPr>
        <w:t xml:space="preserve"> </w:t>
      </w:r>
      <w:r w:rsidRPr="003E2C42">
        <w:rPr>
          <w:rFonts w:ascii="Tahoma" w:hAnsi="Tahoma" w:cs="Tahoma"/>
        </w:rPr>
        <w:t xml:space="preserve">He shall be a wild donkey of a man, his hand against everyone and everyone’s hand against him, and he shall dwell over against all his kinsmen.” </w:t>
      </w:r>
      <w:r w:rsidRPr="003E2C42">
        <w:rPr>
          <w:rFonts w:ascii="Tahoma" w:hAnsi="Tahoma" w:cs="Tahoma"/>
          <w:vertAlign w:val="superscript"/>
          <w:lang w:val="en"/>
        </w:rPr>
        <w:t>13</w:t>
      </w:r>
      <w:r w:rsidRPr="003E2C42">
        <w:rPr>
          <w:rFonts w:ascii="Tahoma" w:hAnsi="Tahoma" w:cs="Tahoma"/>
          <w:lang w:val="en"/>
        </w:rPr>
        <w:t xml:space="preserve"> </w:t>
      </w:r>
      <w:r w:rsidRPr="003E2C42">
        <w:rPr>
          <w:rFonts w:ascii="Tahoma" w:hAnsi="Tahoma" w:cs="Tahoma"/>
        </w:rPr>
        <w:t xml:space="preserve">So she called the name of the </w:t>
      </w:r>
      <w:r w:rsidRPr="003E2C42">
        <w:rPr>
          <w:rFonts w:ascii="Tahoma" w:hAnsi="Tahoma" w:cs="Tahoma"/>
          <w:smallCaps/>
        </w:rPr>
        <w:t>Lord</w:t>
      </w:r>
      <w:r w:rsidRPr="003E2C42">
        <w:rPr>
          <w:rFonts w:ascii="Tahoma" w:hAnsi="Tahoma" w:cs="Tahoma"/>
        </w:rPr>
        <w:t xml:space="preserve"> who spoke to her, “You are a God of seeing,” for she said, “Truly here I have seen him who looks after me.” </w:t>
      </w:r>
      <w:r w:rsidRPr="003E2C42">
        <w:rPr>
          <w:rFonts w:ascii="Tahoma" w:hAnsi="Tahoma" w:cs="Tahoma"/>
          <w:vertAlign w:val="superscript"/>
          <w:lang w:val="en"/>
        </w:rPr>
        <w:t>14</w:t>
      </w:r>
      <w:r w:rsidRPr="003E2C42">
        <w:rPr>
          <w:rFonts w:ascii="Tahoma" w:hAnsi="Tahoma" w:cs="Tahoma"/>
          <w:lang w:val="en"/>
        </w:rPr>
        <w:t xml:space="preserve"> </w:t>
      </w:r>
      <w:r w:rsidRPr="003E2C42">
        <w:rPr>
          <w:rFonts w:ascii="Tahoma" w:hAnsi="Tahoma" w:cs="Tahoma"/>
        </w:rPr>
        <w:t>Therefore the well was called Beer-</w:t>
      </w:r>
      <w:proofErr w:type="spellStart"/>
      <w:r w:rsidRPr="003E2C42">
        <w:rPr>
          <w:rFonts w:ascii="Tahoma" w:hAnsi="Tahoma" w:cs="Tahoma"/>
        </w:rPr>
        <w:t>lahai</w:t>
      </w:r>
      <w:proofErr w:type="spellEnd"/>
      <w:r w:rsidRPr="003E2C42">
        <w:rPr>
          <w:rFonts w:ascii="Tahoma" w:hAnsi="Tahoma" w:cs="Tahoma"/>
        </w:rPr>
        <w:t>-</w:t>
      </w:r>
      <w:proofErr w:type="spellStart"/>
      <w:r w:rsidRPr="003E2C42">
        <w:rPr>
          <w:rFonts w:ascii="Tahoma" w:hAnsi="Tahoma" w:cs="Tahoma"/>
        </w:rPr>
        <w:t>roi</w:t>
      </w:r>
      <w:proofErr w:type="spellEnd"/>
      <w:r w:rsidRPr="003E2C42">
        <w:rPr>
          <w:rFonts w:ascii="Tahoma" w:hAnsi="Tahoma" w:cs="Tahoma"/>
        </w:rPr>
        <w:t xml:space="preserve">; it lies between Kadesh and </w:t>
      </w:r>
      <w:proofErr w:type="spellStart"/>
      <w:r w:rsidRPr="003E2C42">
        <w:rPr>
          <w:rFonts w:ascii="Tahoma" w:hAnsi="Tahoma" w:cs="Tahoma"/>
        </w:rPr>
        <w:t>Bered</w:t>
      </w:r>
      <w:proofErr w:type="spellEnd"/>
      <w:r w:rsidRPr="003E2C42">
        <w:rPr>
          <w:rFonts w:ascii="Tahoma" w:hAnsi="Tahoma" w:cs="Tahoma"/>
        </w:rPr>
        <w:t xml:space="preserve">. </w:t>
      </w:r>
      <w:r w:rsidRPr="003E2C42">
        <w:rPr>
          <w:rFonts w:ascii="Tahoma" w:hAnsi="Tahoma" w:cs="Tahoma"/>
          <w:vertAlign w:val="superscript"/>
          <w:lang w:val="en"/>
        </w:rPr>
        <w:t>15</w:t>
      </w:r>
      <w:r w:rsidRPr="003E2C42">
        <w:rPr>
          <w:rFonts w:ascii="Tahoma" w:hAnsi="Tahoma" w:cs="Tahoma"/>
          <w:lang w:val="en"/>
        </w:rPr>
        <w:t xml:space="preserve"> </w:t>
      </w:r>
      <w:r w:rsidRPr="003E2C42">
        <w:rPr>
          <w:rFonts w:ascii="Tahoma" w:hAnsi="Tahoma" w:cs="Tahoma"/>
        </w:rPr>
        <w:t xml:space="preserve">And Hagar bore Abram a son, and Abram called the name of his son, whom Hagar bore, Ishmael. </w:t>
      </w:r>
      <w:r w:rsidRPr="003E2C42">
        <w:rPr>
          <w:rFonts w:ascii="Tahoma" w:hAnsi="Tahoma" w:cs="Tahoma"/>
          <w:vertAlign w:val="superscript"/>
          <w:lang w:val="en"/>
        </w:rPr>
        <w:t>16</w:t>
      </w:r>
      <w:r w:rsidRPr="003E2C42">
        <w:rPr>
          <w:rFonts w:ascii="Tahoma" w:hAnsi="Tahoma" w:cs="Tahoma"/>
          <w:lang w:val="en"/>
        </w:rPr>
        <w:t xml:space="preserve"> </w:t>
      </w:r>
      <w:r w:rsidRPr="003E2C42">
        <w:rPr>
          <w:rFonts w:ascii="Tahoma" w:hAnsi="Tahoma" w:cs="Tahoma"/>
        </w:rPr>
        <w:t xml:space="preserve">Abram was eighty-six years old when Hagar bore Ishmael to Abram. </w:t>
      </w:r>
    </w:p>
    <w:p w14:paraId="20832D47" w14:textId="77777777" w:rsidR="003E2C42" w:rsidRPr="003E2C42" w:rsidRDefault="003E2C42" w:rsidP="003E2C42">
      <w:pPr>
        <w:rPr>
          <w:rFonts w:ascii="Tahoma" w:hAnsi="Tahoma" w:cs="Tahoma"/>
        </w:rPr>
      </w:pPr>
      <w:r w:rsidRPr="003E2C42">
        <w:rPr>
          <w:rFonts w:ascii="Tahoma" w:hAnsi="Tahoma" w:cs="Tahoma"/>
        </w:rPr>
        <w:t xml:space="preserve">Galatians 4:21–5:1 (ESV) </w:t>
      </w:r>
    </w:p>
    <w:p w14:paraId="636CB7AF" w14:textId="77777777" w:rsidR="003E2C42" w:rsidRPr="003E2C42" w:rsidRDefault="003E2C42" w:rsidP="003E2C42">
      <w:pPr>
        <w:rPr>
          <w:rFonts w:ascii="Tahoma" w:hAnsi="Tahoma" w:cs="Tahoma"/>
        </w:rPr>
      </w:pPr>
      <w:r w:rsidRPr="003E2C42">
        <w:rPr>
          <w:rFonts w:ascii="Tahoma" w:hAnsi="Tahoma" w:cs="Tahoma"/>
          <w:vertAlign w:val="superscript"/>
          <w:lang w:val="en"/>
        </w:rPr>
        <w:t>21</w:t>
      </w:r>
      <w:r w:rsidRPr="003E2C42">
        <w:rPr>
          <w:rFonts w:ascii="Tahoma" w:hAnsi="Tahoma" w:cs="Tahoma"/>
          <w:lang w:val="en"/>
        </w:rPr>
        <w:t xml:space="preserve"> </w:t>
      </w:r>
      <w:r w:rsidRPr="003E2C42">
        <w:rPr>
          <w:rFonts w:ascii="Tahoma" w:hAnsi="Tahoma" w:cs="Tahoma"/>
        </w:rPr>
        <w:t xml:space="preserve">Tell me, you who desire to be under the law, do you not listen to the law? </w:t>
      </w:r>
      <w:r w:rsidRPr="003E2C42">
        <w:rPr>
          <w:rFonts w:ascii="Tahoma" w:hAnsi="Tahoma" w:cs="Tahoma"/>
          <w:vertAlign w:val="superscript"/>
          <w:lang w:val="en"/>
        </w:rPr>
        <w:t>22</w:t>
      </w:r>
      <w:r w:rsidRPr="003E2C42">
        <w:rPr>
          <w:rFonts w:ascii="Tahoma" w:hAnsi="Tahoma" w:cs="Tahoma"/>
          <w:lang w:val="en"/>
        </w:rPr>
        <w:t xml:space="preserve"> </w:t>
      </w:r>
      <w:r w:rsidRPr="003E2C42">
        <w:rPr>
          <w:rFonts w:ascii="Tahoma" w:hAnsi="Tahoma" w:cs="Tahoma"/>
        </w:rPr>
        <w:t xml:space="preserve">For it is written that Abraham had two sons, one by a slave woman and one by a free woman. </w:t>
      </w:r>
      <w:r w:rsidRPr="003E2C42">
        <w:rPr>
          <w:rFonts w:ascii="Tahoma" w:hAnsi="Tahoma" w:cs="Tahoma"/>
          <w:vertAlign w:val="superscript"/>
          <w:lang w:val="en"/>
        </w:rPr>
        <w:t>23</w:t>
      </w:r>
      <w:r w:rsidRPr="003E2C42">
        <w:rPr>
          <w:rFonts w:ascii="Tahoma" w:hAnsi="Tahoma" w:cs="Tahoma"/>
          <w:lang w:val="en"/>
        </w:rPr>
        <w:t xml:space="preserve"> </w:t>
      </w:r>
      <w:r w:rsidRPr="003E2C42">
        <w:rPr>
          <w:rFonts w:ascii="Tahoma" w:hAnsi="Tahoma" w:cs="Tahoma"/>
        </w:rPr>
        <w:t xml:space="preserve">But the son of the slave was born according to the flesh, while the son of the free woman was born through promise. </w:t>
      </w:r>
      <w:r w:rsidRPr="003E2C42">
        <w:rPr>
          <w:rFonts w:ascii="Tahoma" w:hAnsi="Tahoma" w:cs="Tahoma"/>
          <w:vertAlign w:val="superscript"/>
          <w:lang w:val="en"/>
        </w:rPr>
        <w:t>24</w:t>
      </w:r>
      <w:r w:rsidRPr="003E2C42">
        <w:rPr>
          <w:rFonts w:ascii="Tahoma" w:hAnsi="Tahoma" w:cs="Tahoma"/>
          <w:lang w:val="en"/>
        </w:rPr>
        <w:t xml:space="preserve"> </w:t>
      </w:r>
      <w:r w:rsidRPr="003E2C42">
        <w:rPr>
          <w:rFonts w:ascii="Tahoma" w:hAnsi="Tahoma" w:cs="Tahoma"/>
        </w:rPr>
        <w:t xml:space="preserve">Now this may be interpreted allegorically: these women are two covenants. One is from Mount Sinai, bearing children for slavery; she is Hagar. </w:t>
      </w:r>
      <w:r w:rsidRPr="003E2C42">
        <w:rPr>
          <w:rFonts w:ascii="Tahoma" w:hAnsi="Tahoma" w:cs="Tahoma"/>
          <w:vertAlign w:val="superscript"/>
          <w:lang w:val="en"/>
        </w:rPr>
        <w:t>25</w:t>
      </w:r>
      <w:r w:rsidRPr="003E2C42">
        <w:rPr>
          <w:rFonts w:ascii="Tahoma" w:hAnsi="Tahoma" w:cs="Tahoma"/>
          <w:lang w:val="en"/>
        </w:rPr>
        <w:t xml:space="preserve"> </w:t>
      </w:r>
      <w:r w:rsidRPr="003E2C42">
        <w:rPr>
          <w:rFonts w:ascii="Tahoma" w:hAnsi="Tahoma" w:cs="Tahoma"/>
        </w:rPr>
        <w:t xml:space="preserve">Now Hagar is Mount Sinai in Arabia; she corresponds to the present Jerusalem, for she is in slavery with her children. </w:t>
      </w:r>
      <w:r w:rsidRPr="003E2C42">
        <w:rPr>
          <w:rFonts w:ascii="Tahoma" w:hAnsi="Tahoma" w:cs="Tahoma"/>
          <w:vertAlign w:val="superscript"/>
          <w:lang w:val="en"/>
        </w:rPr>
        <w:t>26</w:t>
      </w:r>
      <w:r w:rsidRPr="003E2C42">
        <w:rPr>
          <w:rFonts w:ascii="Tahoma" w:hAnsi="Tahoma" w:cs="Tahoma"/>
          <w:lang w:val="en"/>
        </w:rPr>
        <w:t xml:space="preserve"> </w:t>
      </w:r>
      <w:r w:rsidRPr="003E2C42">
        <w:rPr>
          <w:rFonts w:ascii="Tahoma" w:hAnsi="Tahoma" w:cs="Tahoma"/>
        </w:rPr>
        <w:t xml:space="preserve">But the Jerusalem above is free, and she is our mother. </w:t>
      </w:r>
      <w:r w:rsidRPr="003E2C42">
        <w:rPr>
          <w:rFonts w:ascii="Tahoma" w:hAnsi="Tahoma" w:cs="Tahoma"/>
          <w:vertAlign w:val="superscript"/>
          <w:lang w:val="en"/>
        </w:rPr>
        <w:t>27</w:t>
      </w:r>
      <w:r w:rsidRPr="003E2C42">
        <w:rPr>
          <w:rFonts w:ascii="Tahoma" w:hAnsi="Tahoma" w:cs="Tahoma"/>
          <w:lang w:val="en"/>
        </w:rPr>
        <w:t xml:space="preserve"> </w:t>
      </w:r>
      <w:r w:rsidRPr="003E2C42">
        <w:rPr>
          <w:rFonts w:ascii="Tahoma" w:hAnsi="Tahoma" w:cs="Tahoma"/>
        </w:rPr>
        <w:t xml:space="preserve">For it is written, “Rejoice, O barren one who does not bear; break forth and cry aloud, you who are not in labor! For the children of the desolate one will be more than those of the one who has a husband.” </w:t>
      </w:r>
      <w:r w:rsidRPr="003E2C42">
        <w:rPr>
          <w:rFonts w:ascii="Tahoma" w:hAnsi="Tahoma" w:cs="Tahoma"/>
          <w:vertAlign w:val="superscript"/>
          <w:lang w:val="en"/>
        </w:rPr>
        <w:t>28</w:t>
      </w:r>
      <w:r w:rsidRPr="003E2C42">
        <w:rPr>
          <w:rFonts w:ascii="Tahoma" w:hAnsi="Tahoma" w:cs="Tahoma"/>
          <w:lang w:val="en"/>
        </w:rPr>
        <w:t xml:space="preserve"> </w:t>
      </w:r>
      <w:r w:rsidRPr="003E2C42">
        <w:rPr>
          <w:rFonts w:ascii="Tahoma" w:hAnsi="Tahoma" w:cs="Tahoma"/>
        </w:rPr>
        <w:t xml:space="preserve">Now you, brothers, like Isaac, are children of promise. </w:t>
      </w:r>
      <w:r w:rsidRPr="003E2C42">
        <w:rPr>
          <w:rFonts w:ascii="Tahoma" w:hAnsi="Tahoma" w:cs="Tahoma"/>
          <w:vertAlign w:val="superscript"/>
          <w:lang w:val="en"/>
        </w:rPr>
        <w:t>29</w:t>
      </w:r>
      <w:r w:rsidRPr="003E2C42">
        <w:rPr>
          <w:rFonts w:ascii="Tahoma" w:hAnsi="Tahoma" w:cs="Tahoma"/>
          <w:lang w:val="en"/>
        </w:rPr>
        <w:t xml:space="preserve"> </w:t>
      </w:r>
      <w:r w:rsidRPr="003E2C42">
        <w:rPr>
          <w:rFonts w:ascii="Tahoma" w:hAnsi="Tahoma" w:cs="Tahoma"/>
        </w:rPr>
        <w:t xml:space="preserve">But just as at that time he who was born according to the flesh persecuted him who was born according to the Spirit, so also it is now. </w:t>
      </w:r>
      <w:r w:rsidRPr="003E2C42">
        <w:rPr>
          <w:rFonts w:ascii="Tahoma" w:hAnsi="Tahoma" w:cs="Tahoma"/>
          <w:vertAlign w:val="superscript"/>
          <w:lang w:val="en"/>
        </w:rPr>
        <w:t>30</w:t>
      </w:r>
      <w:r w:rsidRPr="003E2C42">
        <w:rPr>
          <w:rFonts w:ascii="Tahoma" w:hAnsi="Tahoma" w:cs="Tahoma"/>
          <w:lang w:val="en"/>
        </w:rPr>
        <w:t xml:space="preserve"> </w:t>
      </w:r>
      <w:r w:rsidRPr="003E2C42">
        <w:rPr>
          <w:rFonts w:ascii="Tahoma" w:hAnsi="Tahoma" w:cs="Tahoma"/>
        </w:rPr>
        <w:t xml:space="preserve">But what does the Scripture say? “Cast out the slave woman and her son, for the son of the slave woman shall not inherit with the son of the free woman.” </w:t>
      </w:r>
      <w:r w:rsidRPr="003E2C42">
        <w:rPr>
          <w:rFonts w:ascii="Tahoma" w:hAnsi="Tahoma" w:cs="Tahoma"/>
          <w:vertAlign w:val="superscript"/>
          <w:lang w:val="en"/>
        </w:rPr>
        <w:t>31</w:t>
      </w:r>
      <w:r w:rsidRPr="003E2C42">
        <w:rPr>
          <w:rFonts w:ascii="Tahoma" w:hAnsi="Tahoma" w:cs="Tahoma"/>
          <w:lang w:val="en"/>
        </w:rPr>
        <w:t xml:space="preserve"> </w:t>
      </w:r>
      <w:r w:rsidRPr="003E2C42">
        <w:rPr>
          <w:rFonts w:ascii="Tahoma" w:hAnsi="Tahoma" w:cs="Tahoma"/>
        </w:rPr>
        <w:t xml:space="preserve">So, brothers, we are not children of the slave but </w:t>
      </w:r>
      <w:r w:rsidRPr="003E2C42">
        <w:rPr>
          <w:rFonts w:ascii="Tahoma" w:hAnsi="Tahoma" w:cs="Tahoma"/>
        </w:rPr>
        <w:lastRenderedPageBreak/>
        <w:t xml:space="preserve">of the free woman. </w:t>
      </w:r>
      <w:r w:rsidRPr="003E2C42">
        <w:rPr>
          <w:rFonts w:ascii="Tahoma" w:hAnsi="Tahoma" w:cs="Tahoma"/>
          <w:vertAlign w:val="superscript"/>
          <w:lang w:val="en"/>
        </w:rPr>
        <w:t>1</w:t>
      </w:r>
      <w:r w:rsidRPr="003E2C42">
        <w:rPr>
          <w:rFonts w:ascii="Tahoma" w:hAnsi="Tahoma" w:cs="Tahoma"/>
          <w:lang w:val="en"/>
        </w:rPr>
        <w:t xml:space="preserve"> </w:t>
      </w:r>
      <w:r w:rsidRPr="003E2C42">
        <w:rPr>
          <w:rFonts w:ascii="Tahoma" w:hAnsi="Tahoma" w:cs="Tahoma"/>
        </w:rPr>
        <w:t xml:space="preserve">For freedom Christ has set us free; stand firm therefore, and do not submit again to a yoke of slavery. </w:t>
      </w:r>
    </w:p>
    <w:p w14:paraId="2BA281C5" w14:textId="0B7DF477" w:rsidR="008A385C" w:rsidRPr="00D41BD1" w:rsidRDefault="008A385C" w:rsidP="001E610C">
      <w:pPr>
        <w:rPr>
          <w:rFonts w:ascii="Tahoma" w:hAnsi="Tahoma" w:cs="Tahoma"/>
          <w:b/>
          <w:bCs/>
        </w:rPr>
      </w:pPr>
      <w:r w:rsidRPr="00D41BD1">
        <w:rPr>
          <w:rFonts w:ascii="Tahoma" w:hAnsi="Tahoma" w:cs="Tahoma"/>
          <w:b/>
          <w:bCs/>
        </w:rPr>
        <w:t>Prayer for Illumination</w:t>
      </w:r>
    </w:p>
    <w:p w14:paraId="7F25879C" w14:textId="4AA67230" w:rsidR="003E2C42" w:rsidRDefault="008A385C" w:rsidP="003E2C42">
      <w:pPr>
        <w:rPr>
          <w:rFonts w:ascii="Tahoma" w:hAnsi="Tahoma" w:cs="Tahoma"/>
          <w:bCs/>
        </w:rPr>
      </w:pPr>
      <w:r>
        <w:rPr>
          <w:rFonts w:ascii="Tahoma" w:hAnsi="Tahoma" w:cs="Tahoma"/>
          <w:b/>
          <w:bCs/>
        </w:rPr>
        <w:t>Communion Sermon</w:t>
      </w:r>
      <w:r>
        <w:rPr>
          <w:rFonts w:ascii="Tahoma" w:hAnsi="Tahoma" w:cs="Tahoma"/>
        </w:rPr>
        <w:t xml:space="preserve"> – </w:t>
      </w:r>
      <w:r w:rsidR="003E2C42">
        <w:rPr>
          <w:rFonts w:ascii="Tahoma" w:hAnsi="Tahoma" w:cs="Tahoma"/>
          <w:bCs/>
        </w:rPr>
        <w:t>Christ in the OT 24: Genesis 16:1-16 (with Galatians 4:21-</w:t>
      </w:r>
      <w:r w:rsidR="008D09D1">
        <w:rPr>
          <w:rFonts w:ascii="Tahoma" w:hAnsi="Tahoma" w:cs="Tahoma"/>
          <w:bCs/>
        </w:rPr>
        <w:t>5:1</w:t>
      </w:r>
      <w:r w:rsidR="003E2C42">
        <w:rPr>
          <w:rFonts w:ascii="Tahoma" w:hAnsi="Tahoma" w:cs="Tahoma"/>
          <w:bCs/>
        </w:rPr>
        <w:t>): “Helping the God of Promise?”</w:t>
      </w:r>
    </w:p>
    <w:p w14:paraId="42C644FE" w14:textId="77777777" w:rsidR="00841C30" w:rsidRDefault="00841C30" w:rsidP="00841C30">
      <w:pPr>
        <w:rPr>
          <w:rFonts w:ascii="Tahoma" w:hAnsi="Tahoma" w:cs="Tahoma"/>
          <w:bCs/>
        </w:rPr>
      </w:pPr>
      <w:r>
        <w:rPr>
          <w:rFonts w:ascii="Tahoma" w:hAnsi="Tahoma" w:cs="Tahoma"/>
          <w:bCs/>
        </w:rPr>
        <w:t>The God of promise doesn’t need our help to fulfill His promise!</w:t>
      </w:r>
    </w:p>
    <w:p w14:paraId="4B51ACF3" w14:textId="77777777" w:rsidR="00841C30" w:rsidRDefault="00841C30" w:rsidP="00841C30">
      <w:pPr>
        <w:pStyle w:val="ListParagraph"/>
        <w:numPr>
          <w:ilvl w:val="0"/>
          <w:numId w:val="37"/>
        </w:numPr>
        <w:spacing w:after="0" w:line="240" w:lineRule="auto"/>
        <w:rPr>
          <w:rFonts w:ascii="Tahoma" w:hAnsi="Tahoma" w:cs="Tahoma"/>
          <w:bCs/>
        </w:rPr>
      </w:pPr>
      <w:r>
        <w:rPr>
          <w:rFonts w:ascii="Tahoma" w:hAnsi="Tahoma" w:cs="Tahoma"/>
          <w:bCs/>
        </w:rPr>
        <w:t>Trying to “help” God is folly. (Gen 16:1-6)</w:t>
      </w:r>
    </w:p>
    <w:p w14:paraId="1764B69A" w14:textId="77777777" w:rsidR="00841C30" w:rsidRDefault="00841C30" w:rsidP="00841C30">
      <w:pPr>
        <w:pStyle w:val="ListParagraph"/>
        <w:numPr>
          <w:ilvl w:val="1"/>
          <w:numId w:val="37"/>
        </w:numPr>
        <w:spacing w:after="0" w:line="240" w:lineRule="auto"/>
        <w:rPr>
          <w:rFonts w:ascii="Tahoma" w:hAnsi="Tahoma" w:cs="Tahoma"/>
          <w:bCs/>
        </w:rPr>
      </w:pPr>
      <w:r>
        <w:rPr>
          <w:rFonts w:ascii="Tahoma" w:hAnsi="Tahoma" w:cs="Tahoma"/>
          <w:bCs/>
        </w:rPr>
        <w:t xml:space="preserve">Don’t try to take matters of the Gospel into your own hands! </w:t>
      </w:r>
    </w:p>
    <w:p w14:paraId="0DBE0100" w14:textId="77777777" w:rsidR="00841C30" w:rsidRDefault="00841C30" w:rsidP="00841C30">
      <w:pPr>
        <w:pStyle w:val="ListParagraph"/>
        <w:numPr>
          <w:ilvl w:val="0"/>
          <w:numId w:val="37"/>
        </w:numPr>
        <w:spacing w:after="0" w:line="240" w:lineRule="auto"/>
        <w:rPr>
          <w:rFonts w:ascii="Tahoma" w:hAnsi="Tahoma" w:cs="Tahoma"/>
          <w:bCs/>
        </w:rPr>
      </w:pPr>
      <w:r>
        <w:rPr>
          <w:rFonts w:ascii="Tahoma" w:hAnsi="Tahoma" w:cs="Tahoma"/>
          <w:bCs/>
        </w:rPr>
        <w:t>Trying to “help” God has consequences that require His intervention. (Gen 16:7-16)</w:t>
      </w:r>
    </w:p>
    <w:p w14:paraId="4D390250" w14:textId="77777777" w:rsidR="00841C30" w:rsidRDefault="00841C30" w:rsidP="00841C30">
      <w:pPr>
        <w:pStyle w:val="ListParagraph"/>
        <w:numPr>
          <w:ilvl w:val="1"/>
          <w:numId w:val="37"/>
        </w:numPr>
        <w:spacing w:after="0" w:line="240" w:lineRule="auto"/>
        <w:rPr>
          <w:rFonts w:ascii="Tahoma" w:hAnsi="Tahoma" w:cs="Tahoma"/>
          <w:bCs/>
        </w:rPr>
      </w:pPr>
      <w:r>
        <w:rPr>
          <w:rFonts w:ascii="Tahoma" w:hAnsi="Tahoma" w:cs="Tahoma"/>
          <w:bCs/>
        </w:rPr>
        <w:t xml:space="preserve">Trust Christ to hear and see you in your afflictions. </w:t>
      </w:r>
    </w:p>
    <w:p w14:paraId="1F1AA270" w14:textId="7FE1C752" w:rsidR="00841C30" w:rsidRDefault="00841C30" w:rsidP="00841C30">
      <w:pPr>
        <w:pStyle w:val="ListParagraph"/>
        <w:numPr>
          <w:ilvl w:val="0"/>
          <w:numId w:val="37"/>
        </w:numPr>
        <w:spacing w:after="0" w:line="240" w:lineRule="auto"/>
        <w:rPr>
          <w:rFonts w:ascii="Tahoma" w:hAnsi="Tahoma" w:cs="Tahoma"/>
          <w:bCs/>
        </w:rPr>
      </w:pPr>
      <w:r>
        <w:rPr>
          <w:rFonts w:ascii="Tahoma" w:hAnsi="Tahoma" w:cs="Tahoma"/>
          <w:bCs/>
        </w:rPr>
        <w:t>Trying to “help” God would result in legalistic slavery. (Gal 4:21-</w:t>
      </w:r>
      <w:r w:rsidR="008D09D1">
        <w:rPr>
          <w:rFonts w:ascii="Tahoma" w:hAnsi="Tahoma" w:cs="Tahoma"/>
          <w:bCs/>
        </w:rPr>
        <w:t>5:1</w:t>
      </w:r>
      <w:r>
        <w:rPr>
          <w:rFonts w:ascii="Tahoma" w:hAnsi="Tahoma" w:cs="Tahoma"/>
          <w:bCs/>
        </w:rPr>
        <w:t xml:space="preserve">) </w:t>
      </w:r>
    </w:p>
    <w:p w14:paraId="705D34FA" w14:textId="0ACF8E24" w:rsidR="00841C30" w:rsidRDefault="00841C30" w:rsidP="003E2C42">
      <w:pPr>
        <w:pStyle w:val="ListParagraph"/>
        <w:numPr>
          <w:ilvl w:val="1"/>
          <w:numId w:val="37"/>
        </w:numPr>
        <w:spacing w:after="0" w:line="240" w:lineRule="auto"/>
        <w:rPr>
          <w:rFonts w:ascii="Tahoma" w:hAnsi="Tahoma" w:cs="Tahoma"/>
          <w:bCs/>
        </w:rPr>
      </w:pPr>
      <w:proofErr w:type="gramStart"/>
      <w:r>
        <w:rPr>
          <w:rFonts w:ascii="Tahoma" w:hAnsi="Tahoma" w:cs="Tahoma"/>
          <w:bCs/>
        </w:rPr>
        <w:t>So</w:t>
      </w:r>
      <w:proofErr w:type="gramEnd"/>
      <w:r>
        <w:rPr>
          <w:rFonts w:ascii="Tahoma" w:hAnsi="Tahoma" w:cs="Tahoma"/>
          <w:bCs/>
        </w:rPr>
        <w:t xml:space="preserve"> stand firm in the freedom Christ has won for you. </w:t>
      </w:r>
    </w:p>
    <w:p w14:paraId="496222A8" w14:textId="77777777" w:rsidR="00841C30" w:rsidRPr="00841C30" w:rsidRDefault="00841C30" w:rsidP="00841C30">
      <w:pPr>
        <w:spacing w:after="0" w:line="240" w:lineRule="auto"/>
        <w:rPr>
          <w:rFonts w:ascii="Tahoma" w:hAnsi="Tahoma" w:cs="Tahoma"/>
          <w:bCs/>
        </w:rPr>
      </w:pPr>
    </w:p>
    <w:p w14:paraId="175A13BB" w14:textId="23F0A81F" w:rsidR="00861057" w:rsidRDefault="00B747D9" w:rsidP="00212077">
      <w:pPr>
        <w:shd w:val="clear" w:color="auto" w:fill="FFFFFF"/>
        <w:rPr>
          <w:rFonts w:ascii="Tahoma" w:hAnsi="Tahoma" w:cs="Tahoma"/>
          <w:b/>
          <w:bCs/>
        </w:rPr>
      </w:pPr>
      <w:r>
        <w:rPr>
          <w:rFonts w:ascii="Tahoma" w:hAnsi="Tahoma" w:cs="Tahoma"/>
          <w:b/>
          <w:bCs/>
        </w:rPr>
        <w:t>Prayer of Application</w:t>
      </w:r>
    </w:p>
    <w:p w14:paraId="442A1500" w14:textId="1D58F3B4" w:rsidR="008A385C" w:rsidRDefault="004F7FC8" w:rsidP="008A385C">
      <w:pPr>
        <w:spacing w:after="0"/>
        <w:rPr>
          <w:rFonts w:ascii="Tahoma" w:hAnsi="Tahoma" w:cs="Tahoma"/>
          <w:b/>
          <w:bCs/>
        </w:rPr>
      </w:pPr>
      <w:r>
        <w:rPr>
          <w:rFonts w:ascii="Tahoma" w:hAnsi="Tahoma" w:cs="Tahoma"/>
          <w:b/>
          <w:bCs/>
        </w:rPr>
        <w:t>Sacrament of the Lord’s Supper</w:t>
      </w:r>
    </w:p>
    <w:p w14:paraId="0DA7E410" w14:textId="3816E2E8" w:rsidR="00CE169B" w:rsidRPr="00CE169B" w:rsidRDefault="00CE169B" w:rsidP="00CE169B">
      <w:pPr>
        <w:spacing w:after="0"/>
        <w:rPr>
          <w:rFonts w:ascii="Tahoma" w:hAnsi="Tahoma" w:cs="Tahoma"/>
        </w:rPr>
      </w:pPr>
      <w:r w:rsidRPr="00CE169B">
        <w:rPr>
          <w:rFonts w:ascii="Tahoma" w:hAnsi="Tahoma" w:cs="Tahoma"/>
        </w:rPr>
        <w:t>(</w:t>
      </w:r>
      <w:r w:rsidR="00AA241C" w:rsidRPr="008A385C">
        <w:rPr>
          <w:rFonts w:ascii="Tahoma" w:hAnsi="Tahoma" w:cs="Tahoma"/>
        </w:rPr>
        <w:t xml:space="preserve">Bread: </w:t>
      </w:r>
      <w:r w:rsidR="00416558">
        <w:rPr>
          <w:rFonts w:ascii="Tahoma" w:hAnsi="Tahoma" w:cs="Tahoma"/>
        </w:rPr>
        <w:t xml:space="preserve">NTH </w:t>
      </w:r>
      <w:r w:rsidR="005D6704">
        <w:rPr>
          <w:rFonts w:ascii="Tahoma" w:hAnsi="Tahoma" w:cs="Tahoma"/>
        </w:rPr>
        <w:t>264</w:t>
      </w:r>
      <w:r w:rsidR="00416558">
        <w:rPr>
          <w:rFonts w:ascii="Tahoma" w:hAnsi="Tahoma" w:cs="Tahoma"/>
        </w:rPr>
        <w:t xml:space="preserve"> – </w:t>
      </w:r>
      <w:r w:rsidR="005D6704">
        <w:rPr>
          <w:rFonts w:ascii="Tahoma" w:hAnsi="Tahoma" w:cs="Tahoma"/>
        </w:rPr>
        <w:t>Jesus Keep Me Near the Cross</w:t>
      </w:r>
      <w:r w:rsidR="008B0E37">
        <w:rPr>
          <w:rFonts w:ascii="Tahoma" w:hAnsi="Tahoma" w:cs="Tahoma"/>
        </w:rPr>
        <w:t xml:space="preserve"> </w:t>
      </w:r>
      <w:r w:rsidR="00AA241C" w:rsidRPr="008A385C">
        <w:rPr>
          <w:rFonts w:ascii="Tahoma" w:hAnsi="Tahoma" w:cs="Tahoma"/>
        </w:rPr>
        <w:t>/ Cup:</w:t>
      </w:r>
      <w:r w:rsidR="00053C53">
        <w:rPr>
          <w:rFonts w:ascii="Tahoma" w:hAnsi="Tahoma" w:cs="Tahoma"/>
        </w:rPr>
        <w:t xml:space="preserve"> NTH </w:t>
      </w:r>
      <w:r w:rsidR="005D6704">
        <w:rPr>
          <w:rFonts w:ascii="Tahoma" w:hAnsi="Tahoma" w:cs="Tahoma"/>
        </w:rPr>
        <w:t>499</w:t>
      </w:r>
      <w:r w:rsidR="00053C53">
        <w:rPr>
          <w:rFonts w:ascii="Tahoma" w:hAnsi="Tahoma" w:cs="Tahoma"/>
        </w:rPr>
        <w:t xml:space="preserve"> – </w:t>
      </w:r>
      <w:r w:rsidR="005D6704">
        <w:rPr>
          <w:rFonts w:ascii="Tahoma" w:hAnsi="Tahoma" w:cs="Tahoma"/>
        </w:rPr>
        <w:t>Rock of Ages</w:t>
      </w:r>
      <w:r w:rsidRPr="00CE169B">
        <w:rPr>
          <w:rFonts w:ascii="Tahoma" w:hAnsi="Tahoma" w:cs="Tahoma"/>
        </w:rPr>
        <w:t>)</w:t>
      </w:r>
    </w:p>
    <w:p w14:paraId="5B3CF4D5" w14:textId="46AF75EF"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544C27B1" w14:textId="1CF3EC28" w:rsidR="00071585" w:rsidRPr="00071585" w:rsidRDefault="00071585" w:rsidP="00071585">
      <w:pPr>
        <w:pStyle w:val="ListParagraph"/>
        <w:numPr>
          <w:ilvl w:val="0"/>
          <w:numId w:val="1"/>
        </w:numPr>
        <w:rPr>
          <w:rFonts w:ascii="Tahoma" w:hAnsi="Tahoma" w:cs="Tahoma"/>
        </w:rPr>
      </w:pPr>
      <w:r>
        <w:rPr>
          <w:rFonts w:ascii="Tahoma" w:hAnsi="Tahoma" w:cs="Tahoma"/>
        </w:rPr>
        <w:t xml:space="preserve">Confession of Faith: </w:t>
      </w:r>
      <w:r w:rsidR="001C0833">
        <w:rPr>
          <w:rFonts w:ascii="Tahoma" w:hAnsi="Tahoma" w:cs="Tahoma"/>
        </w:rPr>
        <w:t xml:space="preserve">The </w:t>
      </w:r>
      <w:r w:rsidR="005D6704">
        <w:rPr>
          <w:rFonts w:ascii="Tahoma" w:hAnsi="Tahoma" w:cs="Tahoma"/>
        </w:rPr>
        <w:t>Nicene</w:t>
      </w:r>
      <w:r w:rsidR="001C0833">
        <w:rPr>
          <w:rFonts w:ascii="Tahoma" w:hAnsi="Tahoma" w:cs="Tahoma"/>
        </w:rPr>
        <w:t xml:space="preserve">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2F4120F3"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416558">
        <w:rPr>
          <w:rFonts w:ascii="Tahoma" w:hAnsi="Tahoma" w:cs="Tahoma"/>
          <w:b/>
          <w:bCs/>
        </w:rPr>
        <w:t>Hymn</w:t>
      </w:r>
      <w:r w:rsidR="00B747D9">
        <w:rPr>
          <w:rFonts w:ascii="Tahoma" w:hAnsi="Tahoma" w:cs="Tahoma"/>
        </w:rPr>
        <w:t xml:space="preserve"> –</w:t>
      </w:r>
      <w:r w:rsidR="0033456F">
        <w:rPr>
          <w:rFonts w:ascii="Tahoma" w:hAnsi="Tahoma" w:cs="Tahoma"/>
        </w:rPr>
        <w:t xml:space="preserve"> </w:t>
      </w:r>
      <w:r w:rsidR="00053C53">
        <w:rPr>
          <w:rFonts w:ascii="Tahoma" w:hAnsi="Tahoma" w:cs="Tahoma"/>
          <w:color w:val="000000"/>
          <w:bdr w:val="none" w:sz="0" w:space="0" w:color="auto" w:frame="1"/>
        </w:rPr>
        <w:t xml:space="preserve">NTH </w:t>
      </w:r>
      <w:r w:rsidR="005D6704">
        <w:rPr>
          <w:rFonts w:ascii="Tahoma" w:hAnsi="Tahoma" w:cs="Tahoma"/>
          <w:color w:val="000000"/>
          <w:bdr w:val="none" w:sz="0" w:space="0" w:color="auto" w:frame="1"/>
        </w:rPr>
        <w:t>461</w:t>
      </w:r>
      <w:r w:rsidR="00053C53">
        <w:rPr>
          <w:rFonts w:ascii="Tahoma" w:hAnsi="Tahoma" w:cs="Tahoma"/>
          <w:color w:val="000000"/>
          <w:bdr w:val="none" w:sz="0" w:space="0" w:color="auto" w:frame="1"/>
        </w:rPr>
        <w:t xml:space="preserve"> – </w:t>
      </w:r>
      <w:r w:rsidR="005D6704">
        <w:rPr>
          <w:rFonts w:ascii="Tahoma" w:hAnsi="Tahoma" w:cs="Tahoma"/>
          <w:color w:val="000000"/>
          <w:bdr w:val="none" w:sz="0" w:space="0" w:color="auto" w:frame="1"/>
        </w:rPr>
        <w:t>Not What My Hands Have Done</w:t>
      </w:r>
    </w:p>
    <w:p w14:paraId="17A07CB5" w14:textId="5AC5CEAF" w:rsidR="005D0782" w:rsidRPr="00053C53" w:rsidRDefault="00944335" w:rsidP="00053C53">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sectPr w:rsidR="005D0782" w:rsidRPr="0005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8E2"/>
    <w:multiLevelType w:val="hybridMultilevel"/>
    <w:tmpl w:val="A1FAA3D0"/>
    <w:lvl w:ilvl="0" w:tplc="936E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60205"/>
    <w:multiLevelType w:val="hybridMultilevel"/>
    <w:tmpl w:val="EE0E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57A1D"/>
    <w:multiLevelType w:val="multilevel"/>
    <w:tmpl w:val="0C02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B2CED"/>
    <w:multiLevelType w:val="multilevel"/>
    <w:tmpl w:val="8234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A57B9"/>
    <w:multiLevelType w:val="hybridMultilevel"/>
    <w:tmpl w:val="CE5AFF1C"/>
    <w:lvl w:ilvl="0" w:tplc="5186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106F2"/>
    <w:multiLevelType w:val="hybridMultilevel"/>
    <w:tmpl w:val="2BC81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C76CD"/>
    <w:multiLevelType w:val="hybridMultilevel"/>
    <w:tmpl w:val="707E1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83921"/>
    <w:multiLevelType w:val="hybridMultilevel"/>
    <w:tmpl w:val="3D9C1982"/>
    <w:lvl w:ilvl="0" w:tplc="C158B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C2043"/>
    <w:multiLevelType w:val="hybridMultilevel"/>
    <w:tmpl w:val="C792E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E44A4"/>
    <w:multiLevelType w:val="hybridMultilevel"/>
    <w:tmpl w:val="052CE17E"/>
    <w:lvl w:ilvl="0" w:tplc="B3ECE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82919"/>
    <w:multiLevelType w:val="hybridMultilevel"/>
    <w:tmpl w:val="78C8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40CD1"/>
    <w:multiLevelType w:val="hybridMultilevel"/>
    <w:tmpl w:val="CE5AF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297714"/>
    <w:multiLevelType w:val="hybridMultilevel"/>
    <w:tmpl w:val="4B125D08"/>
    <w:lvl w:ilvl="0" w:tplc="6A44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208CE"/>
    <w:multiLevelType w:val="hybridMultilevel"/>
    <w:tmpl w:val="C3AE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424CE"/>
    <w:multiLevelType w:val="hybridMultilevel"/>
    <w:tmpl w:val="4E8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76A59"/>
    <w:multiLevelType w:val="hybridMultilevel"/>
    <w:tmpl w:val="4B125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46D15"/>
    <w:multiLevelType w:val="hybridMultilevel"/>
    <w:tmpl w:val="DA26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E05B5"/>
    <w:multiLevelType w:val="hybridMultilevel"/>
    <w:tmpl w:val="A1FAA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755845"/>
    <w:multiLevelType w:val="hybridMultilevel"/>
    <w:tmpl w:val="CF7C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82D42"/>
    <w:multiLevelType w:val="hybridMultilevel"/>
    <w:tmpl w:val="76727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8405D"/>
    <w:multiLevelType w:val="hybridMultilevel"/>
    <w:tmpl w:val="9A40F5DC"/>
    <w:lvl w:ilvl="0" w:tplc="D498541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1743097"/>
    <w:multiLevelType w:val="hybridMultilevel"/>
    <w:tmpl w:val="477E4050"/>
    <w:lvl w:ilvl="0" w:tplc="5686DDD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270F7"/>
    <w:multiLevelType w:val="hybridMultilevel"/>
    <w:tmpl w:val="BFF6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20FC7"/>
    <w:multiLevelType w:val="hybridMultilevel"/>
    <w:tmpl w:val="57328B66"/>
    <w:lvl w:ilvl="0" w:tplc="1F5A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E637DFA"/>
    <w:multiLevelType w:val="hybridMultilevel"/>
    <w:tmpl w:val="83805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7463895">
    <w:abstractNumId w:val="21"/>
  </w:num>
  <w:num w:numId="2" w16cid:durableId="220947020">
    <w:abstractNumId w:val="11"/>
  </w:num>
  <w:num w:numId="3" w16cid:durableId="1587690173">
    <w:abstractNumId w:val="22"/>
  </w:num>
  <w:num w:numId="4" w16cid:durableId="530338108">
    <w:abstractNumId w:val="12"/>
  </w:num>
  <w:num w:numId="5" w16cid:durableId="731469870">
    <w:abstractNumId w:val="34"/>
  </w:num>
  <w:num w:numId="6" w16cid:durableId="598634514">
    <w:abstractNumId w:val="6"/>
  </w:num>
  <w:num w:numId="7" w16cid:durableId="303435421">
    <w:abstractNumId w:val="9"/>
  </w:num>
  <w:num w:numId="8" w16cid:durableId="1468549444">
    <w:abstractNumId w:val="8"/>
  </w:num>
  <w:num w:numId="9" w16cid:durableId="852187685">
    <w:abstractNumId w:val="24"/>
  </w:num>
  <w:num w:numId="10" w16cid:durableId="1803502976">
    <w:abstractNumId w:val="30"/>
  </w:num>
  <w:num w:numId="11" w16cid:durableId="1283808988">
    <w:abstractNumId w:val="14"/>
  </w:num>
  <w:num w:numId="12" w16cid:durableId="2021348574">
    <w:abstractNumId w:val="35"/>
  </w:num>
  <w:num w:numId="13" w16cid:durableId="812449873">
    <w:abstractNumId w:val="20"/>
  </w:num>
  <w:num w:numId="14" w16cid:durableId="531461512">
    <w:abstractNumId w:val="15"/>
  </w:num>
  <w:num w:numId="15" w16cid:durableId="322927556">
    <w:abstractNumId w:val="0"/>
  </w:num>
  <w:num w:numId="16" w16cid:durableId="365058976">
    <w:abstractNumId w:val="26"/>
  </w:num>
  <w:num w:numId="17" w16cid:durableId="417211878">
    <w:abstractNumId w:val="4"/>
  </w:num>
  <w:num w:numId="18" w16cid:durableId="1922137638">
    <w:abstractNumId w:val="17"/>
  </w:num>
  <w:num w:numId="19" w16cid:durableId="182283996">
    <w:abstractNumId w:val="18"/>
  </w:num>
  <w:num w:numId="20" w16cid:durableId="895287817">
    <w:abstractNumId w:val="23"/>
  </w:num>
  <w:num w:numId="21" w16cid:durableId="2013412923">
    <w:abstractNumId w:val="33"/>
  </w:num>
  <w:num w:numId="22" w16cid:durableId="1080836741">
    <w:abstractNumId w:val="10"/>
  </w:num>
  <w:num w:numId="23" w16cid:durableId="1559632115">
    <w:abstractNumId w:val="16"/>
  </w:num>
  <w:num w:numId="24" w16cid:durableId="353655188">
    <w:abstractNumId w:val="25"/>
  </w:num>
  <w:num w:numId="25" w16cid:durableId="1796947513">
    <w:abstractNumId w:val="7"/>
  </w:num>
  <w:num w:numId="26" w16cid:durableId="2002584508">
    <w:abstractNumId w:val="29"/>
  </w:num>
  <w:num w:numId="27" w16cid:durableId="1623998784">
    <w:abstractNumId w:val="2"/>
  </w:num>
  <w:num w:numId="28" w16cid:durableId="1056970365">
    <w:abstractNumId w:val="32"/>
  </w:num>
  <w:num w:numId="29" w16cid:durableId="1105156559">
    <w:abstractNumId w:val="19"/>
  </w:num>
  <w:num w:numId="30" w16cid:durableId="935210362">
    <w:abstractNumId w:val="3"/>
  </w:num>
  <w:num w:numId="31" w16cid:durableId="1627349032">
    <w:abstractNumId w:val="1"/>
  </w:num>
  <w:num w:numId="32" w16cid:durableId="1458793251">
    <w:abstractNumId w:val="27"/>
  </w:num>
  <w:num w:numId="33" w16cid:durableId="1724794288">
    <w:abstractNumId w:val="31"/>
  </w:num>
  <w:num w:numId="34" w16cid:durableId="2026205017">
    <w:abstractNumId w:val="36"/>
  </w:num>
  <w:num w:numId="35" w16cid:durableId="1862235801">
    <w:abstractNumId w:val="5"/>
  </w:num>
  <w:num w:numId="36" w16cid:durableId="793641724">
    <w:abstractNumId w:val="28"/>
  </w:num>
  <w:num w:numId="37" w16cid:durableId="57987454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15B79"/>
    <w:rsid w:val="000215AA"/>
    <w:rsid w:val="00031942"/>
    <w:rsid w:val="00034479"/>
    <w:rsid w:val="00047586"/>
    <w:rsid w:val="00053C53"/>
    <w:rsid w:val="00053DA4"/>
    <w:rsid w:val="000554FF"/>
    <w:rsid w:val="00055B5E"/>
    <w:rsid w:val="000603D9"/>
    <w:rsid w:val="000709FD"/>
    <w:rsid w:val="00071585"/>
    <w:rsid w:val="00071BA8"/>
    <w:rsid w:val="00075E98"/>
    <w:rsid w:val="00076CF1"/>
    <w:rsid w:val="000822AB"/>
    <w:rsid w:val="00092051"/>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02BCA"/>
    <w:rsid w:val="001042B4"/>
    <w:rsid w:val="001107DC"/>
    <w:rsid w:val="00114431"/>
    <w:rsid w:val="00116B9C"/>
    <w:rsid w:val="00122C38"/>
    <w:rsid w:val="001250FA"/>
    <w:rsid w:val="001300AC"/>
    <w:rsid w:val="00142902"/>
    <w:rsid w:val="0015306E"/>
    <w:rsid w:val="00153317"/>
    <w:rsid w:val="001541B5"/>
    <w:rsid w:val="00160AA0"/>
    <w:rsid w:val="00162EB4"/>
    <w:rsid w:val="00167E3D"/>
    <w:rsid w:val="00171E7A"/>
    <w:rsid w:val="0017684E"/>
    <w:rsid w:val="001818FD"/>
    <w:rsid w:val="001820EE"/>
    <w:rsid w:val="00195E59"/>
    <w:rsid w:val="001A1B24"/>
    <w:rsid w:val="001A640F"/>
    <w:rsid w:val="001C0833"/>
    <w:rsid w:val="001C25DD"/>
    <w:rsid w:val="001D735E"/>
    <w:rsid w:val="001E138C"/>
    <w:rsid w:val="001E610C"/>
    <w:rsid w:val="001E62AB"/>
    <w:rsid w:val="001E6942"/>
    <w:rsid w:val="001E6D8B"/>
    <w:rsid w:val="001E7C4F"/>
    <w:rsid w:val="001F3BCB"/>
    <w:rsid w:val="001F4B7F"/>
    <w:rsid w:val="00202ACF"/>
    <w:rsid w:val="00205228"/>
    <w:rsid w:val="00212077"/>
    <w:rsid w:val="0021299A"/>
    <w:rsid w:val="00221FEA"/>
    <w:rsid w:val="0024695D"/>
    <w:rsid w:val="00247A1B"/>
    <w:rsid w:val="00255678"/>
    <w:rsid w:val="002578BB"/>
    <w:rsid w:val="0026570C"/>
    <w:rsid w:val="00275019"/>
    <w:rsid w:val="0028226C"/>
    <w:rsid w:val="00283D27"/>
    <w:rsid w:val="0028420A"/>
    <w:rsid w:val="00285035"/>
    <w:rsid w:val="00287E2A"/>
    <w:rsid w:val="0029060C"/>
    <w:rsid w:val="002A4186"/>
    <w:rsid w:val="002A5A32"/>
    <w:rsid w:val="002A73B6"/>
    <w:rsid w:val="002B6228"/>
    <w:rsid w:val="002C3622"/>
    <w:rsid w:val="002D6CFD"/>
    <w:rsid w:val="002E4DEF"/>
    <w:rsid w:val="002F0847"/>
    <w:rsid w:val="002F10D1"/>
    <w:rsid w:val="003072EE"/>
    <w:rsid w:val="0031287A"/>
    <w:rsid w:val="0031398A"/>
    <w:rsid w:val="00325B50"/>
    <w:rsid w:val="0033456F"/>
    <w:rsid w:val="003369BD"/>
    <w:rsid w:val="00350440"/>
    <w:rsid w:val="00353BB5"/>
    <w:rsid w:val="00354CE7"/>
    <w:rsid w:val="00361020"/>
    <w:rsid w:val="0036387E"/>
    <w:rsid w:val="00367955"/>
    <w:rsid w:val="00373BDE"/>
    <w:rsid w:val="003801D0"/>
    <w:rsid w:val="00390070"/>
    <w:rsid w:val="003A1CEC"/>
    <w:rsid w:val="003A2F67"/>
    <w:rsid w:val="003A35BC"/>
    <w:rsid w:val="003A4948"/>
    <w:rsid w:val="003B1434"/>
    <w:rsid w:val="003C4BB2"/>
    <w:rsid w:val="003D2A34"/>
    <w:rsid w:val="003D3745"/>
    <w:rsid w:val="003D7033"/>
    <w:rsid w:val="003E2C42"/>
    <w:rsid w:val="003E4340"/>
    <w:rsid w:val="003F29D6"/>
    <w:rsid w:val="003F356D"/>
    <w:rsid w:val="00400801"/>
    <w:rsid w:val="00401956"/>
    <w:rsid w:val="00404380"/>
    <w:rsid w:val="00411D63"/>
    <w:rsid w:val="00415C40"/>
    <w:rsid w:val="00416360"/>
    <w:rsid w:val="00416558"/>
    <w:rsid w:val="0042002F"/>
    <w:rsid w:val="00424E85"/>
    <w:rsid w:val="00435B56"/>
    <w:rsid w:val="00440BF5"/>
    <w:rsid w:val="00443E29"/>
    <w:rsid w:val="00444E67"/>
    <w:rsid w:val="00462D41"/>
    <w:rsid w:val="00481A89"/>
    <w:rsid w:val="004852B4"/>
    <w:rsid w:val="004878E1"/>
    <w:rsid w:val="00493AC7"/>
    <w:rsid w:val="004B35E6"/>
    <w:rsid w:val="004C2402"/>
    <w:rsid w:val="004D1C59"/>
    <w:rsid w:val="004D37BD"/>
    <w:rsid w:val="004E6EC8"/>
    <w:rsid w:val="004F13D8"/>
    <w:rsid w:val="004F32B2"/>
    <w:rsid w:val="004F7318"/>
    <w:rsid w:val="004F7FC8"/>
    <w:rsid w:val="0051068F"/>
    <w:rsid w:val="00513EC8"/>
    <w:rsid w:val="005253D6"/>
    <w:rsid w:val="00526A1F"/>
    <w:rsid w:val="00530EB7"/>
    <w:rsid w:val="00536885"/>
    <w:rsid w:val="00544AF2"/>
    <w:rsid w:val="00554585"/>
    <w:rsid w:val="00554EC2"/>
    <w:rsid w:val="00563812"/>
    <w:rsid w:val="00574F46"/>
    <w:rsid w:val="00581A2A"/>
    <w:rsid w:val="0058276B"/>
    <w:rsid w:val="005855EA"/>
    <w:rsid w:val="005947ED"/>
    <w:rsid w:val="005A44BD"/>
    <w:rsid w:val="005C2E85"/>
    <w:rsid w:val="005D0782"/>
    <w:rsid w:val="005D139E"/>
    <w:rsid w:val="005D45FF"/>
    <w:rsid w:val="005D604D"/>
    <w:rsid w:val="005D6704"/>
    <w:rsid w:val="005D7C6C"/>
    <w:rsid w:val="005E16EF"/>
    <w:rsid w:val="005E53AB"/>
    <w:rsid w:val="005E5A9F"/>
    <w:rsid w:val="006008F4"/>
    <w:rsid w:val="0060784B"/>
    <w:rsid w:val="00612BF4"/>
    <w:rsid w:val="00615A20"/>
    <w:rsid w:val="00617BD4"/>
    <w:rsid w:val="006318CD"/>
    <w:rsid w:val="00635A04"/>
    <w:rsid w:val="0064046F"/>
    <w:rsid w:val="00643E2E"/>
    <w:rsid w:val="00655A5C"/>
    <w:rsid w:val="00655C98"/>
    <w:rsid w:val="006567D9"/>
    <w:rsid w:val="006632C7"/>
    <w:rsid w:val="00665D9A"/>
    <w:rsid w:val="006702D9"/>
    <w:rsid w:val="006749D4"/>
    <w:rsid w:val="00676B7B"/>
    <w:rsid w:val="0068063B"/>
    <w:rsid w:val="00684100"/>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E7116"/>
    <w:rsid w:val="006F1200"/>
    <w:rsid w:val="006F32C2"/>
    <w:rsid w:val="006F3353"/>
    <w:rsid w:val="006F7B5B"/>
    <w:rsid w:val="0070450D"/>
    <w:rsid w:val="007156B2"/>
    <w:rsid w:val="00716797"/>
    <w:rsid w:val="007176D8"/>
    <w:rsid w:val="007211EB"/>
    <w:rsid w:val="00721AA2"/>
    <w:rsid w:val="00722B94"/>
    <w:rsid w:val="00727D1B"/>
    <w:rsid w:val="00730115"/>
    <w:rsid w:val="007321CA"/>
    <w:rsid w:val="0073379A"/>
    <w:rsid w:val="0074084E"/>
    <w:rsid w:val="007430AF"/>
    <w:rsid w:val="00745624"/>
    <w:rsid w:val="00752211"/>
    <w:rsid w:val="007647D9"/>
    <w:rsid w:val="00780A05"/>
    <w:rsid w:val="007837E7"/>
    <w:rsid w:val="00785D82"/>
    <w:rsid w:val="00791294"/>
    <w:rsid w:val="007A08C5"/>
    <w:rsid w:val="007A214C"/>
    <w:rsid w:val="007A297E"/>
    <w:rsid w:val="007B3B61"/>
    <w:rsid w:val="007C7154"/>
    <w:rsid w:val="007D5DAF"/>
    <w:rsid w:val="007E1B81"/>
    <w:rsid w:val="007E449D"/>
    <w:rsid w:val="00805F9F"/>
    <w:rsid w:val="008079ED"/>
    <w:rsid w:val="008121D2"/>
    <w:rsid w:val="00816A7A"/>
    <w:rsid w:val="00823055"/>
    <w:rsid w:val="00824B76"/>
    <w:rsid w:val="00830065"/>
    <w:rsid w:val="00830B54"/>
    <w:rsid w:val="00833898"/>
    <w:rsid w:val="00837668"/>
    <w:rsid w:val="008405B6"/>
    <w:rsid w:val="00841C30"/>
    <w:rsid w:val="0084266F"/>
    <w:rsid w:val="008522FA"/>
    <w:rsid w:val="008562D2"/>
    <w:rsid w:val="00856947"/>
    <w:rsid w:val="00861057"/>
    <w:rsid w:val="00864CB2"/>
    <w:rsid w:val="00882753"/>
    <w:rsid w:val="0089644D"/>
    <w:rsid w:val="008A0A67"/>
    <w:rsid w:val="008A10AD"/>
    <w:rsid w:val="008A385C"/>
    <w:rsid w:val="008A4CC1"/>
    <w:rsid w:val="008B0716"/>
    <w:rsid w:val="008B0E37"/>
    <w:rsid w:val="008C3550"/>
    <w:rsid w:val="008C3AD7"/>
    <w:rsid w:val="008D09D1"/>
    <w:rsid w:val="008E4320"/>
    <w:rsid w:val="008F38F9"/>
    <w:rsid w:val="008F4B6A"/>
    <w:rsid w:val="008F5B6B"/>
    <w:rsid w:val="00901C2C"/>
    <w:rsid w:val="009038BA"/>
    <w:rsid w:val="00911DB7"/>
    <w:rsid w:val="00913D4B"/>
    <w:rsid w:val="00914F1B"/>
    <w:rsid w:val="00920719"/>
    <w:rsid w:val="00921EBE"/>
    <w:rsid w:val="009231BE"/>
    <w:rsid w:val="00923B50"/>
    <w:rsid w:val="009254F3"/>
    <w:rsid w:val="00925A75"/>
    <w:rsid w:val="00932668"/>
    <w:rsid w:val="00932D6E"/>
    <w:rsid w:val="00935BF8"/>
    <w:rsid w:val="00935C86"/>
    <w:rsid w:val="009360E1"/>
    <w:rsid w:val="00936422"/>
    <w:rsid w:val="00944335"/>
    <w:rsid w:val="0094504E"/>
    <w:rsid w:val="00947F31"/>
    <w:rsid w:val="00953579"/>
    <w:rsid w:val="00956E19"/>
    <w:rsid w:val="00961F76"/>
    <w:rsid w:val="009642C4"/>
    <w:rsid w:val="00970E3D"/>
    <w:rsid w:val="00973C8B"/>
    <w:rsid w:val="00976EA0"/>
    <w:rsid w:val="009908A4"/>
    <w:rsid w:val="00992F21"/>
    <w:rsid w:val="009966A4"/>
    <w:rsid w:val="00997898"/>
    <w:rsid w:val="009B1813"/>
    <w:rsid w:val="009B631F"/>
    <w:rsid w:val="009C2001"/>
    <w:rsid w:val="009C6FF7"/>
    <w:rsid w:val="009D7CF7"/>
    <w:rsid w:val="009E4610"/>
    <w:rsid w:val="009E567A"/>
    <w:rsid w:val="009F27EB"/>
    <w:rsid w:val="00A068C2"/>
    <w:rsid w:val="00A06E9C"/>
    <w:rsid w:val="00A115AE"/>
    <w:rsid w:val="00A14C9B"/>
    <w:rsid w:val="00A17928"/>
    <w:rsid w:val="00A23FD6"/>
    <w:rsid w:val="00A279E7"/>
    <w:rsid w:val="00A30D1B"/>
    <w:rsid w:val="00A31E15"/>
    <w:rsid w:val="00A6336B"/>
    <w:rsid w:val="00A73DCE"/>
    <w:rsid w:val="00A75119"/>
    <w:rsid w:val="00A87CB9"/>
    <w:rsid w:val="00A93B42"/>
    <w:rsid w:val="00A94601"/>
    <w:rsid w:val="00AA1E6A"/>
    <w:rsid w:val="00AA241C"/>
    <w:rsid w:val="00AB0038"/>
    <w:rsid w:val="00AB6C31"/>
    <w:rsid w:val="00AB75ED"/>
    <w:rsid w:val="00AB79A8"/>
    <w:rsid w:val="00AD1FC5"/>
    <w:rsid w:val="00AD547B"/>
    <w:rsid w:val="00AE2F03"/>
    <w:rsid w:val="00AE5C7F"/>
    <w:rsid w:val="00AF781A"/>
    <w:rsid w:val="00B120AE"/>
    <w:rsid w:val="00B129FF"/>
    <w:rsid w:val="00B150E4"/>
    <w:rsid w:val="00B20954"/>
    <w:rsid w:val="00B30660"/>
    <w:rsid w:val="00B342CE"/>
    <w:rsid w:val="00B41FC7"/>
    <w:rsid w:val="00B47AD5"/>
    <w:rsid w:val="00B51764"/>
    <w:rsid w:val="00B520F0"/>
    <w:rsid w:val="00B622F0"/>
    <w:rsid w:val="00B70183"/>
    <w:rsid w:val="00B73D71"/>
    <w:rsid w:val="00B747D9"/>
    <w:rsid w:val="00B870FB"/>
    <w:rsid w:val="00BA1C53"/>
    <w:rsid w:val="00BB3EE3"/>
    <w:rsid w:val="00BB48F4"/>
    <w:rsid w:val="00BC0BA8"/>
    <w:rsid w:val="00BC2AFC"/>
    <w:rsid w:val="00BC5234"/>
    <w:rsid w:val="00BD0917"/>
    <w:rsid w:val="00BD40C9"/>
    <w:rsid w:val="00BD77C4"/>
    <w:rsid w:val="00BE45A6"/>
    <w:rsid w:val="00BF14C2"/>
    <w:rsid w:val="00BF232A"/>
    <w:rsid w:val="00C04B50"/>
    <w:rsid w:val="00C06E25"/>
    <w:rsid w:val="00C0713A"/>
    <w:rsid w:val="00C07B07"/>
    <w:rsid w:val="00C26EB1"/>
    <w:rsid w:val="00C27D19"/>
    <w:rsid w:val="00C3140E"/>
    <w:rsid w:val="00C33E15"/>
    <w:rsid w:val="00C345AF"/>
    <w:rsid w:val="00C42251"/>
    <w:rsid w:val="00C45383"/>
    <w:rsid w:val="00C568DB"/>
    <w:rsid w:val="00C74C32"/>
    <w:rsid w:val="00C85718"/>
    <w:rsid w:val="00C96581"/>
    <w:rsid w:val="00C969DF"/>
    <w:rsid w:val="00CA3B49"/>
    <w:rsid w:val="00CA79F9"/>
    <w:rsid w:val="00CC3C04"/>
    <w:rsid w:val="00CC7F77"/>
    <w:rsid w:val="00CD7857"/>
    <w:rsid w:val="00CD79E9"/>
    <w:rsid w:val="00CE169B"/>
    <w:rsid w:val="00CE1B3C"/>
    <w:rsid w:val="00CE258A"/>
    <w:rsid w:val="00CE57E2"/>
    <w:rsid w:val="00CE78DB"/>
    <w:rsid w:val="00CF635F"/>
    <w:rsid w:val="00D03F4D"/>
    <w:rsid w:val="00D079D0"/>
    <w:rsid w:val="00D11BBC"/>
    <w:rsid w:val="00D14C98"/>
    <w:rsid w:val="00D15E5B"/>
    <w:rsid w:val="00D15FDF"/>
    <w:rsid w:val="00D16C88"/>
    <w:rsid w:val="00D2339D"/>
    <w:rsid w:val="00D324E8"/>
    <w:rsid w:val="00D36223"/>
    <w:rsid w:val="00D37A14"/>
    <w:rsid w:val="00D40F4B"/>
    <w:rsid w:val="00D41BD1"/>
    <w:rsid w:val="00D42E45"/>
    <w:rsid w:val="00D44305"/>
    <w:rsid w:val="00D616D4"/>
    <w:rsid w:val="00D61E92"/>
    <w:rsid w:val="00D62243"/>
    <w:rsid w:val="00D635DD"/>
    <w:rsid w:val="00D652FD"/>
    <w:rsid w:val="00D71FBB"/>
    <w:rsid w:val="00D90179"/>
    <w:rsid w:val="00D92208"/>
    <w:rsid w:val="00D9225B"/>
    <w:rsid w:val="00DA1884"/>
    <w:rsid w:val="00DA2976"/>
    <w:rsid w:val="00DB2AF6"/>
    <w:rsid w:val="00DB529F"/>
    <w:rsid w:val="00DB5A13"/>
    <w:rsid w:val="00DC0512"/>
    <w:rsid w:val="00DC4734"/>
    <w:rsid w:val="00DC7BB9"/>
    <w:rsid w:val="00DD4589"/>
    <w:rsid w:val="00DE3261"/>
    <w:rsid w:val="00DF77B7"/>
    <w:rsid w:val="00E03A72"/>
    <w:rsid w:val="00E0564F"/>
    <w:rsid w:val="00E1042D"/>
    <w:rsid w:val="00E14BD7"/>
    <w:rsid w:val="00E24EA5"/>
    <w:rsid w:val="00E3186C"/>
    <w:rsid w:val="00E3396B"/>
    <w:rsid w:val="00E37D8D"/>
    <w:rsid w:val="00E40572"/>
    <w:rsid w:val="00E44282"/>
    <w:rsid w:val="00E51BCD"/>
    <w:rsid w:val="00E72438"/>
    <w:rsid w:val="00E72C74"/>
    <w:rsid w:val="00E75626"/>
    <w:rsid w:val="00E80346"/>
    <w:rsid w:val="00E9246A"/>
    <w:rsid w:val="00EA6CE6"/>
    <w:rsid w:val="00EB0192"/>
    <w:rsid w:val="00EB4ED0"/>
    <w:rsid w:val="00ED49D7"/>
    <w:rsid w:val="00EE0235"/>
    <w:rsid w:val="00EE027C"/>
    <w:rsid w:val="00EE6643"/>
    <w:rsid w:val="00EF0D35"/>
    <w:rsid w:val="00F029EB"/>
    <w:rsid w:val="00F053E8"/>
    <w:rsid w:val="00F1010A"/>
    <w:rsid w:val="00F16337"/>
    <w:rsid w:val="00F247C0"/>
    <w:rsid w:val="00F32F77"/>
    <w:rsid w:val="00F4064D"/>
    <w:rsid w:val="00F40B66"/>
    <w:rsid w:val="00F424FF"/>
    <w:rsid w:val="00F425CB"/>
    <w:rsid w:val="00F43583"/>
    <w:rsid w:val="00F466B3"/>
    <w:rsid w:val="00F4787E"/>
    <w:rsid w:val="00F64E23"/>
    <w:rsid w:val="00F87B46"/>
    <w:rsid w:val="00FB10A1"/>
    <w:rsid w:val="00FB2B50"/>
    <w:rsid w:val="00FB36A2"/>
    <w:rsid w:val="00FB3FAC"/>
    <w:rsid w:val="00FB7D5D"/>
    <w:rsid w:val="00FC117E"/>
    <w:rsid w:val="00FD0DDD"/>
    <w:rsid w:val="00FD4D96"/>
    <w:rsid w:val="00FE2D16"/>
    <w:rsid w:val="00FE6E47"/>
    <w:rsid w:val="00FF1221"/>
    <w:rsid w:val="00FF5297"/>
    <w:rsid w:val="00FF65CC"/>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B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 w:type="paragraph" w:styleId="BodyText">
    <w:name w:val="Body Text"/>
    <w:basedOn w:val="Normal"/>
    <w:link w:val="BodyTextChar"/>
    <w:uiPriority w:val="99"/>
    <w:semiHidden/>
    <w:unhideWhenUsed/>
    <w:rsid w:val="00721AA2"/>
    <w:pPr>
      <w:spacing w:after="120"/>
    </w:pPr>
  </w:style>
  <w:style w:type="character" w:customStyle="1" w:styleId="BodyTextChar">
    <w:name w:val="Body Text Char"/>
    <w:basedOn w:val="DefaultParagraphFont"/>
    <w:link w:val="BodyText"/>
    <w:uiPriority w:val="99"/>
    <w:semiHidden/>
    <w:rsid w:val="00721AA2"/>
    <w:rPr>
      <w:rFonts w:ascii="Calibri" w:eastAsia="Times New Roman" w:hAnsi="Calibri" w:cs="Calibri"/>
    </w:rPr>
  </w:style>
  <w:style w:type="character" w:customStyle="1" w:styleId="apple-converted-space">
    <w:name w:val="apple-converted-space"/>
    <w:basedOn w:val="DefaultParagraphFont"/>
    <w:rsid w:val="001C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143283421">
      <w:bodyDiv w:val="1"/>
      <w:marLeft w:val="0"/>
      <w:marRight w:val="0"/>
      <w:marTop w:val="0"/>
      <w:marBottom w:val="0"/>
      <w:divBdr>
        <w:top w:val="none" w:sz="0" w:space="0" w:color="auto"/>
        <w:left w:val="none" w:sz="0" w:space="0" w:color="auto"/>
        <w:bottom w:val="none" w:sz="0" w:space="0" w:color="auto"/>
        <w:right w:val="none" w:sz="0" w:space="0" w:color="auto"/>
      </w:divBdr>
    </w:div>
    <w:div w:id="164249868">
      <w:bodyDiv w:val="1"/>
      <w:marLeft w:val="0"/>
      <w:marRight w:val="0"/>
      <w:marTop w:val="0"/>
      <w:marBottom w:val="0"/>
      <w:divBdr>
        <w:top w:val="none" w:sz="0" w:space="0" w:color="auto"/>
        <w:left w:val="none" w:sz="0" w:space="0" w:color="auto"/>
        <w:bottom w:val="none" w:sz="0" w:space="0" w:color="auto"/>
        <w:right w:val="none" w:sz="0" w:space="0" w:color="auto"/>
      </w:divBdr>
    </w:div>
    <w:div w:id="195120391">
      <w:bodyDiv w:val="1"/>
      <w:marLeft w:val="0"/>
      <w:marRight w:val="0"/>
      <w:marTop w:val="0"/>
      <w:marBottom w:val="0"/>
      <w:divBdr>
        <w:top w:val="none" w:sz="0" w:space="0" w:color="auto"/>
        <w:left w:val="none" w:sz="0" w:space="0" w:color="auto"/>
        <w:bottom w:val="none" w:sz="0" w:space="0" w:color="auto"/>
        <w:right w:val="none" w:sz="0" w:space="0" w:color="auto"/>
      </w:divBdr>
      <w:divsChild>
        <w:div w:id="502357331">
          <w:marLeft w:val="0"/>
          <w:marRight w:val="0"/>
          <w:marTop w:val="0"/>
          <w:marBottom w:val="0"/>
          <w:divBdr>
            <w:top w:val="none" w:sz="0" w:space="0" w:color="auto"/>
            <w:left w:val="none" w:sz="0" w:space="0" w:color="auto"/>
            <w:bottom w:val="none" w:sz="0" w:space="0" w:color="auto"/>
            <w:right w:val="none" w:sz="0" w:space="0" w:color="auto"/>
          </w:divBdr>
        </w:div>
        <w:div w:id="1706101116">
          <w:marLeft w:val="0"/>
          <w:marRight w:val="0"/>
          <w:marTop w:val="0"/>
          <w:marBottom w:val="0"/>
          <w:divBdr>
            <w:top w:val="none" w:sz="0" w:space="0" w:color="auto"/>
            <w:left w:val="none" w:sz="0" w:space="0" w:color="auto"/>
            <w:bottom w:val="none" w:sz="0" w:space="0" w:color="auto"/>
            <w:right w:val="none" w:sz="0" w:space="0" w:color="auto"/>
          </w:divBdr>
        </w:div>
        <w:div w:id="1627545844">
          <w:marLeft w:val="0"/>
          <w:marRight w:val="0"/>
          <w:marTop w:val="0"/>
          <w:marBottom w:val="0"/>
          <w:divBdr>
            <w:top w:val="none" w:sz="0" w:space="0" w:color="auto"/>
            <w:left w:val="none" w:sz="0" w:space="0" w:color="auto"/>
            <w:bottom w:val="none" w:sz="0" w:space="0" w:color="auto"/>
            <w:right w:val="none" w:sz="0" w:space="0" w:color="auto"/>
          </w:divBdr>
        </w:div>
        <w:div w:id="1245266135">
          <w:marLeft w:val="0"/>
          <w:marRight w:val="0"/>
          <w:marTop w:val="0"/>
          <w:marBottom w:val="0"/>
          <w:divBdr>
            <w:top w:val="none" w:sz="0" w:space="0" w:color="auto"/>
            <w:left w:val="none" w:sz="0" w:space="0" w:color="auto"/>
            <w:bottom w:val="none" w:sz="0" w:space="0" w:color="auto"/>
            <w:right w:val="none" w:sz="0" w:space="0" w:color="auto"/>
          </w:divBdr>
        </w:div>
      </w:divsChild>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49773336">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240679">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7754758">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398501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58079193">
      <w:bodyDiv w:val="1"/>
      <w:marLeft w:val="0"/>
      <w:marRight w:val="0"/>
      <w:marTop w:val="0"/>
      <w:marBottom w:val="0"/>
      <w:divBdr>
        <w:top w:val="none" w:sz="0" w:space="0" w:color="auto"/>
        <w:left w:val="none" w:sz="0" w:space="0" w:color="auto"/>
        <w:bottom w:val="none" w:sz="0" w:space="0" w:color="auto"/>
        <w:right w:val="none" w:sz="0" w:space="0" w:color="auto"/>
      </w:divBdr>
    </w:div>
    <w:div w:id="679891605">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2745960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7557591">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853030429">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06919416">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32200604">
      <w:bodyDiv w:val="1"/>
      <w:marLeft w:val="0"/>
      <w:marRight w:val="0"/>
      <w:marTop w:val="0"/>
      <w:marBottom w:val="0"/>
      <w:divBdr>
        <w:top w:val="none" w:sz="0" w:space="0" w:color="auto"/>
        <w:left w:val="none" w:sz="0" w:space="0" w:color="auto"/>
        <w:bottom w:val="none" w:sz="0" w:space="0" w:color="auto"/>
        <w:right w:val="none" w:sz="0" w:space="0" w:color="auto"/>
      </w:divBdr>
    </w:div>
    <w:div w:id="935136318">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288197820">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368871535">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98959072">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73678589">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00466282">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17084749">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1693895">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Anthony Phelps</cp:lastModifiedBy>
  <cp:revision>8</cp:revision>
  <dcterms:created xsi:type="dcterms:W3CDTF">2024-01-06T12:20:00Z</dcterms:created>
  <dcterms:modified xsi:type="dcterms:W3CDTF">2024-01-06T12:53:00Z</dcterms:modified>
</cp:coreProperties>
</file>