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193E6D9"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2F0B4CED" w:rsidR="00901C2C" w:rsidRDefault="00DD4589" w:rsidP="00FB3FAC">
      <w:pPr>
        <w:spacing w:after="0"/>
        <w:jc w:val="center"/>
        <w:rPr>
          <w:rFonts w:ascii="Tahoma" w:hAnsi="Tahoma" w:cs="Tahoma"/>
          <w:b/>
          <w:bCs/>
        </w:rPr>
      </w:pPr>
      <w:r>
        <w:rPr>
          <w:rFonts w:ascii="Tahoma" w:hAnsi="Tahoma" w:cs="Tahoma"/>
          <w:b/>
          <w:bCs/>
        </w:rPr>
        <w:t xml:space="preserve">for Sunday, </w:t>
      </w:r>
      <w:r w:rsidR="000C2CFC">
        <w:rPr>
          <w:rFonts w:ascii="Tahoma" w:hAnsi="Tahoma" w:cs="Tahoma"/>
          <w:b/>
          <w:bCs/>
        </w:rPr>
        <w:t xml:space="preserve">April </w:t>
      </w:r>
      <w:r w:rsidR="00572EEE">
        <w:rPr>
          <w:rFonts w:ascii="Tahoma" w:hAnsi="Tahoma" w:cs="Tahoma"/>
          <w:b/>
          <w:bCs/>
        </w:rPr>
        <w:t>25</w:t>
      </w:r>
      <w:r w:rsidR="00572EEE" w:rsidRPr="00572EEE">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48641D10"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Song </w:t>
      </w:r>
      <w:r w:rsidR="00363167">
        <w:rPr>
          <w:rFonts w:ascii="Tahoma" w:hAnsi="Tahoma" w:cs="Tahoma"/>
        </w:rPr>
        <w:t xml:space="preserve">– </w:t>
      </w:r>
      <w:r w:rsidR="00572EEE">
        <w:rPr>
          <w:rFonts w:ascii="Tahoma" w:hAnsi="Tahoma" w:cs="Tahoma"/>
        </w:rPr>
        <w:t>Light of the World</w:t>
      </w:r>
    </w:p>
    <w:p w14:paraId="43DB4BEF" w14:textId="4DFE44FC" w:rsidR="00901C2C" w:rsidRDefault="00901C2C">
      <w:pPr>
        <w:rPr>
          <w:rFonts w:ascii="Tahoma" w:hAnsi="Tahoma" w:cs="Tahoma"/>
          <w:b/>
          <w:bCs/>
        </w:rPr>
      </w:pPr>
      <w:r>
        <w:rPr>
          <w:rFonts w:ascii="Tahoma" w:hAnsi="Tahoma" w:cs="Tahoma"/>
          <w:b/>
          <w:bCs/>
        </w:rPr>
        <w:t>Announcements</w:t>
      </w:r>
    </w:p>
    <w:p w14:paraId="687524B3" w14:textId="2F8DA5E9" w:rsidR="00B83EA4" w:rsidRPr="00FA3162" w:rsidRDefault="00901C2C" w:rsidP="00775CC5">
      <w:pPr>
        <w:rPr>
          <w:rFonts w:ascii="Tahoma" w:hAnsi="Tahoma" w:cs="Tahoma"/>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FC61AA" w:rsidRPr="00292061">
        <w:rPr>
          <w:rFonts w:ascii="Tahoma" w:hAnsi="Tahoma" w:cs="Tahoma"/>
          <w:bCs/>
        </w:rPr>
        <w:t>Grace</w:t>
      </w:r>
      <w:r w:rsidR="00E6060E">
        <w:rPr>
          <w:rFonts w:ascii="Tahoma" w:hAnsi="Tahoma" w:cs="Tahoma"/>
          <w:bCs/>
        </w:rPr>
        <w:t xml:space="preserve"> to you and peace from God our Father and the Lord Jesus Christ.</w:t>
      </w:r>
    </w:p>
    <w:p w14:paraId="2933AAC3" w14:textId="18A7F32A"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E6060E">
        <w:rPr>
          <w:rFonts w:ascii="Tahoma" w:hAnsi="Tahoma" w:cs="Tahoma"/>
        </w:rPr>
        <w:t>NTH 734 – Gloria Patri</w:t>
      </w:r>
    </w:p>
    <w:p w14:paraId="253FFF1F" w14:textId="77777777" w:rsidR="00E6060E" w:rsidRPr="00292061" w:rsidRDefault="000D57DD" w:rsidP="00E6060E">
      <w:pPr>
        <w:rPr>
          <w:rFonts w:ascii="Tahoma" w:hAnsi="Tahoma" w:cs="Tahoma"/>
          <w:bCs/>
        </w:rPr>
      </w:pPr>
      <w:r>
        <w:rPr>
          <w:rFonts w:ascii="Tahoma" w:hAnsi="Tahoma" w:cs="Tahoma"/>
          <w:b/>
          <w:bCs/>
        </w:rPr>
        <w:t>Call to Worship</w:t>
      </w:r>
      <w:r>
        <w:rPr>
          <w:rFonts w:ascii="Tahoma" w:hAnsi="Tahoma" w:cs="Tahoma"/>
        </w:rPr>
        <w:t xml:space="preserve"> – </w:t>
      </w:r>
      <w:bookmarkStart w:id="0" w:name="_Hlk44056969"/>
      <w:bookmarkStart w:id="1" w:name="_Hlk45289208"/>
      <w:r w:rsidR="00E6060E" w:rsidRPr="00292061">
        <w:rPr>
          <w:rFonts w:ascii="Tahoma" w:hAnsi="Tahoma" w:cs="Tahoma"/>
          <w:bCs/>
        </w:rPr>
        <w:t xml:space="preserve">Ascribe to the </w:t>
      </w:r>
      <w:r w:rsidR="00E6060E">
        <w:rPr>
          <w:rFonts w:ascii="Tahoma" w:hAnsi="Tahoma" w:cs="Tahoma"/>
          <w:bCs/>
        </w:rPr>
        <w:t>LORD</w:t>
      </w:r>
      <w:r w:rsidR="00E6060E" w:rsidRPr="00292061">
        <w:rPr>
          <w:rFonts w:ascii="Tahoma" w:hAnsi="Tahoma" w:cs="Tahoma"/>
          <w:bCs/>
        </w:rPr>
        <w:t xml:space="preserve">, O heavenly beings, ascribe to the </w:t>
      </w:r>
      <w:r w:rsidR="00E6060E">
        <w:rPr>
          <w:rFonts w:ascii="Tahoma" w:hAnsi="Tahoma" w:cs="Tahoma"/>
          <w:bCs/>
        </w:rPr>
        <w:t>LORD</w:t>
      </w:r>
      <w:r w:rsidR="00E6060E" w:rsidRPr="00292061">
        <w:rPr>
          <w:rFonts w:ascii="Tahoma" w:hAnsi="Tahoma" w:cs="Tahoma"/>
          <w:bCs/>
        </w:rPr>
        <w:t xml:space="preserve"> glory and strength. Ascribe to the Lord the glory due his name; worship the Lord in the splendor of holiness.</w:t>
      </w:r>
      <w:r w:rsidR="00E6060E" w:rsidRPr="00292061">
        <w:rPr>
          <w:rFonts w:ascii="Tahoma" w:hAnsi="Tahoma" w:cs="Tahoma"/>
          <w:bCs/>
        </w:rPr>
        <w:tab/>
        <w:t>Psalm 29:1-2</w:t>
      </w:r>
    </w:p>
    <w:bookmarkEnd w:id="1"/>
    <w:bookmarkEnd w:id="0"/>
    <w:p w14:paraId="7369265E" w14:textId="571AEAF3"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1CEC8BFF"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E6060E">
        <w:rPr>
          <w:rFonts w:ascii="Tahoma" w:hAnsi="Tahoma" w:cs="Tahoma"/>
        </w:rPr>
        <w:t>NTH 311 – Hail to the Lord’s Anointed</w:t>
      </w:r>
    </w:p>
    <w:p w14:paraId="3C1383B1" w14:textId="77777777" w:rsidR="00961F76" w:rsidRDefault="00961F76" w:rsidP="00961F76">
      <w:pPr>
        <w:spacing w:after="0"/>
        <w:rPr>
          <w:rFonts w:ascii="Tahoma" w:hAnsi="Tahoma" w:cs="Tahoma"/>
        </w:rPr>
      </w:pPr>
    </w:p>
    <w:p w14:paraId="69896CB4" w14:textId="2E4EF954"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E6060E">
        <w:rPr>
          <w:rFonts w:ascii="Tahoma" w:hAnsi="Tahoma" w:cs="Tahoma"/>
        </w:rPr>
        <w:t>Titus 3:1-3</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63A3D978" w14:textId="77777777" w:rsidR="0010022D" w:rsidRPr="009916C7" w:rsidRDefault="005C5611" w:rsidP="0010022D">
      <w:pPr>
        <w:rPr>
          <w:rFonts w:ascii="Tahoma" w:eastAsia="Times New Roman" w:hAnsi="Tahoma" w:cs="Tahoma"/>
        </w:rPr>
      </w:pPr>
      <w:r>
        <w:rPr>
          <w:rFonts w:ascii="Tahoma" w:hAnsi="Tahoma" w:cs="Tahoma"/>
          <w:b/>
          <w:bCs/>
        </w:rPr>
        <w:t xml:space="preserve">Corporate </w:t>
      </w:r>
      <w:r w:rsidR="00FA50DA">
        <w:rPr>
          <w:rFonts w:ascii="Tahoma" w:hAnsi="Tahoma" w:cs="Tahoma"/>
          <w:b/>
          <w:bCs/>
        </w:rPr>
        <w:t>Confession of Sin</w:t>
      </w:r>
      <w:r w:rsidR="00FA50DA">
        <w:rPr>
          <w:rFonts w:ascii="Tahoma" w:hAnsi="Tahoma" w:cs="Tahoma"/>
        </w:rPr>
        <w:t xml:space="preserve"> – </w:t>
      </w:r>
      <w:bookmarkStart w:id="2" w:name="_Hlk34386577"/>
      <w:r w:rsidR="0010022D" w:rsidRPr="009916C7">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2"/>
    <w:p w14:paraId="3DFB9731" w14:textId="77777777" w:rsidR="0010022D" w:rsidRPr="00292061" w:rsidRDefault="00037FBD" w:rsidP="0010022D">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3" w:name="_Hlk47777869"/>
      <w:bookmarkStart w:id="4" w:name="_Hlk60993339"/>
      <w:bookmarkStart w:id="5" w:name="_Hlk47089524"/>
      <w:bookmarkStart w:id="6" w:name="_Hlk41569744"/>
      <w:bookmarkStart w:id="7" w:name="_Hlk54373820"/>
      <w:r w:rsidR="0010022D" w:rsidRPr="00292061">
        <w:rPr>
          <w:rFonts w:ascii="Tahoma" w:hAnsi="Tahoma" w:cs="Tahoma"/>
          <w:bCs/>
        </w:rPr>
        <w:t>But when the goodness and loving kindness of God our Savior appeared, 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 – Titus 3:4-7</w:t>
      </w:r>
    </w:p>
    <w:bookmarkEnd w:id="7"/>
    <w:p w14:paraId="789F3386" w14:textId="16BC7D4E" w:rsidR="00710D41" w:rsidRPr="00D72C69" w:rsidRDefault="00710D41" w:rsidP="00710D41">
      <w:pPr>
        <w:rPr>
          <w:rFonts w:ascii="Tahoma" w:hAnsi="Tahoma" w:cs="Tahoma"/>
          <w:bCs/>
        </w:rPr>
      </w:pPr>
      <w:r>
        <w:rPr>
          <w:rFonts w:ascii="Tahoma" w:hAnsi="Tahoma" w:cs="Tahoma"/>
          <w:b/>
        </w:rPr>
        <w:t>Doxology</w:t>
      </w:r>
      <w:r>
        <w:rPr>
          <w:rFonts w:ascii="Tahoma" w:hAnsi="Tahoma" w:cs="Tahoma"/>
          <w:bCs/>
        </w:rPr>
        <w:t xml:space="preserve"> – NTH 73</w:t>
      </w:r>
      <w:r w:rsidR="0010022D">
        <w:rPr>
          <w:rFonts w:ascii="Tahoma" w:hAnsi="Tahoma" w:cs="Tahoma"/>
          <w:bCs/>
        </w:rPr>
        <w:t>3</w:t>
      </w:r>
    </w:p>
    <w:bookmarkEnd w:id="3"/>
    <w:bookmarkEnd w:id="4"/>
    <w:bookmarkEnd w:id="5"/>
    <w:bookmarkEnd w:id="6"/>
    <w:p w14:paraId="108E0B4A" w14:textId="77777777" w:rsidR="0010022D" w:rsidRPr="00292061" w:rsidRDefault="00FD38E2" w:rsidP="0010022D">
      <w:pPr>
        <w:pStyle w:val="BodyText2"/>
        <w:spacing w:line="276" w:lineRule="auto"/>
        <w:rPr>
          <w:rFonts w:ascii="Tahoma" w:hAnsi="Tahoma" w:cs="Tahoma"/>
          <w:bCs/>
        </w:rPr>
      </w:pPr>
      <w:r>
        <w:rPr>
          <w:rFonts w:ascii="Tahoma" w:hAnsi="Tahoma" w:cs="Tahoma"/>
          <w:b/>
          <w:bCs/>
        </w:rPr>
        <w:t>Exhortation to Give</w:t>
      </w:r>
      <w:r>
        <w:rPr>
          <w:rFonts w:ascii="Tahoma" w:hAnsi="Tahoma" w:cs="Tahoma"/>
        </w:rPr>
        <w:t xml:space="preserve"> – </w:t>
      </w:r>
      <w:bookmarkStart w:id="8" w:name="_Hlk47089591"/>
      <w:r w:rsidR="0010022D" w:rsidRPr="00292061">
        <w:rPr>
          <w:rFonts w:ascii="Tahoma" w:hAnsi="Tahoma" w:cs="Tahoma"/>
          <w:bCs/>
        </w:rPr>
        <w:t>Ascribe to the LORD the glory due his name; bring an offering and come before him! Worship the LORD in the splendor of holiness.</w:t>
      </w:r>
      <w:r w:rsidR="0010022D" w:rsidRPr="00292061">
        <w:rPr>
          <w:rFonts w:ascii="Tahoma" w:hAnsi="Tahoma" w:cs="Tahoma"/>
          <w:bCs/>
        </w:rPr>
        <w:tab/>
        <w:t>1 Chron. 16:29</w:t>
      </w:r>
    </w:p>
    <w:bookmarkEnd w:id="8"/>
    <w:p w14:paraId="227D0D8C" w14:textId="3453C996"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35D90655" w14:textId="77777777" w:rsidR="00710D41" w:rsidRDefault="00710D41" w:rsidP="00710D41">
      <w:pPr>
        <w:spacing w:after="0"/>
        <w:rPr>
          <w:rFonts w:ascii="Tahoma" w:hAnsi="Tahoma" w:cs="Tahoma"/>
        </w:rPr>
      </w:pPr>
      <w:r>
        <w:rPr>
          <w:rFonts w:ascii="Tahoma" w:hAnsi="Tahoma" w:cs="Tahoma"/>
          <w:b/>
          <w:bCs/>
        </w:rPr>
        <w:t>Medley</w:t>
      </w:r>
      <w:r>
        <w:rPr>
          <w:rFonts w:ascii="Tahoma" w:hAnsi="Tahoma" w:cs="Tahoma"/>
        </w:rPr>
        <w:t xml:space="preserve"> </w:t>
      </w:r>
    </w:p>
    <w:p w14:paraId="39EA9FC2" w14:textId="38ADB73B" w:rsidR="00710D41" w:rsidRDefault="00710D41" w:rsidP="00710D41">
      <w:pPr>
        <w:spacing w:after="0"/>
        <w:rPr>
          <w:rFonts w:ascii="Tahoma" w:hAnsi="Tahoma" w:cs="Tahoma"/>
        </w:rPr>
      </w:pPr>
      <w:r>
        <w:rPr>
          <w:rFonts w:ascii="Tahoma" w:hAnsi="Tahoma" w:cs="Tahoma"/>
        </w:rPr>
        <w:t xml:space="preserve">– </w:t>
      </w:r>
      <w:r w:rsidR="0010022D">
        <w:rPr>
          <w:rFonts w:ascii="Tahoma" w:hAnsi="Tahoma" w:cs="Tahoma"/>
        </w:rPr>
        <w:t>Ascribe to the Lord</w:t>
      </w:r>
      <w:r>
        <w:rPr>
          <w:rFonts w:ascii="Tahoma" w:hAnsi="Tahoma" w:cs="Tahoma"/>
        </w:rPr>
        <w:t xml:space="preserve"> </w:t>
      </w:r>
    </w:p>
    <w:p w14:paraId="25EFD9C9" w14:textId="3BD32032" w:rsidR="00710D41" w:rsidRDefault="00710D41" w:rsidP="00710D41">
      <w:pPr>
        <w:spacing w:after="0"/>
        <w:rPr>
          <w:rFonts w:ascii="Tahoma" w:hAnsi="Tahoma" w:cs="Tahoma"/>
        </w:rPr>
      </w:pPr>
      <w:r>
        <w:rPr>
          <w:rFonts w:ascii="Tahoma" w:hAnsi="Tahoma" w:cs="Tahoma"/>
        </w:rPr>
        <w:t xml:space="preserve">– </w:t>
      </w:r>
      <w:r w:rsidR="0010022D">
        <w:rPr>
          <w:rFonts w:ascii="Tahoma" w:hAnsi="Tahoma" w:cs="Tahoma"/>
        </w:rPr>
        <w:t>There Is a Redeemer</w:t>
      </w:r>
    </w:p>
    <w:p w14:paraId="64ECA5E2" w14:textId="77777777" w:rsidR="00710D41" w:rsidRPr="00710D41" w:rsidRDefault="00710D41" w:rsidP="00710D41">
      <w:pPr>
        <w:spacing w:after="0"/>
        <w:rPr>
          <w:rFonts w:ascii="Tahoma" w:hAnsi="Tahoma" w:cs="Tahoma"/>
        </w:rPr>
      </w:pPr>
    </w:p>
    <w:p w14:paraId="22A5350C" w14:textId="238B40A7"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10022D">
        <w:rPr>
          <w:rFonts w:ascii="Tahoma" w:hAnsi="Tahoma" w:cs="Tahoma"/>
        </w:rPr>
        <w:t>Micah 5:1-6</w:t>
      </w:r>
      <w:r w:rsidR="00F85C36">
        <w:rPr>
          <w:rFonts w:ascii="Tahoma" w:hAnsi="Tahoma" w:cs="Tahoma"/>
        </w:rPr>
        <w:t xml:space="preserve"> </w:t>
      </w:r>
      <w:r>
        <w:rPr>
          <w:rFonts w:ascii="Tahoma" w:hAnsi="Tahoma" w:cs="Tahoma"/>
        </w:rPr>
        <w:t xml:space="preserve">/ NT: </w:t>
      </w:r>
      <w:r w:rsidR="004D2074">
        <w:rPr>
          <w:rFonts w:ascii="Tahoma" w:hAnsi="Tahoma" w:cs="Tahoma"/>
        </w:rPr>
        <w:t xml:space="preserve">John </w:t>
      </w:r>
      <w:r w:rsidR="00F85C36">
        <w:rPr>
          <w:rFonts w:ascii="Tahoma" w:hAnsi="Tahoma" w:cs="Tahoma"/>
        </w:rPr>
        <w:t>7:</w:t>
      </w:r>
      <w:r w:rsidR="0010022D">
        <w:rPr>
          <w:rFonts w:ascii="Tahoma" w:hAnsi="Tahoma" w:cs="Tahoma"/>
        </w:rPr>
        <w:t>25-36</w:t>
      </w:r>
    </w:p>
    <w:p w14:paraId="4CC3C6DD" w14:textId="77777777" w:rsidR="0010022D" w:rsidRPr="0010022D" w:rsidRDefault="0010022D" w:rsidP="0010022D">
      <w:pPr>
        <w:rPr>
          <w:rFonts w:ascii="Tahoma" w:hAnsi="Tahoma" w:cs="Tahoma"/>
        </w:rPr>
      </w:pPr>
      <w:r w:rsidRPr="0010022D">
        <w:rPr>
          <w:rFonts w:ascii="Tahoma" w:hAnsi="Tahoma" w:cs="Tahoma"/>
        </w:rPr>
        <w:t xml:space="preserve">Micah 5:1–6 (ESV) </w:t>
      </w:r>
    </w:p>
    <w:p w14:paraId="0DB0EDB2" w14:textId="77777777" w:rsidR="0010022D" w:rsidRPr="0010022D" w:rsidRDefault="0010022D" w:rsidP="0010022D">
      <w:pPr>
        <w:rPr>
          <w:rFonts w:ascii="Tahoma" w:hAnsi="Tahoma" w:cs="Tahoma"/>
        </w:rPr>
      </w:pPr>
      <w:r w:rsidRPr="0010022D">
        <w:rPr>
          <w:rFonts w:ascii="Tahoma" w:hAnsi="Tahoma" w:cs="Tahoma"/>
          <w:vertAlign w:val="superscript"/>
          <w:lang w:val="en"/>
        </w:rPr>
        <w:t>1</w:t>
      </w:r>
      <w:r w:rsidRPr="0010022D">
        <w:rPr>
          <w:rFonts w:ascii="Tahoma" w:hAnsi="Tahoma" w:cs="Tahoma"/>
          <w:lang w:val="en"/>
        </w:rPr>
        <w:t xml:space="preserve"> </w:t>
      </w:r>
      <w:r w:rsidRPr="0010022D">
        <w:rPr>
          <w:rFonts w:ascii="Tahoma" w:hAnsi="Tahoma" w:cs="Tahoma"/>
        </w:rPr>
        <w:t xml:space="preserve">Now muster your troops, O daughter of troops; siege is laid against us; with a rod they strike the judge of Israel on the cheek. </w:t>
      </w:r>
      <w:r w:rsidRPr="0010022D">
        <w:rPr>
          <w:rFonts w:ascii="Tahoma" w:hAnsi="Tahoma" w:cs="Tahoma"/>
          <w:vertAlign w:val="superscript"/>
          <w:lang w:val="en"/>
        </w:rPr>
        <w:t>2</w:t>
      </w:r>
      <w:r w:rsidRPr="0010022D">
        <w:rPr>
          <w:rFonts w:ascii="Tahoma" w:hAnsi="Tahoma" w:cs="Tahoma"/>
          <w:lang w:val="en"/>
        </w:rPr>
        <w:t xml:space="preserve"> </w:t>
      </w:r>
      <w:r w:rsidRPr="0010022D">
        <w:rPr>
          <w:rFonts w:ascii="Tahoma" w:hAnsi="Tahoma" w:cs="Tahoma"/>
        </w:rPr>
        <w:t xml:space="preserve">But you, O Bethlehem Ephrathah, who are too little to be among the clans of Judah, from you shall come forth for me one who is to be ruler in Israel, whose coming forth is from of old, from ancient days. </w:t>
      </w:r>
      <w:r w:rsidRPr="0010022D">
        <w:rPr>
          <w:rFonts w:ascii="Tahoma" w:hAnsi="Tahoma" w:cs="Tahoma"/>
          <w:vertAlign w:val="superscript"/>
          <w:lang w:val="en"/>
        </w:rPr>
        <w:t>3</w:t>
      </w:r>
      <w:r w:rsidRPr="0010022D">
        <w:rPr>
          <w:rFonts w:ascii="Tahoma" w:hAnsi="Tahoma" w:cs="Tahoma"/>
          <w:lang w:val="en"/>
        </w:rPr>
        <w:t xml:space="preserve"> </w:t>
      </w:r>
      <w:r w:rsidRPr="0010022D">
        <w:rPr>
          <w:rFonts w:ascii="Tahoma" w:hAnsi="Tahoma" w:cs="Tahoma"/>
        </w:rPr>
        <w:t xml:space="preserve">Therefore he shall give them up until the time when she who is in labor has given birth; then the rest of his brothers shall return to the people of Israel. </w:t>
      </w:r>
      <w:r w:rsidRPr="0010022D">
        <w:rPr>
          <w:rFonts w:ascii="Tahoma" w:hAnsi="Tahoma" w:cs="Tahoma"/>
          <w:vertAlign w:val="superscript"/>
          <w:lang w:val="en"/>
        </w:rPr>
        <w:t>4</w:t>
      </w:r>
      <w:r w:rsidRPr="0010022D">
        <w:rPr>
          <w:rFonts w:ascii="Tahoma" w:hAnsi="Tahoma" w:cs="Tahoma"/>
          <w:lang w:val="en"/>
        </w:rPr>
        <w:t xml:space="preserve"> </w:t>
      </w:r>
      <w:r w:rsidRPr="0010022D">
        <w:rPr>
          <w:rFonts w:ascii="Tahoma" w:hAnsi="Tahoma" w:cs="Tahoma"/>
        </w:rPr>
        <w:t xml:space="preserve">And he shall stand and shepherd his flock in the strength of the </w:t>
      </w:r>
      <w:r w:rsidRPr="0010022D">
        <w:rPr>
          <w:rFonts w:ascii="Tahoma" w:hAnsi="Tahoma" w:cs="Tahoma"/>
          <w:smallCaps/>
        </w:rPr>
        <w:t>Lord</w:t>
      </w:r>
      <w:r w:rsidRPr="0010022D">
        <w:rPr>
          <w:rFonts w:ascii="Tahoma" w:hAnsi="Tahoma" w:cs="Tahoma"/>
        </w:rPr>
        <w:t xml:space="preserve">, in the majesty of the name of the </w:t>
      </w:r>
      <w:r w:rsidRPr="0010022D">
        <w:rPr>
          <w:rFonts w:ascii="Tahoma" w:hAnsi="Tahoma" w:cs="Tahoma"/>
          <w:smallCaps/>
        </w:rPr>
        <w:t>Lord</w:t>
      </w:r>
      <w:r w:rsidRPr="0010022D">
        <w:rPr>
          <w:rFonts w:ascii="Tahoma" w:hAnsi="Tahoma" w:cs="Tahoma"/>
        </w:rPr>
        <w:t xml:space="preserve"> his God. And they shall dwell secure, for now he shall be great to the ends of the earth. </w:t>
      </w:r>
      <w:r w:rsidRPr="0010022D">
        <w:rPr>
          <w:rFonts w:ascii="Tahoma" w:hAnsi="Tahoma" w:cs="Tahoma"/>
          <w:vertAlign w:val="superscript"/>
          <w:lang w:val="en"/>
        </w:rPr>
        <w:t>5</w:t>
      </w:r>
      <w:r w:rsidRPr="0010022D">
        <w:rPr>
          <w:rFonts w:ascii="Tahoma" w:hAnsi="Tahoma" w:cs="Tahoma"/>
          <w:lang w:val="en"/>
        </w:rPr>
        <w:t xml:space="preserve"> </w:t>
      </w:r>
      <w:r w:rsidRPr="0010022D">
        <w:rPr>
          <w:rFonts w:ascii="Tahoma" w:hAnsi="Tahoma" w:cs="Tahoma"/>
        </w:rPr>
        <w:t xml:space="preserve">And he shall be their peace. When the Assyrian comes into our land and treads in our palaces, then we will raise against him seven shepherds and eight princes of men; </w:t>
      </w:r>
      <w:r w:rsidRPr="0010022D">
        <w:rPr>
          <w:rFonts w:ascii="Tahoma" w:hAnsi="Tahoma" w:cs="Tahoma"/>
          <w:vertAlign w:val="superscript"/>
          <w:lang w:val="en"/>
        </w:rPr>
        <w:t>6</w:t>
      </w:r>
      <w:r w:rsidRPr="0010022D">
        <w:rPr>
          <w:rFonts w:ascii="Tahoma" w:hAnsi="Tahoma" w:cs="Tahoma"/>
          <w:lang w:val="en"/>
        </w:rPr>
        <w:t xml:space="preserve"> </w:t>
      </w:r>
      <w:r w:rsidRPr="0010022D">
        <w:rPr>
          <w:rFonts w:ascii="Tahoma" w:hAnsi="Tahoma" w:cs="Tahoma"/>
        </w:rPr>
        <w:t xml:space="preserve">they shall shepherd the land of Assyria with the sword, and the land of Nimrod at its entrances; and he shall deliver us from the Assyrian when he comes into our land and treads within our border. </w:t>
      </w:r>
    </w:p>
    <w:p w14:paraId="579B7E3C" w14:textId="77777777" w:rsidR="0010022D" w:rsidRPr="0010022D" w:rsidRDefault="0010022D" w:rsidP="0010022D">
      <w:pPr>
        <w:rPr>
          <w:rFonts w:ascii="Tahoma" w:hAnsi="Tahoma" w:cs="Tahoma"/>
        </w:rPr>
      </w:pPr>
      <w:r w:rsidRPr="0010022D">
        <w:rPr>
          <w:rFonts w:ascii="Tahoma" w:hAnsi="Tahoma" w:cs="Tahoma"/>
        </w:rPr>
        <w:t xml:space="preserve">John 7:25–36 (ESV) </w:t>
      </w:r>
    </w:p>
    <w:p w14:paraId="0346A2F6" w14:textId="77777777" w:rsidR="0010022D" w:rsidRPr="0010022D" w:rsidRDefault="0010022D" w:rsidP="0010022D">
      <w:pPr>
        <w:rPr>
          <w:rFonts w:ascii="Tahoma" w:hAnsi="Tahoma" w:cs="Tahoma"/>
        </w:rPr>
      </w:pPr>
      <w:r w:rsidRPr="0010022D">
        <w:rPr>
          <w:rFonts w:ascii="Tahoma" w:hAnsi="Tahoma" w:cs="Tahoma"/>
          <w:vertAlign w:val="superscript"/>
          <w:lang w:val="en"/>
        </w:rPr>
        <w:t>25</w:t>
      </w:r>
      <w:r w:rsidRPr="0010022D">
        <w:rPr>
          <w:rFonts w:ascii="Tahoma" w:hAnsi="Tahoma" w:cs="Tahoma"/>
          <w:lang w:val="en"/>
        </w:rPr>
        <w:t xml:space="preserve"> </w:t>
      </w:r>
      <w:r w:rsidRPr="0010022D">
        <w:rPr>
          <w:rFonts w:ascii="Tahoma" w:hAnsi="Tahoma" w:cs="Tahoma"/>
        </w:rPr>
        <w:t xml:space="preserve">Some of the people of Jerusalem therefore said, “Is not this the man whom they seek to kill? </w:t>
      </w:r>
      <w:r w:rsidRPr="0010022D">
        <w:rPr>
          <w:rFonts w:ascii="Tahoma" w:hAnsi="Tahoma" w:cs="Tahoma"/>
          <w:vertAlign w:val="superscript"/>
          <w:lang w:val="en"/>
        </w:rPr>
        <w:t>26</w:t>
      </w:r>
      <w:r w:rsidRPr="0010022D">
        <w:rPr>
          <w:rFonts w:ascii="Tahoma" w:hAnsi="Tahoma" w:cs="Tahoma"/>
          <w:lang w:val="en"/>
        </w:rPr>
        <w:t xml:space="preserve"> </w:t>
      </w:r>
      <w:r w:rsidRPr="0010022D">
        <w:rPr>
          <w:rFonts w:ascii="Tahoma" w:hAnsi="Tahoma" w:cs="Tahoma"/>
        </w:rPr>
        <w:t xml:space="preserve">And here he is, speaking openly, and they say nothing to him! Can it be that the authorities really know that this is the Christ? </w:t>
      </w:r>
      <w:r w:rsidRPr="0010022D">
        <w:rPr>
          <w:rFonts w:ascii="Tahoma" w:hAnsi="Tahoma" w:cs="Tahoma"/>
          <w:vertAlign w:val="superscript"/>
          <w:lang w:val="en"/>
        </w:rPr>
        <w:t>27</w:t>
      </w:r>
      <w:r w:rsidRPr="0010022D">
        <w:rPr>
          <w:rFonts w:ascii="Tahoma" w:hAnsi="Tahoma" w:cs="Tahoma"/>
          <w:lang w:val="en"/>
        </w:rPr>
        <w:t xml:space="preserve"> </w:t>
      </w:r>
      <w:r w:rsidRPr="0010022D">
        <w:rPr>
          <w:rFonts w:ascii="Tahoma" w:hAnsi="Tahoma" w:cs="Tahoma"/>
        </w:rPr>
        <w:t xml:space="preserve">But we know where this man comes from, and when the Christ appears, no one will know where he comes from.” </w:t>
      </w:r>
      <w:r w:rsidRPr="0010022D">
        <w:rPr>
          <w:rFonts w:ascii="Tahoma" w:hAnsi="Tahoma" w:cs="Tahoma"/>
          <w:vertAlign w:val="superscript"/>
          <w:lang w:val="en"/>
        </w:rPr>
        <w:t>28</w:t>
      </w:r>
      <w:r w:rsidRPr="0010022D">
        <w:rPr>
          <w:rFonts w:ascii="Tahoma" w:hAnsi="Tahoma" w:cs="Tahoma"/>
          <w:lang w:val="en"/>
        </w:rPr>
        <w:t xml:space="preserve"> </w:t>
      </w:r>
      <w:r w:rsidRPr="0010022D">
        <w:rPr>
          <w:rFonts w:ascii="Tahoma" w:hAnsi="Tahoma" w:cs="Tahoma"/>
        </w:rPr>
        <w:t xml:space="preserve">So Jesus proclaimed, as he taught in the temple, “You know me, and you know where I come from. But I have not come of my own accord. He who sent me is true, and him you do not know. </w:t>
      </w:r>
      <w:r w:rsidRPr="0010022D">
        <w:rPr>
          <w:rFonts w:ascii="Tahoma" w:hAnsi="Tahoma" w:cs="Tahoma"/>
          <w:vertAlign w:val="superscript"/>
          <w:lang w:val="en"/>
        </w:rPr>
        <w:t>29</w:t>
      </w:r>
      <w:r w:rsidRPr="0010022D">
        <w:rPr>
          <w:rFonts w:ascii="Tahoma" w:hAnsi="Tahoma" w:cs="Tahoma"/>
          <w:lang w:val="en"/>
        </w:rPr>
        <w:t xml:space="preserve"> </w:t>
      </w:r>
      <w:r w:rsidRPr="0010022D">
        <w:rPr>
          <w:rFonts w:ascii="Tahoma" w:hAnsi="Tahoma" w:cs="Tahoma"/>
        </w:rPr>
        <w:t xml:space="preserve">I know him, for I come from him, and he sent me.” </w:t>
      </w:r>
      <w:r w:rsidRPr="0010022D">
        <w:rPr>
          <w:rFonts w:ascii="Tahoma" w:hAnsi="Tahoma" w:cs="Tahoma"/>
          <w:vertAlign w:val="superscript"/>
          <w:lang w:val="en"/>
        </w:rPr>
        <w:t>30</w:t>
      </w:r>
      <w:r w:rsidRPr="0010022D">
        <w:rPr>
          <w:rFonts w:ascii="Tahoma" w:hAnsi="Tahoma" w:cs="Tahoma"/>
          <w:lang w:val="en"/>
        </w:rPr>
        <w:t xml:space="preserve"> </w:t>
      </w:r>
      <w:r w:rsidRPr="0010022D">
        <w:rPr>
          <w:rFonts w:ascii="Tahoma" w:hAnsi="Tahoma" w:cs="Tahoma"/>
        </w:rPr>
        <w:t xml:space="preserve">So they were seeking to arrest him, but no one laid a hand on him, because his hour had not yet come. </w:t>
      </w:r>
      <w:r w:rsidRPr="0010022D">
        <w:rPr>
          <w:rFonts w:ascii="Tahoma" w:hAnsi="Tahoma" w:cs="Tahoma"/>
          <w:vertAlign w:val="superscript"/>
          <w:lang w:val="en"/>
        </w:rPr>
        <w:t>31</w:t>
      </w:r>
      <w:r w:rsidRPr="0010022D">
        <w:rPr>
          <w:rFonts w:ascii="Tahoma" w:hAnsi="Tahoma" w:cs="Tahoma"/>
          <w:lang w:val="en"/>
        </w:rPr>
        <w:t xml:space="preserve"> </w:t>
      </w:r>
      <w:r w:rsidRPr="0010022D">
        <w:rPr>
          <w:rFonts w:ascii="Tahoma" w:hAnsi="Tahoma" w:cs="Tahoma"/>
        </w:rPr>
        <w:t xml:space="preserve">Yet many of the people believed in him. They said, “When the Christ appears, will he do more signs than this man has done?” </w:t>
      </w:r>
      <w:r w:rsidRPr="0010022D">
        <w:rPr>
          <w:rFonts w:ascii="Tahoma" w:hAnsi="Tahoma" w:cs="Tahoma"/>
          <w:vertAlign w:val="superscript"/>
          <w:lang w:val="en"/>
        </w:rPr>
        <w:t>32</w:t>
      </w:r>
      <w:r w:rsidRPr="0010022D">
        <w:rPr>
          <w:rFonts w:ascii="Tahoma" w:hAnsi="Tahoma" w:cs="Tahoma"/>
          <w:lang w:val="en"/>
        </w:rPr>
        <w:t xml:space="preserve"> </w:t>
      </w:r>
      <w:r w:rsidRPr="0010022D">
        <w:rPr>
          <w:rFonts w:ascii="Tahoma" w:hAnsi="Tahoma" w:cs="Tahoma"/>
        </w:rPr>
        <w:t xml:space="preserve">The Pharisees heard the crowd muttering these things about him, and the chief priests and Pharisees sent officers to arrest him. </w:t>
      </w:r>
      <w:r w:rsidRPr="0010022D">
        <w:rPr>
          <w:rFonts w:ascii="Tahoma" w:hAnsi="Tahoma" w:cs="Tahoma"/>
          <w:vertAlign w:val="superscript"/>
          <w:lang w:val="en"/>
        </w:rPr>
        <w:t>33</w:t>
      </w:r>
      <w:r w:rsidRPr="0010022D">
        <w:rPr>
          <w:rFonts w:ascii="Tahoma" w:hAnsi="Tahoma" w:cs="Tahoma"/>
          <w:lang w:val="en"/>
        </w:rPr>
        <w:t xml:space="preserve"> </w:t>
      </w:r>
      <w:r w:rsidRPr="0010022D">
        <w:rPr>
          <w:rFonts w:ascii="Tahoma" w:hAnsi="Tahoma" w:cs="Tahoma"/>
        </w:rPr>
        <w:t xml:space="preserve">Jesus then said, “I will be with you a little longer, and then I am going to him who sent me. </w:t>
      </w:r>
      <w:r w:rsidRPr="0010022D">
        <w:rPr>
          <w:rFonts w:ascii="Tahoma" w:hAnsi="Tahoma" w:cs="Tahoma"/>
          <w:vertAlign w:val="superscript"/>
          <w:lang w:val="en"/>
        </w:rPr>
        <w:t>34</w:t>
      </w:r>
      <w:r w:rsidRPr="0010022D">
        <w:rPr>
          <w:rFonts w:ascii="Tahoma" w:hAnsi="Tahoma" w:cs="Tahoma"/>
          <w:lang w:val="en"/>
        </w:rPr>
        <w:t xml:space="preserve"> </w:t>
      </w:r>
      <w:r w:rsidRPr="0010022D">
        <w:rPr>
          <w:rFonts w:ascii="Tahoma" w:hAnsi="Tahoma" w:cs="Tahoma"/>
        </w:rPr>
        <w:t xml:space="preserve">You will seek me and you will not find me. Where I am you cannot come.” </w:t>
      </w:r>
      <w:r w:rsidRPr="0010022D">
        <w:rPr>
          <w:rFonts w:ascii="Tahoma" w:hAnsi="Tahoma" w:cs="Tahoma"/>
          <w:vertAlign w:val="superscript"/>
          <w:lang w:val="en"/>
        </w:rPr>
        <w:t>35</w:t>
      </w:r>
      <w:r w:rsidRPr="0010022D">
        <w:rPr>
          <w:rFonts w:ascii="Tahoma" w:hAnsi="Tahoma" w:cs="Tahoma"/>
          <w:lang w:val="en"/>
        </w:rPr>
        <w:t xml:space="preserve"> </w:t>
      </w:r>
      <w:r w:rsidRPr="0010022D">
        <w:rPr>
          <w:rFonts w:ascii="Tahoma" w:hAnsi="Tahoma" w:cs="Tahoma"/>
        </w:rPr>
        <w:t xml:space="preserve">The Jews said to one another, “Where does this man intend to go that we will not find him? Does he intend to go to the Dispersion among the Greeks and teach the Greeks? </w:t>
      </w:r>
      <w:r w:rsidRPr="0010022D">
        <w:rPr>
          <w:rFonts w:ascii="Tahoma" w:hAnsi="Tahoma" w:cs="Tahoma"/>
          <w:vertAlign w:val="superscript"/>
          <w:lang w:val="en"/>
        </w:rPr>
        <w:t>36</w:t>
      </w:r>
      <w:r w:rsidRPr="0010022D">
        <w:rPr>
          <w:rFonts w:ascii="Tahoma" w:hAnsi="Tahoma" w:cs="Tahoma"/>
          <w:lang w:val="en"/>
        </w:rPr>
        <w:t xml:space="preserve"> </w:t>
      </w:r>
      <w:r w:rsidRPr="0010022D">
        <w:rPr>
          <w:rFonts w:ascii="Tahoma" w:hAnsi="Tahoma" w:cs="Tahoma"/>
        </w:rPr>
        <w:t xml:space="preserve">What does he mean by saying, ‘You will seek me and you will not find me,’ and, ‘Where I am you cannot come’?” </w:t>
      </w:r>
    </w:p>
    <w:p w14:paraId="23E5DF20" w14:textId="3A989300"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9" w:name="_Hlk39994846"/>
    </w:p>
    <w:bookmarkEnd w:id="9"/>
    <w:p w14:paraId="13399210" w14:textId="77777777" w:rsidR="00894EA8" w:rsidRDefault="00894EA8" w:rsidP="006D0C3A">
      <w:pPr>
        <w:spacing w:after="0"/>
        <w:rPr>
          <w:rFonts w:ascii="Tahoma" w:hAnsi="Tahoma" w:cs="Tahoma"/>
          <w:b/>
          <w:bCs/>
        </w:rPr>
      </w:pPr>
    </w:p>
    <w:p w14:paraId="07BCACD3" w14:textId="77777777" w:rsidR="0010022D" w:rsidRPr="00032750" w:rsidRDefault="00D72C69" w:rsidP="0010022D">
      <w:pPr>
        <w:spacing w:after="0"/>
        <w:rPr>
          <w:rFonts w:ascii="Tahoma" w:hAnsi="Tahoma" w:cs="Tahoma"/>
        </w:rPr>
      </w:pPr>
      <w:r>
        <w:rPr>
          <w:rFonts w:ascii="Tahoma" w:hAnsi="Tahoma" w:cs="Tahoma"/>
          <w:b/>
          <w:bCs/>
        </w:rPr>
        <w:t xml:space="preserve">Sermon </w:t>
      </w:r>
      <w:r>
        <w:rPr>
          <w:rFonts w:ascii="Tahoma" w:hAnsi="Tahoma" w:cs="Tahoma"/>
        </w:rPr>
        <w:t xml:space="preserve">– </w:t>
      </w:r>
      <w:r w:rsidR="0010022D" w:rsidRPr="00032750">
        <w:rPr>
          <w:rFonts w:ascii="Tahoma" w:hAnsi="Tahoma" w:cs="Tahoma"/>
        </w:rPr>
        <w:t xml:space="preserve">An Exposition of John </w:t>
      </w:r>
      <w:r w:rsidR="0010022D">
        <w:rPr>
          <w:rFonts w:ascii="Tahoma" w:hAnsi="Tahoma" w:cs="Tahoma"/>
        </w:rPr>
        <w:t>7:25-36</w:t>
      </w:r>
      <w:r w:rsidR="0010022D" w:rsidRPr="00032750">
        <w:rPr>
          <w:rFonts w:ascii="Tahoma" w:hAnsi="Tahoma" w:cs="Tahoma"/>
        </w:rPr>
        <w:t>: “</w:t>
      </w:r>
      <w:r w:rsidR="0010022D">
        <w:rPr>
          <w:rFonts w:ascii="Tahoma" w:hAnsi="Tahoma" w:cs="Tahoma"/>
        </w:rPr>
        <w:t>Is Jesus the Messiah?</w:t>
      </w:r>
      <w:r w:rsidR="0010022D" w:rsidRPr="00032750">
        <w:rPr>
          <w:rFonts w:ascii="Tahoma" w:hAnsi="Tahoma" w:cs="Tahoma"/>
        </w:rPr>
        <w:t>”</w:t>
      </w:r>
    </w:p>
    <w:p w14:paraId="6C3EC775" w14:textId="77777777" w:rsidR="0010022D" w:rsidRDefault="0010022D" w:rsidP="0010022D">
      <w:pPr>
        <w:spacing w:after="0"/>
        <w:rPr>
          <w:rFonts w:ascii="Tahoma" w:hAnsi="Tahoma" w:cs="Tahoma"/>
        </w:rPr>
      </w:pPr>
    </w:p>
    <w:p w14:paraId="3F76C52C" w14:textId="77777777" w:rsidR="0010022D" w:rsidRDefault="0010022D" w:rsidP="0010022D">
      <w:pPr>
        <w:spacing w:after="0"/>
        <w:rPr>
          <w:rFonts w:ascii="Tahoma" w:hAnsi="Tahoma" w:cs="Tahoma"/>
        </w:rPr>
      </w:pPr>
      <w:r>
        <w:rPr>
          <w:rFonts w:ascii="Tahoma" w:hAnsi="Tahoma" w:cs="Tahoma"/>
        </w:rPr>
        <w:t>Jesus’ origin, signs, and destination raise questions which demand a definitive answer.</w:t>
      </w:r>
    </w:p>
    <w:p w14:paraId="4A76F197" w14:textId="77777777" w:rsidR="0010022D" w:rsidRDefault="0010022D" w:rsidP="0010022D">
      <w:pPr>
        <w:spacing w:after="0"/>
        <w:rPr>
          <w:rFonts w:ascii="Tahoma" w:hAnsi="Tahoma" w:cs="Tahoma"/>
        </w:rPr>
      </w:pPr>
    </w:p>
    <w:p w14:paraId="501F0812" w14:textId="34E09E2D" w:rsidR="0010022D" w:rsidRDefault="0010022D" w:rsidP="0010022D">
      <w:pPr>
        <w:pStyle w:val="ListParagraph"/>
        <w:numPr>
          <w:ilvl w:val="0"/>
          <w:numId w:val="36"/>
        </w:numPr>
        <w:spacing w:after="0"/>
        <w:rPr>
          <w:rFonts w:ascii="Tahoma" w:hAnsi="Tahoma" w:cs="Tahoma"/>
        </w:rPr>
      </w:pPr>
      <w:r>
        <w:rPr>
          <w:rFonts w:ascii="Tahoma" w:hAnsi="Tahoma" w:cs="Tahoma"/>
        </w:rPr>
        <w:t xml:space="preserve">Why is </w:t>
      </w:r>
      <w:r w:rsidR="00320BDF">
        <w:rPr>
          <w:rFonts w:ascii="Tahoma" w:hAnsi="Tahoma" w:cs="Tahoma"/>
        </w:rPr>
        <w:t xml:space="preserve">this controversial </w:t>
      </w:r>
      <w:r>
        <w:rPr>
          <w:rFonts w:ascii="Tahoma" w:hAnsi="Tahoma" w:cs="Tahoma"/>
        </w:rPr>
        <w:t>Jesus teaching openly? (John 7:25-27)</w:t>
      </w:r>
    </w:p>
    <w:p w14:paraId="518568B0" w14:textId="77777777" w:rsidR="0010022D" w:rsidRDefault="0010022D" w:rsidP="0010022D">
      <w:pPr>
        <w:pStyle w:val="ListParagraph"/>
        <w:numPr>
          <w:ilvl w:val="0"/>
          <w:numId w:val="36"/>
        </w:numPr>
        <w:spacing w:after="0"/>
        <w:rPr>
          <w:rFonts w:ascii="Tahoma" w:hAnsi="Tahoma" w:cs="Tahoma"/>
        </w:rPr>
      </w:pPr>
      <w:r>
        <w:rPr>
          <w:rFonts w:ascii="Tahoma" w:hAnsi="Tahoma" w:cs="Tahoma"/>
        </w:rPr>
        <w:t>Where is Jesus really from? What about His signs? Is He the Christ? (John 7:28-31)</w:t>
      </w:r>
    </w:p>
    <w:p w14:paraId="060E1317" w14:textId="77777777" w:rsidR="0010022D" w:rsidRDefault="0010022D" w:rsidP="0010022D">
      <w:pPr>
        <w:pStyle w:val="ListParagraph"/>
        <w:numPr>
          <w:ilvl w:val="0"/>
          <w:numId w:val="36"/>
        </w:numPr>
        <w:spacing w:after="0"/>
        <w:rPr>
          <w:rFonts w:ascii="Tahoma" w:hAnsi="Tahoma" w:cs="Tahoma"/>
        </w:rPr>
      </w:pPr>
      <w:r>
        <w:rPr>
          <w:rFonts w:ascii="Tahoma" w:hAnsi="Tahoma" w:cs="Tahoma"/>
        </w:rPr>
        <w:t>Where is Jesus going? Why wouldn’t we be able to find Him? (John 7:32-36)</w:t>
      </w:r>
    </w:p>
    <w:p w14:paraId="11A25553" w14:textId="64FF0317" w:rsidR="00D72C69" w:rsidRDefault="00D72C69" w:rsidP="0010022D">
      <w:pPr>
        <w:spacing w:after="0"/>
        <w:rPr>
          <w:rFonts w:ascii="Tahoma" w:hAnsi="Tahoma" w:cs="Tahoma"/>
          <w:b/>
          <w:bCs/>
        </w:rPr>
      </w:pPr>
    </w:p>
    <w:p w14:paraId="04FB1AD0" w14:textId="6B114C20"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440390EC" w:rsidR="008A10AD" w:rsidRPr="008A10AD" w:rsidRDefault="00045C4E" w:rsidP="00D36223">
      <w:pPr>
        <w:rPr>
          <w:rFonts w:ascii="Tahoma" w:hAnsi="Tahoma" w:cs="Tahoma"/>
        </w:rPr>
      </w:pPr>
      <w:r>
        <w:rPr>
          <w:rFonts w:ascii="Tahoma" w:hAnsi="Tahoma" w:cs="Tahoma"/>
          <w:b/>
          <w:bCs/>
        </w:rPr>
        <w:t>Hymn of Response</w:t>
      </w:r>
      <w:r w:rsidR="00B747D9">
        <w:rPr>
          <w:rFonts w:ascii="Tahoma" w:hAnsi="Tahoma" w:cs="Tahoma"/>
        </w:rPr>
        <w:t xml:space="preserve"> –</w:t>
      </w:r>
      <w:r w:rsidR="0033456F">
        <w:rPr>
          <w:rFonts w:ascii="Tahoma" w:hAnsi="Tahoma" w:cs="Tahoma"/>
        </w:rPr>
        <w:t xml:space="preserve"> </w:t>
      </w:r>
      <w:r w:rsidR="00480EED">
        <w:rPr>
          <w:rFonts w:ascii="Tahoma" w:hAnsi="Tahoma" w:cs="Tahoma"/>
        </w:rPr>
        <w:t xml:space="preserve">NTH </w:t>
      </w:r>
      <w:r w:rsidR="0010022D">
        <w:rPr>
          <w:rFonts w:ascii="Tahoma" w:hAnsi="Tahoma" w:cs="Tahoma"/>
        </w:rPr>
        <w:t>62</w:t>
      </w:r>
      <w:r w:rsidR="0016133C">
        <w:rPr>
          <w:rFonts w:ascii="Tahoma" w:hAnsi="Tahoma" w:cs="Tahoma"/>
        </w:rPr>
        <w:t xml:space="preserve"> – </w:t>
      </w:r>
      <w:r w:rsidR="0010022D">
        <w:rPr>
          <w:rFonts w:ascii="Tahoma" w:hAnsi="Tahoma" w:cs="Tahoma"/>
        </w:rPr>
        <w:t>Sing to the Lord, Sing His Praise (Psalm 96)</w:t>
      </w:r>
    </w:p>
    <w:p w14:paraId="44747A8C" w14:textId="11DCFBC7" w:rsidR="0016133C" w:rsidRPr="00292061" w:rsidRDefault="00D53411" w:rsidP="0016133C">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0" w:name="_Hlk34993478"/>
      <w:bookmarkStart w:id="11" w:name="_Hlk50722140"/>
      <w:bookmarkStart w:id="12" w:name="_Hlk39826502"/>
      <w:bookmarkStart w:id="13" w:name="_Hlk34387234"/>
      <w:bookmarkStart w:id="14" w:name="_Hlk47457820"/>
      <w:r w:rsidR="00661E35" w:rsidRPr="00292061">
        <w:rPr>
          <w:rFonts w:ascii="Tahoma" w:hAnsi="Tahoma" w:cs="Tahoma"/>
          <w:bCs/>
        </w:rPr>
        <w:t xml:space="preserve">The LORD bless you and keep you; the LORD make his face to shine upon you and be gracious to you; the LORD lift up his countenance upon you and give you peace. </w:t>
      </w:r>
      <w:r w:rsidR="00661E35" w:rsidRPr="00292061">
        <w:rPr>
          <w:rFonts w:ascii="Tahoma" w:hAnsi="Tahoma" w:cs="Tahoma"/>
          <w:bCs/>
        </w:rPr>
        <w:tab/>
        <w:t>Numbers 6:24-26</w:t>
      </w:r>
    </w:p>
    <w:bookmarkEnd w:id="10"/>
    <w:bookmarkEnd w:id="11"/>
    <w:bookmarkEnd w:id="12"/>
    <w:bookmarkEnd w:id="13"/>
    <w:bookmarkEnd w:id="14"/>
    <w:p w14:paraId="35EC25B5" w14:textId="1950AACF"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5"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2"/>
  </w:num>
  <w:num w:numId="4">
    <w:abstractNumId w:val="27"/>
  </w:num>
  <w:num w:numId="5">
    <w:abstractNumId w:val="3"/>
  </w:num>
  <w:num w:numId="6">
    <w:abstractNumId w:val="2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
  </w:num>
  <w:num w:numId="10">
    <w:abstractNumId w:val="0"/>
  </w:num>
  <w:num w:numId="11">
    <w:abstractNumId w:val="33"/>
  </w:num>
  <w:num w:numId="12">
    <w:abstractNumId w:val="18"/>
  </w:num>
  <w:num w:numId="13">
    <w:abstractNumId w:val="5"/>
  </w:num>
  <w:num w:numId="14">
    <w:abstractNumId w:val="30"/>
  </w:num>
  <w:num w:numId="15">
    <w:abstractNumId w:val="12"/>
  </w:num>
  <w:num w:numId="16">
    <w:abstractNumId w:val="22"/>
  </w:num>
  <w:num w:numId="17">
    <w:abstractNumId w:val="20"/>
  </w:num>
  <w:num w:numId="18">
    <w:abstractNumId w:val="4"/>
  </w:num>
  <w:num w:numId="19">
    <w:abstractNumId w:val="8"/>
  </w:num>
  <w:num w:numId="20">
    <w:abstractNumId w:val="28"/>
  </w:num>
  <w:num w:numId="21">
    <w:abstractNumId w:val="15"/>
  </w:num>
  <w:num w:numId="22">
    <w:abstractNumId w:val="10"/>
  </w:num>
  <w:num w:numId="23">
    <w:abstractNumId w:val="2"/>
  </w:num>
  <w:num w:numId="24">
    <w:abstractNumId w:val="11"/>
  </w:num>
  <w:num w:numId="25">
    <w:abstractNumId w:val="19"/>
  </w:num>
  <w:num w:numId="26">
    <w:abstractNumId w:val="31"/>
  </w:num>
  <w:num w:numId="27">
    <w:abstractNumId w:val="17"/>
  </w:num>
  <w:num w:numId="28">
    <w:abstractNumId w:val="16"/>
  </w:num>
  <w:num w:numId="29">
    <w:abstractNumId w:val="26"/>
  </w:num>
  <w:num w:numId="30">
    <w:abstractNumId w:val="34"/>
  </w:num>
  <w:num w:numId="31">
    <w:abstractNumId w:val="24"/>
  </w:num>
  <w:num w:numId="32">
    <w:abstractNumId w:val="13"/>
  </w:num>
  <w:num w:numId="33">
    <w:abstractNumId w:val="21"/>
  </w:num>
  <w:num w:numId="34">
    <w:abstractNumId w:val="35"/>
  </w:num>
  <w:num w:numId="35">
    <w:abstractNumId w:val="2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26602"/>
    <w:rsid w:val="0003211E"/>
    <w:rsid w:val="000333F6"/>
    <w:rsid w:val="00037FBD"/>
    <w:rsid w:val="00045C4E"/>
    <w:rsid w:val="00047586"/>
    <w:rsid w:val="000554FF"/>
    <w:rsid w:val="00075E98"/>
    <w:rsid w:val="000928BE"/>
    <w:rsid w:val="000955D6"/>
    <w:rsid w:val="00095B3F"/>
    <w:rsid w:val="000A04E2"/>
    <w:rsid w:val="000B6399"/>
    <w:rsid w:val="000B7F0E"/>
    <w:rsid w:val="000C2CFC"/>
    <w:rsid w:val="000C5F2E"/>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B2D0B"/>
    <w:rsid w:val="001D5F3A"/>
    <w:rsid w:val="001E138C"/>
    <w:rsid w:val="001E39E3"/>
    <w:rsid w:val="001E6D8B"/>
    <w:rsid w:val="001E7C4F"/>
    <w:rsid w:val="001F3BCB"/>
    <w:rsid w:val="001F4B7F"/>
    <w:rsid w:val="0021299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5332"/>
    <w:rsid w:val="002D5C73"/>
    <w:rsid w:val="002D6CFD"/>
    <w:rsid w:val="002E2A33"/>
    <w:rsid w:val="00320BDF"/>
    <w:rsid w:val="0033456F"/>
    <w:rsid w:val="00363167"/>
    <w:rsid w:val="003950C1"/>
    <w:rsid w:val="00397E34"/>
    <w:rsid w:val="003A22DF"/>
    <w:rsid w:val="003B1434"/>
    <w:rsid w:val="003B369C"/>
    <w:rsid w:val="003C0191"/>
    <w:rsid w:val="003C575F"/>
    <w:rsid w:val="003F0140"/>
    <w:rsid w:val="00413EE1"/>
    <w:rsid w:val="00420771"/>
    <w:rsid w:val="00435B56"/>
    <w:rsid w:val="00444CF9"/>
    <w:rsid w:val="00444E67"/>
    <w:rsid w:val="004464DE"/>
    <w:rsid w:val="00447607"/>
    <w:rsid w:val="00462D41"/>
    <w:rsid w:val="00474FD4"/>
    <w:rsid w:val="004751F6"/>
    <w:rsid w:val="00480EED"/>
    <w:rsid w:val="004B18B8"/>
    <w:rsid w:val="004C041B"/>
    <w:rsid w:val="004D2074"/>
    <w:rsid w:val="004D43E7"/>
    <w:rsid w:val="004F610D"/>
    <w:rsid w:val="0051185F"/>
    <w:rsid w:val="00513EC8"/>
    <w:rsid w:val="0051723A"/>
    <w:rsid w:val="0054009E"/>
    <w:rsid w:val="005516C4"/>
    <w:rsid w:val="0057273E"/>
    <w:rsid w:val="00572EEE"/>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488E"/>
    <w:rsid w:val="0066507C"/>
    <w:rsid w:val="00665D9A"/>
    <w:rsid w:val="006749D4"/>
    <w:rsid w:val="00687725"/>
    <w:rsid w:val="00694FEF"/>
    <w:rsid w:val="006968A7"/>
    <w:rsid w:val="006B7EE7"/>
    <w:rsid w:val="006C00E8"/>
    <w:rsid w:val="006D0C3A"/>
    <w:rsid w:val="006D1D67"/>
    <w:rsid w:val="006F3353"/>
    <w:rsid w:val="007038A3"/>
    <w:rsid w:val="00710D41"/>
    <w:rsid w:val="00727D1B"/>
    <w:rsid w:val="0073379A"/>
    <w:rsid w:val="00745624"/>
    <w:rsid w:val="00750A67"/>
    <w:rsid w:val="00764D00"/>
    <w:rsid w:val="00775CC5"/>
    <w:rsid w:val="007767B4"/>
    <w:rsid w:val="00777352"/>
    <w:rsid w:val="007837E7"/>
    <w:rsid w:val="0078396B"/>
    <w:rsid w:val="00791294"/>
    <w:rsid w:val="007D3321"/>
    <w:rsid w:val="007F3EA2"/>
    <w:rsid w:val="007F5A5A"/>
    <w:rsid w:val="007F5B11"/>
    <w:rsid w:val="00824B76"/>
    <w:rsid w:val="00837668"/>
    <w:rsid w:val="00865956"/>
    <w:rsid w:val="008740A0"/>
    <w:rsid w:val="00894874"/>
    <w:rsid w:val="00894EA8"/>
    <w:rsid w:val="008A10AD"/>
    <w:rsid w:val="008A4CC1"/>
    <w:rsid w:val="008A4E75"/>
    <w:rsid w:val="008C3550"/>
    <w:rsid w:val="008C3AD7"/>
    <w:rsid w:val="008E1CF0"/>
    <w:rsid w:val="008F66D1"/>
    <w:rsid w:val="00901C2C"/>
    <w:rsid w:val="00913D4B"/>
    <w:rsid w:val="009231BE"/>
    <w:rsid w:val="00923B50"/>
    <w:rsid w:val="00924472"/>
    <w:rsid w:val="009249F0"/>
    <w:rsid w:val="00925A75"/>
    <w:rsid w:val="009261AB"/>
    <w:rsid w:val="00936422"/>
    <w:rsid w:val="00942CCD"/>
    <w:rsid w:val="00943620"/>
    <w:rsid w:val="00944335"/>
    <w:rsid w:val="0094559D"/>
    <w:rsid w:val="0095444B"/>
    <w:rsid w:val="00961F76"/>
    <w:rsid w:val="009A0065"/>
    <w:rsid w:val="009B32AA"/>
    <w:rsid w:val="009B631F"/>
    <w:rsid w:val="009D0F06"/>
    <w:rsid w:val="009D7CF7"/>
    <w:rsid w:val="009F0EAF"/>
    <w:rsid w:val="009F1888"/>
    <w:rsid w:val="00A0130D"/>
    <w:rsid w:val="00A068C2"/>
    <w:rsid w:val="00A31E15"/>
    <w:rsid w:val="00A36429"/>
    <w:rsid w:val="00A40CF9"/>
    <w:rsid w:val="00A42BDC"/>
    <w:rsid w:val="00A4319F"/>
    <w:rsid w:val="00A466DC"/>
    <w:rsid w:val="00A70D46"/>
    <w:rsid w:val="00A94601"/>
    <w:rsid w:val="00A96C67"/>
    <w:rsid w:val="00AB1A57"/>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5653"/>
    <w:rsid w:val="00BD74AE"/>
    <w:rsid w:val="00C01B00"/>
    <w:rsid w:val="00C05892"/>
    <w:rsid w:val="00C06E25"/>
    <w:rsid w:val="00C164E2"/>
    <w:rsid w:val="00C26EB1"/>
    <w:rsid w:val="00C375CE"/>
    <w:rsid w:val="00C45A7F"/>
    <w:rsid w:val="00C47272"/>
    <w:rsid w:val="00C501D7"/>
    <w:rsid w:val="00C6259A"/>
    <w:rsid w:val="00C71DA1"/>
    <w:rsid w:val="00C969DF"/>
    <w:rsid w:val="00CA79F9"/>
    <w:rsid w:val="00CD4B30"/>
    <w:rsid w:val="00CE2B83"/>
    <w:rsid w:val="00D15FDF"/>
    <w:rsid w:val="00D20C77"/>
    <w:rsid w:val="00D36223"/>
    <w:rsid w:val="00D37A14"/>
    <w:rsid w:val="00D40F4B"/>
    <w:rsid w:val="00D44305"/>
    <w:rsid w:val="00D53411"/>
    <w:rsid w:val="00D61E92"/>
    <w:rsid w:val="00D72C69"/>
    <w:rsid w:val="00D86A25"/>
    <w:rsid w:val="00D96288"/>
    <w:rsid w:val="00DA0B02"/>
    <w:rsid w:val="00DB1988"/>
    <w:rsid w:val="00DD4589"/>
    <w:rsid w:val="00DE0AF4"/>
    <w:rsid w:val="00DF4280"/>
    <w:rsid w:val="00DF4901"/>
    <w:rsid w:val="00E07B0D"/>
    <w:rsid w:val="00E1042D"/>
    <w:rsid w:val="00E148AA"/>
    <w:rsid w:val="00E20DB2"/>
    <w:rsid w:val="00E22D20"/>
    <w:rsid w:val="00E23956"/>
    <w:rsid w:val="00E24C14"/>
    <w:rsid w:val="00E37D8D"/>
    <w:rsid w:val="00E553C3"/>
    <w:rsid w:val="00E6060E"/>
    <w:rsid w:val="00E6793A"/>
    <w:rsid w:val="00E70E93"/>
    <w:rsid w:val="00EA7AF8"/>
    <w:rsid w:val="00EB10D2"/>
    <w:rsid w:val="00ED2C5D"/>
    <w:rsid w:val="00EF7635"/>
    <w:rsid w:val="00F0399B"/>
    <w:rsid w:val="00F14F82"/>
    <w:rsid w:val="00F16337"/>
    <w:rsid w:val="00F247C0"/>
    <w:rsid w:val="00F34485"/>
    <w:rsid w:val="00F40B66"/>
    <w:rsid w:val="00F43E73"/>
    <w:rsid w:val="00F50877"/>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7</cp:revision>
  <dcterms:created xsi:type="dcterms:W3CDTF">2021-04-23T21:57:00Z</dcterms:created>
  <dcterms:modified xsi:type="dcterms:W3CDTF">2021-04-23T22:15:00Z</dcterms:modified>
</cp:coreProperties>
</file>