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77777777" w:rsidR="001A023A" w:rsidRDefault="00000000">
      <w:pPr>
        <w:pStyle w:val="Body"/>
        <w:spacing w:after="0"/>
        <w:jc w:val="center"/>
        <w:rPr>
          <w:rFonts w:ascii="Tahoma" w:eastAsia="Tahoma" w:hAnsi="Tahoma" w:cs="Tahoma"/>
          <w:b/>
          <w:bCs/>
        </w:rPr>
      </w:pPr>
      <w:r>
        <w:rPr>
          <w:rFonts w:ascii="Tahoma" w:hAnsi="Tahoma"/>
          <w:b/>
          <w:bCs/>
        </w:rPr>
        <w:t>LIVING HOPE OPC ORDER OF WORSHIP</w:t>
      </w:r>
    </w:p>
    <w:p w14:paraId="43F80468" w14:textId="737372BE" w:rsidR="001A023A" w:rsidRDefault="00000000">
      <w:pPr>
        <w:pStyle w:val="Body"/>
        <w:spacing w:after="0"/>
        <w:jc w:val="center"/>
        <w:rPr>
          <w:rFonts w:ascii="Tahoma" w:eastAsia="Tahoma" w:hAnsi="Tahoma" w:cs="Tahoma"/>
          <w:b/>
          <w:bCs/>
        </w:rPr>
      </w:pPr>
      <w:r>
        <w:rPr>
          <w:rFonts w:ascii="Tahoma" w:hAnsi="Tahoma"/>
          <w:b/>
          <w:bCs/>
        </w:rPr>
        <w:t xml:space="preserve">Sunday, </w:t>
      </w:r>
      <w:r w:rsidR="00320BC1">
        <w:rPr>
          <w:rFonts w:ascii="Tahoma" w:hAnsi="Tahoma"/>
          <w:b/>
          <w:bCs/>
        </w:rPr>
        <w:t>December 11</w:t>
      </w:r>
      <w:r w:rsidR="00320BC1" w:rsidRPr="00320BC1">
        <w:rPr>
          <w:rFonts w:ascii="Tahoma" w:hAnsi="Tahoma"/>
          <w:b/>
          <w:bCs/>
          <w:vertAlign w:val="superscript"/>
        </w:rPr>
        <w:t>th</w:t>
      </w:r>
      <w:r>
        <w:rPr>
          <w:rFonts w:ascii="Tahoma" w:hAnsi="Tahoma"/>
          <w:b/>
          <w:bCs/>
        </w:rPr>
        <w:t xml:space="preserve">, </w:t>
      </w:r>
      <w:proofErr w:type="gramStart"/>
      <w:r>
        <w:rPr>
          <w:rFonts w:ascii="Tahoma" w:hAnsi="Tahoma"/>
          <w:b/>
          <w:bCs/>
        </w:rPr>
        <w:t>2022</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0478B2D8" w:rsidR="001A023A" w:rsidRDefault="00000000">
      <w:pPr>
        <w:pStyle w:val="Body"/>
        <w:rPr>
          <w:rFonts w:ascii="Tahoma" w:eastAsia="Tahoma" w:hAnsi="Tahoma" w:cs="Tahoma"/>
        </w:rPr>
      </w:pPr>
      <w:r>
        <w:rPr>
          <w:rFonts w:ascii="Tahoma" w:hAnsi="Tahoma"/>
          <w:b/>
          <w:bCs/>
        </w:rPr>
        <w:t xml:space="preserve">Opening Song </w:t>
      </w:r>
      <w:r>
        <w:rPr>
          <w:rFonts w:ascii="Tahoma" w:hAnsi="Tahoma"/>
        </w:rPr>
        <w:t xml:space="preserve">– </w:t>
      </w:r>
      <w:r w:rsidR="00320BC1">
        <w:rPr>
          <w:rFonts w:ascii="Tahoma" w:hAnsi="Tahoma"/>
        </w:rPr>
        <w:t>NTH 224 – Go, Tell It on the Mountain</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8145596" w14:textId="77777777" w:rsidR="00320BC1" w:rsidRDefault="00000000" w:rsidP="00320BC1">
      <w:pPr>
        <w:rPr>
          <w:rFonts w:ascii="Tahoma" w:hAnsi="Tahoma" w:cs="Tahoma"/>
          <w:bCs/>
          <w:sz w:val="22"/>
          <w:szCs w:val="22"/>
        </w:rPr>
      </w:pPr>
      <w:r>
        <w:rPr>
          <w:rFonts w:ascii="Tahoma" w:hAnsi="Tahoma"/>
          <w:b/>
          <w:bCs/>
          <w:lang w:val="nl-NL"/>
        </w:rPr>
        <w:t xml:space="preserve">Gospel </w:t>
      </w:r>
      <w:proofErr w:type="spellStart"/>
      <w:r>
        <w:rPr>
          <w:rFonts w:ascii="Tahoma" w:hAnsi="Tahoma"/>
          <w:b/>
          <w:bCs/>
          <w:lang w:val="nl-NL"/>
        </w:rPr>
        <w:t>Gree</w:t>
      </w:r>
      <w:r w:rsidR="009603B5">
        <w:rPr>
          <w:rFonts w:ascii="Tahoma" w:hAnsi="Tahoma"/>
          <w:b/>
          <w:bCs/>
          <w:lang w:val="nl-NL"/>
        </w:rPr>
        <w:t>ting</w:t>
      </w:r>
      <w:proofErr w:type="spellEnd"/>
      <w:r>
        <w:rPr>
          <w:rFonts w:ascii="Tahoma" w:hAnsi="Tahoma"/>
        </w:rPr>
        <w:t xml:space="preserve"> – </w:t>
      </w:r>
      <w:r w:rsidR="00320BC1" w:rsidRPr="00292061">
        <w:rPr>
          <w:rFonts w:ascii="Tahoma" w:hAnsi="Tahoma" w:cs="Tahoma"/>
          <w:bCs/>
          <w:sz w:val="22"/>
          <w:szCs w:val="22"/>
        </w:rPr>
        <w:t xml:space="preserve">Grace to you and peace from God our Father and the Lord Jesus Christ, who gave himself for our sins to deliver us from the present evil age, according to the will of our God and Father, to whom be the glory forever and ever. Amen. </w:t>
      </w:r>
      <w:r w:rsidR="00320BC1" w:rsidRPr="00292061">
        <w:rPr>
          <w:rFonts w:ascii="Tahoma" w:hAnsi="Tahoma" w:cs="Tahoma"/>
          <w:bCs/>
          <w:sz w:val="22"/>
          <w:szCs w:val="22"/>
        </w:rPr>
        <w:tab/>
        <w:t>Gal. 1:3-5</w:t>
      </w:r>
    </w:p>
    <w:p w14:paraId="6F23E153" w14:textId="77777777" w:rsidR="00320BC1" w:rsidRDefault="00320BC1" w:rsidP="00320BC1">
      <w:pPr>
        <w:spacing w:line="276" w:lineRule="auto"/>
        <w:rPr>
          <w:rFonts w:ascii="Tahoma" w:hAnsi="Tahoma" w:cs="Tahoma"/>
          <w:bCs/>
          <w:sz w:val="22"/>
          <w:szCs w:val="22"/>
        </w:rPr>
      </w:pPr>
    </w:p>
    <w:p w14:paraId="182495DA" w14:textId="354D1FCF" w:rsidR="001A023A" w:rsidRPr="00320BC1" w:rsidRDefault="00000000" w:rsidP="00320BC1">
      <w:pPr>
        <w:spacing w:line="276" w:lineRule="auto"/>
        <w:rPr>
          <w:rFonts w:ascii="Tahoma" w:hAnsi="Tahoma" w:cs="Tahoma"/>
          <w:bCs/>
          <w:sz w:val="22"/>
          <w:szCs w:val="22"/>
        </w:rPr>
      </w:pPr>
      <w:r w:rsidRPr="00320BC1">
        <w:rPr>
          <w:rFonts w:ascii="Tahoma" w:hAnsi="Tahoma"/>
          <w:b/>
          <w:bCs/>
          <w:sz w:val="22"/>
          <w:szCs w:val="22"/>
        </w:rPr>
        <w:t xml:space="preserve">Call to Worship Song </w:t>
      </w:r>
      <w:r w:rsidRPr="00320BC1">
        <w:rPr>
          <w:rFonts w:ascii="Tahoma" w:hAnsi="Tahoma"/>
          <w:sz w:val="22"/>
          <w:szCs w:val="22"/>
        </w:rPr>
        <w:t xml:space="preserve">– </w:t>
      </w:r>
      <w:r w:rsidR="00320BC1" w:rsidRPr="00320BC1">
        <w:rPr>
          <w:rFonts w:ascii="Tahoma" w:hAnsi="Tahoma"/>
          <w:sz w:val="22"/>
          <w:szCs w:val="22"/>
        </w:rPr>
        <w:t>W&amp;C 82</w:t>
      </w:r>
      <w:r w:rsidR="00260E11" w:rsidRPr="00320BC1">
        <w:rPr>
          <w:rFonts w:ascii="Tahoma" w:hAnsi="Tahoma"/>
          <w:sz w:val="22"/>
          <w:szCs w:val="22"/>
        </w:rPr>
        <w:t xml:space="preserve"> – </w:t>
      </w:r>
      <w:r w:rsidR="00320BC1" w:rsidRPr="00320BC1">
        <w:rPr>
          <w:rFonts w:ascii="Tahoma" w:hAnsi="Tahoma"/>
          <w:sz w:val="22"/>
          <w:szCs w:val="22"/>
        </w:rPr>
        <w:t>O Come, Let Us Adore Him</w:t>
      </w:r>
    </w:p>
    <w:p w14:paraId="579A40BD" w14:textId="77777777" w:rsidR="00320BC1" w:rsidRDefault="00320BC1" w:rsidP="009603B5">
      <w:pPr>
        <w:rPr>
          <w:rFonts w:ascii="Tahoma" w:hAnsi="Tahoma"/>
          <w:b/>
          <w:bCs/>
        </w:rPr>
      </w:pPr>
    </w:p>
    <w:p w14:paraId="4FA97BA3" w14:textId="77777777" w:rsidR="00320BC1" w:rsidRPr="00292061" w:rsidRDefault="00000000" w:rsidP="00320BC1">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0" w:name="_Hlk56166877"/>
      <w:r w:rsidR="00320BC1" w:rsidRPr="00292061">
        <w:rPr>
          <w:rFonts w:ascii="Tahoma" w:hAnsi="Tahoma" w:cs="Tahoma"/>
          <w:bCs/>
          <w:sz w:val="22"/>
          <w:szCs w:val="22"/>
        </w:rPr>
        <w:t xml:space="preserve">Oh give thanks to the LORD; call upon his name; make known his deeds among the peoples! Sing to him, sing praises to him; tell of all his wondrous works! Glory in his holy name; let the hearts of those who seek the LORD rejoice! Seek the LORD and his strength; seek his presence continually! </w:t>
      </w:r>
      <w:r w:rsidR="00320BC1" w:rsidRPr="00292061">
        <w:rPr>
          <w:rFonts w:ascii="Tahoma" w:hAnsi="Tahoma" w:cs="Tahoma"/>
          <w:bCs/>
          <w:sz w:val="22"/>
          <w:szCs w:val="22"/>
        </w:rPr>
        <w:tab/>
        <w:t>Ps. 105:1-4</w:t>
      </w:r>
    </w:p>
    <w:bookmarkEnd w:id="0"/>
    <w:p w14:paraId="5BD86A16" w14:textId="33F90617" w:rsidR="009603B5" w:rsidRPr="009603B5" w:rsidRDefault="009603B5" w:rsidP="009603B5">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2D9B5D8C" w:rsidR="001A023A" w:rsidRDefault="00000000">
      <w:pPr>
        <w:pStyle w:val="Body"/>
        <w:spacing w:after="0"/>
        <w:rPr>
          <w:rFonts w:ascii="Tahoma" w:eastAsia="Tahoma" w:hAnsi="Tahoma" w:cs="Tahoma"/>
        </w:rPr>
      </w:pPr>
      <w:r>
        <w:rPr>
          <w:rFonts w:ascii="Tahoma" w:hAnsi="Tahoma"/>
          <w:b/>
          <w:bCs/>
        </w:rPr>
        <w:t>Hymn of Praise</w:t>
      </w:r>
      <w:r>
        <w:rPr>
          <w:rFonts w:ascii="Tahoma" w:hAnsi="Tahoma"/>
        </w:rPr>
        <w:t xml:space="preserve"> – </w:t>
      </w:r>
      <w:r w:rsidR="00320BC1">
        <w:rPr>
          <w:rFonts w:ascii="Tahoma" w:hAnsi="Tahoma"/>
        </w:rPr>
        <w:t>NTH 95 – Joy to the World</w:t>
      </w:r>
    </w:p>
    <w:p w14:paraId="3B9C58AB" w14:textId="77777777" w:rsidR="001A023A" w:rsidRDefault="001A023A">
      <w:pPr>
        <w:pStyle w:val="Body"/>
        <w:spacing w:after="0"/>
        <w:rPr>
          <w:rFonts w:ascii="Tahoma" w:eastAsia="Tahoma" w:hAnsi="Tahoma" w:cs="Tahoma"/>
        </w:rPr>
      </w:pPr>
    </w:p>
    <w:p w14:paraId="78025A0E" w14:textId="2BAF5598"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7F64B7">
        <w:rPr>
          <w:rFonts w:ascii="Tahoma" w:hAnsi="Tahoma"/>
        </w:rPr>
        <w:t>Matthew 5:17-22</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1EE6EBEB" w14:textId="77777777" w:rsidR="007F64B7" w:rsidRPr="00EF26FF" w:rsidRDefault="00000000" w:rsidP="007F64B7">
      <w:pPr>
        <w:pStyle w:val="Standard"/>
        <w:spacing w:line="276" w:lineRule="auto"/>
        <w:rPr>
          <w:rFonts w:ascii="Tahoma" w:hAnsi="Tahoma" w:cs="Tahoma"/>
          <w:sz w:val="22"/>
          <w:szCs w:val="22"/>
        </w:rPr>
      </w:pPr>
      <w:r w:rsidRPr="003B7469">
        <w:rPr>
          <w:rFonts w:ascii="Tahoma" w:hAnsi="Tahoma"/>
          <w:b/>
          <w:bCs/>
          <w:sz w:val="22"/>
          <w:szCs w:val="22"/>
        </w:rPr>
        <w:t>Corporate Confession of Sin</w:t>
      </w:r>
      <w:r>
        <w:rPr>
          <w:rFonts w:ascii="Tahoma" w:hAnsi="Tahoma"/>
        </w:rPr>
        <w:t xml:space="preserve"> – </w:t>
      </w:r>
      <w:bookmarkStart w:id="1" w:name="_Hlk34386577"/>
      <w:bookmarkStart w:id="2" w:name="_Hlk76126144"/>
      <w:r w:rsidR="007F64B7" w:rsidRPr="00EF26FF">
        <w:rPr>
          <w:rFonts w:ascii="Tahoma" w:hAnsi="Tahoma" w:cs="Tahoma"/>
          <w:sz w:val="22"/>
          <w:szCs w:val="22"/>
        </w:rPr>
        <w:t xml:space="preserve">Almighty, everlasting God, for </w:t>
      </w:r>
      <w:r w:rsidR="007F64B7">
        <w:rPr>
          <w:rFonts w:ascii="Tahoma" w:hAnsi="Tahoma" w:cs="Tahoma"/>
          <w:sz w:val="22"/>
          <w:szCs w:val="22"/>
        </w:rPr>
        <w:t>our</w:t>
      </w:r>
      <w:r w:rsidR="007F64B7" w:rsidRPr="00EF26FF">
        <w:rPr>
          <w:rFonts w:ascii="Tahoma" w:hAnsi="Tahoma" w:cs="Tahoma"/>
          <w:sz w:val="22"/>
          <w:szCs w:val="22"/>
        </w:rPr>
        <w:t xml:space="preserve"> many sins </w:t>
      </w:r>
      <w:r w:rsidR="007F64B7">
        <w:rPr>
          <w:rFonts w:ascii="Tahoma" w:hAnsi="Tahoma" w:cs="Tahoma"/>
          <w:sz w:val="22"/>
          <w:szCs w:val="22"/>
        </w:rPr>
        <w:t>we</w:t>
      </w:r>
      <w:r w:rsidR="007F64B7" w:rsidRPr="00EF26FF">
        <w:rPr>
          <w:rFonts w:ascii="Tahoma" w:hAnsi="Tahoma" w:cs="Tahoma"/>
          <w:sz w:val="22"/>
          <w:szCs w:val="22"/>
        </w:rPr>
        <w:t xml:space="preserve"> justly deserve eternal condemnation. In Your great mercy, </w:t>
      </w:r>
      <w:r w:rsidR="007F64B7">
        <w:rPr>
          <w:rFonts w:ascii="Tahoma" w:hAnsi="Tahoma" w:cs="Tahoma"/>
          <w:sz w:val="22"/>
          <w:szCs w:val="22"/>
        </w:rPr>
        <w:t>y</w:t>
      </w:r>
      <w:r w:rsidR="007F64B7" w:rsidRPr="00EF26FF">
        <w:rPr>
          <w:rFonts w:ascii="Tahoma" w:hAnsi="Tahoma" w:cs="Tahoma"/>
          <w:sz w:val="22"/>
          <w:szCs w:val="22"/>
        </w:rPr>
        <w:t xml:space="preserve">ou sent </w:t>
      </w:r>
      <w:r w:rsidR="007F64B7">
        <w:rPr>
          <w:rFonts w:ascii="Tahoma" w:hAnsi="Tahoma" w:cs="Tahoma"/>
          <w:sz w:val="22"/>
          <w:szCs w:val="22"/>
        </w:rPr>
        <w:t>y</w:t>
      </w:r>
      <w:r w:rsidR="007F64B7" w:rsidRPr="00EF26FF">
        <w:rPr>
          <w:rFonts w:ascii="Tahoma" w:hAnsi="Tahoma" w:cs="Tahoma"/>
          <w:sz w:val="22"/>
          <w:szCs w:val="22"/>
        </w:rPr>
        <w:t xml:space="preserve">our beloved Son, our Lord Jesus Christ, who won for </w:t>
      </w:r>
      <w:r w:rsidR="007F64B7">
        <w:rPr>
          <w:rFonts w:ascii="Tahoma" w:hAnsi="Tahoma" w:cs="Tahoma"/>
          <w:sz w:val="22"/>
          <w:szCs w:val="22"/>
        </w:rPr>
        <w:t>us</w:t>
      </w:r>
      <w:r w:rsidR="007F64B7" w:rsidRPr="00EF26FF">
        <w:rPr>
          <w:rFonts w:ascii="Tahoma" w:hAnsi="Tahoma" w:cs="Tahoma"/>
          <w:sz w:val="22"/>
          <w:szCs w:val="22"/>
        </w:rPr>
        <w:t xml:space="preserve"> forgiveness of sins and everlasting righteousness. Grant </w:t>
      </w:r>
      <w:r w:rsidR="007F64B7">
        <w:rPr>
          <w:rFonts w:ascii="Tahoma" w:hAnsi="Tahoma" w:cs="Tahoma"/>
          <w:sz w:val="22"/>
          <w:szCs w:val="22"/>
        </w:rPr>
        <w:t>us</w:t>
      </w:r>
      <w:r w:rsidR="007F64B7" w:rsidRPr="00EF26FF">
        <w:rPr>
          <w:rFonts w:ascii="Tahoma" w:hAnsi="Tahoma" w:cs="Tahoma"/>
          <w:sz w:val="22"/>
          <w:szCs w:val="22"/>
        </w:rPr>
        <w:t xml:space="preserve"> true repentance that, dead to sin, </w:t>
      </w:r>
      <w:r w:rsidR="007F64B7">
        <w:rPr>
          <w:rFonts w:ascii="Tahoma" w:hAnsi="Tahoma" w:cs="Tahoma"/>
          <w:sz w:val="22"/>
          <w:szCs w:val="22"/>
        </w:rPr>
        <w:t>we</w:t>
      </w:r>
      <w:r w:rsidR="007F64B7" w:rsidRPr="00EF26FF">
        <w:rPr>
          <w:rFonts w:ascii="Tahoma" w:hAnsi="Tahoma" w:cs="Tahoma"/>
          <w:sz w:val="22"/>
          <w:szCs w:val="22"/>
        </w:rPr>
        <w:t xml:space="preserve"> may be raised up by faith in Your life-giving Gospel. Grant </w:t>
      </w:r>
      <w:r w:rsidR="007F64B7">
        <w:rPr>
          <w:rFonts w:ascii="Tahoma" w:hAnsi="Tahoma" w:cs="Tahoma"/>
          <w:sz w:val="22"/>
          <w:szCs w:val="22"/>
        </w:rPr>
        <w:t>us</w:t>
      </w:r>
      <w:r w:rsidR="007F64B7" w:rsidRPr="00EF26FF">
        <w:rPr>
          <w:rFonts w:ascii="Tahoma" w:hAnsi="Tahoma" w:cs="Tahoma"/>
          <w:sz w:val="22"/>
          <w:szCs w:val="22"/>
        </w:rPr>
        <w:t xml:space="preserve"> </w:t>
      </w:r>
      <w:r w:rsidR="007F64B7">
        <w:rPr>
          <w:rFonts w:ascii="Tahoma" w:hAnsi="Tahoma" w:cs="Tahoma"/>
          <w:sz w:val="22"/>
          <w:szCs w:val="22"/>
        </w:rPr>
        <w:t>y</w:t>
      </w:r>
      <w:r w:rsidR="007F64B7" w:rsidRPr="00EF26FF">
        <w:rPr>
          <w:rFonts w:ascii="Tahoma" w:hAnsi="Tahoma" w:cs="Tahoma"/>
          <w:sz w:val="22"/>
          <w:szCs w:val="22"/>
        </w:rPr>
        <w:t xml:space="preserve">our Holy Spirit that </w:t>
      </w:r>
      <w:r w:rsidR="007F64B7">
        <w:rPr>
          <w:rFonts w:ascii="Tahoma" w:hAnsi="Tahoma" w:cs="Tahoma"/>
          <w:sz w:val="22"/>
          <w:szCs w:val="22"/>
        </w:rPr>
        <w:t>we</w:t>
      </w:r>
      <w:r w:rsidR="007F64B7" w:rsidRPr="00EF26FF">
        <w:rPr>
          <w:rFonts w:ascii="Tahoma" w:hAnsi="Tahoma" w:cs="Tahoma"/>
          <w:sz w:val="22"/>
          <w:szCs w:val="22"/>
        </w:rPr>
        <w:t xml:space="preserve"> may be ever thankful and live a faithful and godly life in </w:t>
      </w:r>
      <w:r w:rsidR="007F64B7">
        <w:rPr>
          <w:rFonts w:ascii="Tahoma" w:hAnsi="Tahoma" w:cs="Tahoma"/>
          <w:sz w:val="22"/>
          <w:szCs w:val="22"/>
        </w:rPr>
        <w:t>y</w:t>
      </w:r>
      <w:r w:rsidR="007F64B7" w:rsidRPr="00EF26FF">
        <w:rPr>
          <w:rFonts w:ascii="Tahoma" w:hAnsi="Tahoma" w:cs="Tahoma"/>
          <w:sz w:val="22"/>
          <w:szCs w:val="22"/>
        </w:rPr>
        <w:t xml:space="preserve">our </w:t>
      </w:r>
      <w:proofErr w:type="gramStart"/>
      <w:r w:rsidR="007F64B7" w:rsidRPr="00EF26FF">
        <w:rPr>
          <w:rFonts w:ascii="Tahoma" w:hAnsi="Tahoma" w:cs="Tahoma"/>
          <w:sz w:val="22"/>
          <w:szCs w:val="22"/>
        </w:rPr>
        <w:t>service;</w:t>
      </w:r>
      <w:proofErr w:type="gramEnd"/>
      <w:r w:rsidR="007F64B7" w:rsidRPr="00EF26FF">
        <w:rPr>
          <w:rFonts w:ascii="Tahoma" w:hAnsi="Tahoma" w:cs="Tahoma"/>
          <w:sz w:val="22"/>
          <w:szCs w:val="22"/>
        </w:rPr>
        <w:t xml:space="preserve"> through Jesus Christ, our Lord. Amen.</w:t>
      </w:r>
    </w:p>
    <w:bookmarkEnd w:id="2"/>
    <w:p w14:paraId="53062283" w14:textId="1BF55623" w:rsidR="009603B5" w:rsidRPr="009603B5" w:rsidRDefault="009603B5" w:rsidP="007F64B7">
      <w:pPr>
        <w:spacing w:line="276" w:lineRule="auto"/>
        <w:rPr>
          <w:rFonts w:ascii="Tahoma" w:eastAsia="Times New Roman" w:hAnsi="Tahoma" w:cs="Tahoma"/>
          <w:sz w:val="22"/>
          <w:szCs w:val="22"/>
        </w:rPr>
      </w:pPr>
    </w:p>
    <w:bookmarkEnd w:id="1"/>
    <w:p w14:paraId="619CB86D" w14:textId="77777777" w:rsidR="003B7469" w:rsidRPr="00292061" w:rsidRDefault="00000000" w:rsidP="003B7469">
      <w:pPr>
        <w:rPr>
          <w:rFonts w:ascii="Tahoma" w:hAnsi="Tahoma" w:cs="Tahoma"/>
          <w:bCs/>
          <w:sz w:val="22"/>
          <w:szCs w:val="22"/>
        </w:rPr>
      </w:pPr>
      <w:r w:rsidRPr="00E9327C">
        <w:rPr>
          <w:rFonts w:ascii="Tahoma" w:hAnsi="Tahoma"/>
          <w:b/>
          <w:bCs/>
          <w:sz w:val="22"/>
          <w:szCs w:val="22"/>
        </w:rPr>
        <w:t xml:space="preserve">Assurance of Pardon </w:t>
      </w:r>
      <w:r w:rsidRPr="00E9327C">
        <w:rPr>
          <w:rFonts w:ascii="Tahoma" w:hAnsi="Tahoma"/>
          <w:sz w:val="22"/>
          <w:szCs w:val="22"/>
        </w:rPr>
        <w:t xml:space="preserve">– </w:t>
      </w:r>
      <w:bookmarkStart w:id="3" w:name="_Hlk34387092"/>
      <w:bookmarkStart w:id="4" w:name="_Hlk47777821"/>
      <w:r w:rsidR="003B7469" w:rsidRPr="00292061">
        <w:rPr>
          <w:rFonts w:ascii="Tahoma" w:hAnsi="Tahoma" w:cs="Tahoma"/>
          <w:bCs/>
          <w:sz w:val="22"/>
          <w:szCs w:val="22"/>
        </w:rPr>
        <w:t xml:space="preserve">Truly, truly, I say to you, whoever hears my word and believes him who sent me has eternal life. He does not come into </w:t>
      </w:r>
      <w:proofErr w:type="gramStart"/>
      <w:r w:rsidR="003B7469" w:rsidRPr="00292061">
        <w:rPr>
          <w:rFonts w:ascii="Tahoma" w:hAnsi="Tahoma" w:cs="Tahoma"/>
          <w:bCs/>
          <w:sz w:val="22"/>
          <w:szCs w:val="22"/>
        </w:rPr>
        <w:t>judgment, but</w:t>
      </w:r>
      <w:proofErr w:type="gramEnd"/>
      <w:r w:rsidR="003B7469" w:rsidRPr="00292061">
        <w:rPr>
          <w:rFonts w:ascii="Tahoma" w:hAnsi="Tahoma" w:cs="Tahoma"/>
          <w:bCs/>
          <w:sz w:val="22"/>
          <w:szCs w:val="22"/>
        </w:rPr>
        <w:t xml:space="preserve"> has passed from death to life. </w:t>
      </w:r>
      <w:r w:rsidR="003B7469" w:rsidRPr="00292061">
        <w:rPr>
          <w:rFonts w:ascii="Tahoma" w:hAnsi="Tahoma" w:cs="Tahoma"/>
          <w:bCs/>
          <w:sz w:val="22"/>
          <w:szCs w:val="22"/>
        </w:rPr>
        <w:tab/>
        <w:t>John 5:24</w:t>
      </w:r>
    </w:p>
    <w:bookmarkEnd w:id="4"/>
    <w:p w14:paraId="5D997C29" w14:textId="545C2555" w:rsidR="00E9327C" w:rsidRPr="00E9327C" w:rsidRDefault="00E9327C" w:rsidP="00E9327C">
      <w:pPr>
        <w:spacing w:line="276" w:lineRule="auto"/>
        <w:rPr>
          <w:rFonts w:ascii="Tahoma" w:hAnsi="Tahoma" w:cs="Tahoma"/>
          <w:bCs/>
          <w:sz w:val="22"/>
          <w:szCs w:val="22"/>
        </w:rPr>
      </w:pPr>
    </w:p>
    <w:p w14:paraId="0EBBAD2B" w14:textId="77777777" w:rsidR="00875676" w:rsidRPr="003C4E97" w:rsidRDefault="00000000" w:rsidP="00875676">
      <w:pPr>
        <w:rPr>
          <w:rFonts w:ascii="Tahoma" w:hAnsi="Tahoma" w:cs="Tahoma"/>
          <w:bCs/>
          <w:sz w:val="22"/>
          <w:szCs w:val="22"/>
        </w:rPr>
      </w:pPr>
      <w:bookmarkStart w:id="5" w:name="_Hlk47089591"/>
      <w:bookmarkEnd w:id="3"/>
      <w:r w:rsidRPr="00E9327C">
        <w:rPr>
          <w:rFonts w:ascii="Tahoma" w:hAnsi="Tahoma"/>
          <w:b/>
          <w:bCs/>
          <w:sz w:val="22"/>
          <w:szCs w:val="22"/>
        </w:rPr>
        <w:t>Exhortation to Give</w:t>
      </w:r>
      <w:bookmarkEnd w:id="5"/>
      <w:r w:rsidRPr="00E9327C">
        <w:rPr>
          <w:rFonts w:ascii="Tahoma" w:hAnsi="Tahoma"/>
          <w:sz w:val="22"/>
          <w:szCs w:val="22"/>
        </w:rPr>
        <w:t xml:space="preserve"> – </w:t>
      </w:r>
      <w:bookmarkStart w:id="6" w:name="_Hlk31360329"/>
      <w:r w:rsidR="00875676" w:rsidRPr="003C4E97">
        <w:rPr>
          <w:rFonts w:ascii="Tahoma" w:hAnsi="Tahoma" w:cs="Tahoma"/>
          <w:bCs/>
          <w:sz w:val="22"/>
          <w:szCs w:val="22"/>
        </w:rPr>
        <w:t>“…Remember the words of the Lord Jesus, how he himself said, ‘It is more blessed to give than to receive.’” Acts 20:35b</w:t>
      </w:r>
    </w:p>
    <w:bookmarkEnd w:id="6"/>
    <w:p w14:paraId="2CAFA3A9" w14:textId="50EF13E6" w:rsidR="00E9327C" w:rsidRDefault="00E9327C" w:rsidP="00875676">
      <w:pPr>
        <w:pStyle w:val="BodyText3"/>
        <w:spacing w:after="0" w:line="276" w:lineRule="auto"/>
        <w:rPr>
          <w:rFonts w:ascii="Tahoma" w:hAnsi="Tahoma"/>
          <w:b/>
          <w:bCs/>
        </w:rPr>
      </w:pPr>
    </w:p>
    <w:p w14:paraId="0A81F0A3" w14:textId="2BBACEF4" w:rsidR="001A023A" w:rsidRPr="00E9327C" w:rsidRDefault="00000000">
      <w:pPr>
        <w:pStyle w:val="Body"/>
        <w:rPr>
          <w:rFonts w:ascii="Tahoma" w:eastAsia="Tahoma" w:hAnsi="Tahoma" w:cs="Tahoma"/>
        </w:rPr>
      </w:pPr>
      <w:r>
        <w:rPr>
          <w:rFonts w:ascii="Tahoma" w:hAnsi="Tahoma"/>
          <w:b/>
          <w:bCs/>
        </w:rPr>
        <w:t>Collection with Prayer</w:t>
      </w:r>
      <w:r w:rsidR="00E9327C">
        <w:rPr>
          <w:rFonts w:ascii="Tahoma" w:hAnsi="Tahoma"/>
        </w:rPr>
        <w:t xml:space="preserve"> (Offertory: NTH </w:t>
      </w:r>
      <w:r w:rsidR="00875676">
        <w:rPr>
          <w:rFonts w:ascii="Tahoma" w:hAnsi="Tahoma"/>
        </w:rPr>
        <w:t>217</w:t>
      </w:r>
      <w:r w:rsidR="00E9327C">
        <w:rPr>
          <w:rFonts w:ascii="Tahoma" w:hAnsi="Tahoma"/>
        </w:rPr>
        <w:t xml:space="preserve"> – </w:t>
      </w:r>
      <w:r w:rsidR="00875676">
        <w:rPr>
          <w:rFonts w:ascii="Tahoma" w:hAnsi="Tahoma"/>
        </w:rPr>
        <w:t>All My Heart This Night Rejoices</w:t>
      </w:r>
      <w:r w:rsidR="00E9327C">
        <w:rPr>
          <w:rFonts w:ascii="Tahoma" w:hAnsi="Tahoma"/>
        </w:rPr>
        <w:t>)</w:t>
      </w:r>
    </w:p>
    <w:p w14:paraId="35F95C88" w14:textId="24E7AD49"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875676">
        <w:rPr>
          <w:rFonts w:ascii="Tahoma" w:hAnsi="Tahoma"/>
        </w:rPr>
        <w:t xml:space="preserve">2 – </w:t>
      </w:r>
      <w:r>
        <w:rPr>
          <w:rFonts w:ascii="Tahoma" w:hAnsi="Tahoma"/>
        </w:rPr>
        <w:t>Doxology</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43E944C4" w14:textId="77777777" w:rsidR="00E9327C" w:rsidRDefault="00E9327C" w:rsidP="00E9327C">
      <w:pPr>
        <w:pStyle w:val="Body"/>
        <w:spacing w:line="276" w:lineRule="auto"/>
        <w:rPr>
          <w:rFonts w:ascii="Tahoma" w:hAnsi="Tahoma"/>
          <w:b/>
          <w:bCs/>
        </w:rPr>
      </w:pPr>
      <w:r>
        <w:rPr>
          <w:rFonts w:ascii="Tahoma" w:hAnsi="Tahoma"/>
          <w:b/>
          <w:bCs/>
        </w:rPr>
        <w:t xml:space="preserve">Medley </w:t>
      </w:r>
    </w:p>
    <w:p w14:paraId="03CB09F2" w14:textId="4ECB8B8D" w:rsidR="00E9327C" w:rsidRDefault="00000000" w:rsidP="00875676">
      <w:pPr>
        <w:pStyle w:val="Body"/>
        <w:spacing w:after="0" w:line="276" w:lineRule="auto"/>
        <w:rPr>
          <w:rFonts w:ascii="Tahoma" w:hAnsi="Tahoma"/>
        </w:rPr>
      </w:pPr>
      <w:r>
        <w:rPr>
          <w:rFonts w:ascii="Tahoma" w:hAnsi="Tahoma"/>
        </w:rPr>
        <w:t xml:space="preserve">– </w:t>
      </w:r>
      <w:r w:rsidR="00875676">
        <w:rPr>
          <w:rFonts w:ascii="Tahoma" w:hAnsi="Tahoma"/>
        </w:rPr>
        <w:t>NTH 205 – Away in the Manger</w:t>
      </w:r>
    </w:p>
    <w:p w14:paraId="02129719" w14:textId="409CCF88" w:rsidR="001A023A" w:rsidRDefault="00260E11" w:rsidP="00875676">
      <w:pPr>
        <w:pStyle w:val="Body"/>
        <w:spacing w:after="0" w:line="276" w:lineRule="auto"/>
        <w:rPr>
          <w:rFonts w:ascii="Tahoma" w:hAnsi="Tahoma"/>
        </w:rPr>
      </w:pPr>
      <w:r>
        <w:rPr>
          <w:rFonts w:ascii="Tahoma" w:hAnsi="Tahoma"/>
        </w:rPr>
        <w:lastRenderedPageBreak/>
        <w:t xml:space="preserve">– </w:t>
      </w:r>
      <w:r w:rsidR="00875676">
        <w:rPr>
          <w:rFonts w:ascii="Tahoma" w:hAnsi="Tahoma"/>
        </w:rPr>
        <w:t>NTH 216 – Infant Holy, Infant Lowly</w:t>
      </w:r>
    </w:p>
    <w:p w14:paraId="5AD27C55" w14:textId="77777777" w:rsidR="00875676" w:rsidRPr="00260E11" w:rsidRDefault="00875676" w:rsidP="00875676">
      <w:pPr>
        <w:pStyle w:val="Body"/>
        <w:spacing w:after="0" w:line="276" w:lineRule="auto"/>
        <w:rPr>
          <w:rFonts w:ascii="Tahoma" w:eastAsia="Tahoma" w:hAnsi="Tahoma" w:cs="Tahoma"/>
          <w:b/>
          <w:bCs/>
        </w:rPr>
      </w:pPr>
    </w:p>
    <w:p w14:paraId="4E0C3CB8" w14:textId="55A4DCDF" w:rsidR="001A023A" w:rsidRPr="00E9327C" w:rsidRDefault="00000000" w:rsidP="00E9327C">
      <w:pPr>
        <w:pStyle w:val="Body"/>
        <w:rPr>
          <w:rFonts w:ascii="Tahoma" w:eastAsia="Tahoma" w:hAnsi="Tahoma" w:cs="Tahoma"/>
        </w:rPr>
      </w:pPr>
      <w:r>
        <w:rPr>
          <w:rFonts w:ascii="Tahoma" w:hAnsi="Tahoma"/>
          <w:b/>
          <w:bCs/>
        </w:rPr>
        <w:t xml:space="preserve">Scripture Readings </w:t>
      </w:r>
      <w:r>
        <w:rPr>
          <w:rFonts w:ascii="Tahoma" w:hAnsi="Tahoma"/>
        </w:rPr>
        <w:t xml:space="preserve">– </w:t>
      </w:r>
      <w:r w:rsidR="00E9327C">
        <w:rPr>
          <w:rFonts w:ascii="Tahoma" w:hAnsi="Tahoma"/>
        </w:rPr>
        <w:t xml:space="preserve">OT: </w:t>
      </w:r>
      <w:r w:rsidR="00240715">
        <w:rPr>
          <w:rFonts w:ascii="Tahoma" w:hAnsi="Tahoma"/>
        </w:rPr>
        <w:t>Exodus 23:1-9</w:t>
      </w:r>
      <w:r w:rsidR="00E9327C">
        <w:rPr>
          <w:rFonts w:ascii="Tahoma" w:hAnsi="Tahoma"/>
        </w:rPr>
        <w:t xml:space="preserve"> / NT: Galatians 5:</w:t>
      </w:r>
      <w:r w:rsidR="00240715">
        <w:rPr>
          <w:rFonts w:ascii="Tahoma" w:hAnsi="Tahoma"/>
        </w:rPr>
        <w:t>25-6:5</w:t>
      </w:r>
    </w:p>
    <w:p w14:paraId="46823D7A" w14:textId="77777777"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7" w:name="_Hlk39994846"/>
      <w:bookmarkEnd w:id="7"/>
    </w:p>
    <w:p w14:paraId="0D7D5AF9" w14:textId="77777777" w:rsidR="001A023A" w:rsidRDefault="001A023A">
      <w:pPr>
        <w:pStyle w:val="Body"/>
        <w:spacing w:after="0"/>
        <w:rPr>
          <w:rFonts w:ascii="Tahoma" w:eastAsia="Tahoma" w:hAnsi="Tahoma" w:cs="Tahoma"/>
          <w:b/>
          <w:bCs/>
        </w:rPr>
      </w:pPr>
    </w:p>
    <w:p w14:paraId="0256EC08" w14:textId="77777777" w:rsidR="00240715" w:rsidRPr="00240715" w:rsidRDefault="00000000" w:rsidP="00240715">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240715" w:rsidRPr="00240715">
        <w:rPr>
          <w:rFonts w:ascii="Tahoma" w:hAnsi="Tahoma" w:cs="Tahoma"/>
          <w:sz w:val="22"/>
          <w:szCs w:val="22"/>
        </w:rPr>
        <w:t>An Exposition of Galatians 6:1-5: “The Law of Christ”</w:t>
      </w:r>
    </w:p>
    <w:p w14:paraId="5BA99EB6" w14:textId="77777777" w:rsidR="00240715" w:rsidRDefault="00240715" w:rsidP="00240715">
      <w:pPr>
        <w:rPr>
          <w:rFonts w:ascii="Tahoma" w:hAnsi="Tahoma" w:cs="Tahoma"/>
        </w:rPr>
      </w:pPr>
    </w:p>
    <w:p w14:paraId="153A819E" w14:textId="77777777" w:rsidR="00240715" w:rsidRPr="00240715" w:rsidRDefault="00240715" w:rsidP="00240715">
      <w:pPr>
        <w:rPr>
          <w:rFonts w:ascii="Tahoma" w:hAnsi="Tahoma" w:cs="Tahoma"/>
          <w:sz w:val="22"/>
          <w:szCs w:val="22"/>
        </w:rPr>
      </w:pPr>
      <w:r w:rsidRPr="00240715">
        <w:rPr>
          <w:rFonts w:ascii="Tahoma" w:hAnsi="Tahoma" w:cs="Tahoma"/>
          <w:sz w:val="22"/>
          <w:szCs w:val="22"/>
        </w:rPr>
        <w:t>Christ bore our burden of sin and so calls us to bear one another’s burdens, as we:</w:t>
      </w:r>
    </w:p>
    <w:p w14:paraId="008B382F" w14:textId="77777777" w:rsidR="00240715" w:rsidRDefault="00240715" w:rsidP="00240715">
      <w:pPr>
        <w:pStyle w:val="ListParagraph"/>
        <w:numPr>
          <w:ilvl w:val="0"/>
          <w:numId w:val="2"/>
        </w:numPr>
        <w:spacing w:after="0"/>
        <w:rPr>
          <w:rFonts w:ascii="Tahoma" w:hAnsi="Tahoma" w:cs="Tahoma"/>
        </w:rPr>
      </w:pPr>
      <w:r>
        <w:rPr>
          <w:rFonts w:ascii="Tahoma" w:hAnsi="Tahoma" w:cs="Tahoma"/>
        </w:rPr>
        <w:t>Restore those caught in sin. (Galatians 6:1)</w:t>
      </w:r>
    </w:p>
    <w:p w14:paraId="77F715DF" w14:textId="77777777" w:rsidR="00240715" w:rsidRDefault="00240715" w:rsidP="00240715">
      <w:pPr>
        <w:pStyle w:val="ListParagraph"/>
        <w:numPr>
          <w:ilvl w:val="0"/>
          <w:numId w:val="2"/>
        </w:numPr>
        <w:spacing w:after="0"/>
        <w:rPr>
          <w:rFonts w:ascii="Tahoma" w:hAnsi="Tahoma" w:cs="Tahoma"/>
        </w:rPr>
      </w:pPr>
      <w:r>
        <w:rPr>
          <w:rFonts w:ascii="Tahoma" w:hAnsi="Tahoma" w:cs="Tahoma"/>
        </w:rPr>
        <w:t>Fulfill the law of Christ. (Galatians 6:2-3)</w:t>
      </w:r>
    </w:p>
    <w:p w14:paraId="5D0F120F" w14:textId="0E44C033" w:rsidR="00240715" w:rsidRDefault="00240715" w:rsidP="00240715">
      <w:pPr>
        <w:pStyle w:val="ListParagraph"/>
        <w:numPr>
          <w:ilvl w:val="0"/>
          <w:numId w:val="2"/>
        </w:numPr>
        <w:spacing w:after="0"/>
        <w:rPr>
          <w:rFonts w:ascii="Tahoma" w:hAnsi="Tahoma" w:cs="Tahoma"/>
        </w:rPr>
      </w:pPr>
      <w:r>
        <w:rPr>
          <w:rFonts w:ascii="Tahoma" w:hAnsi="Tahoma" w:cs="Tahoma"/>
        </w:rPr>
        <w:t>Bear our own load on the Last Day. (Galatians 6:4-5)</w:t>
      </w:r>
      <w:r w:rsidRPr="000D6359">
        <w:rPr>
          <w:rFonts w:ascii="Tahoma" w:hAnsi="Tahoma" w:cs="Tahoma"/>
        </w:rPr>
        <w:t xml:space="preserve">  </w:t>
      </w:r>
    </w:p>
    <w:p w14:paraId="7E8E275C" w14:textId="77777777" w:rsidR="00240715" w:rsidRPr="00240715" w:rsidRDefault="00240715" w:rsidP="00240715">
      <w:pPr>
        <w:rPr>
          <w:rFonts w:ascii="Tahoma" w:hAnsi="Tahoma" w:cs="Tahoma"/>
        </w:rPr>
      </w:pPr>
    </w:p>
    <w:p w14:paraId="1308D630" w14:textId="2634AD2E" w:rsidR="001A023A" w:rsidRDefault="00000000" w:rsidP="00240715">
      <w:pPr>
        <w:pStyle w:val="Body"/>
        <w:spacing w:after="0"/>
        <w:rPr>
          <w:rFonts w:ascii="Tahoma" w:eastAsia="Tahoma" w:hAnsi="Tahoma" w:cs="Tahoma"/>
        </w:rPr>
      </w:pPr>
      <w:r>
        <w:rPr>
          <w:rFonts w:ascii="Tahoma" w:hAnsi="Tahoma"/>
          <w:b/>
          <w:bCs/>
        </w:rPr>
        <w:t>Prayer of Application</w:t>
      </w:r>
    </w:p>
    <w:p w14:paraId="550DAD07" w14:textId="77777777" w:rsidR="001A023A" w:rsidRDefault="001A023A">
      <w:pPr>
        <w:pStyle w:val="Body"/>
        <w:spacing w:after="0"/>
        <w:rPr>
          <w:rFonts w:ascii="Tahoma" w:eastAsia="Tahoma" w:hAnsi="Tahoma" w:cs="Tahoma"/>
        </w:rPr>
      </w:pPr>
    </w:p>
    <w:p w14:paraId="08B3CB39" w14:textId="2E276ACE" w:rsidR="001A023A" w:rsidRDefault="00000000">
      <w:pPr>
        <w:pStyle w:val="Body"/>
        <w:rPr>
          <w:rFonts w:ascii="Tahoma" w:eastAsia="Tahoma" w:hAnsi="Tahoma" w:cs="Tahoma"/>
          <w:b/>
          <w:bCs/>
        </w:rPr>
      </w:pPr>
      <w:r>
        <w:rPr>
          <w:rFonts w:ascii="Tahoma" w:hAnsi="Tahoma"/>
          <w:b/>
          <w:bCs/>
        </w:rPr>
        <w:t>Hymn of Response</w:t>
      </w:r>
      <w:r>
        <w:rPr>
          <w:rFonts w:ascii="Tahoma" w:hAnsi="Tahoma"/>
        </w:rPr>
        <w:t xml:space="preserve"> – NTH </w:t>
      </w:r>
      <w:r w:rsidR="00875676">
        <w:rPr>
          <w:rFonts w:ascii="Tahoma" w:hAnsi="Tahoma"/>
        </w:rPr>
        <w:t>359</w:t>
      </w:r>
      <w:r>
        <w:rPr>
          <w:rFonts w:ascii="Tahoma" w:hAnsi="Tahoma"/>
        </w:rPr>
        <w:t xml:space="preserve"> </w:t>
      </w:r>
      <w:r w:rsidR="00260E11">
        <w:rPr>
          <w:rFonts w:ascii="Tahoma" w:hAnsi="Tahoma"/>
        </w:rPr>
        <w:t>–</w:t>
      </w:r>
      <w:r>
        <w:rPr>
          <w:rFonts w:ascii="Tahoma" w:hAnsi="Tahoma"/>
        </w:rPr>
        <w:t xml:space="preserve"> </w:t>
      </w:r>
      <w:r w:rsidR="00875676">
        <w:rPr>
          <w:rFonts w:ascii="Tahoma" w:hAnsi="Tahoma"/>
        </w:rPr>
        <w:t>Blest Be the Tie That Binds</w:t>
      </w:r>
    </w:p>
    <w:p w14:paraId="34E19AB0" w14:textId="77777777" w:rsidR="00875676" w:rsidRPr="00292061" w:rsidRDefault="00000000" w:rsidP="00875676">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8" w:name="_Hlk47457820"/>
      <w:bookmarkStart w:id="9" w:name="_Hlk50722140"/>
      <w:r w:rsidR="00875676" w:rsidRPr="00292061">
        <w:rPr>
          <w:rFonts w:ascii="Tahoma" w:hAnsi="Tahoma" w:cs="Tahoma"/>
          <w:bCs/>
          <w:sz w:val="22"/>
          <w:szCs w:val="22"/>
        </w:rPr>
        <w:t>May the God of hope fill you with all joy and peace in believing, so that by the power of the Holy Spirit you may abound in hope.</w:t>
      </w:r>
      <w:r w:rsidR="00875676" w:rsidRPr="00292061">
        <w:rPr>
          <w:rFonts w:ascii="Tahoma" w:hAnsi="Tahoma" w:cs="Tahoma"/>
          <w:bCs/>
          <w:sz w:val="22"/>
          <w:szCs w:val="22"/>
        </w:rPr>
        <w:tab/>
        <w:t>Rom</w:t>
      </w:r>
      <w:r w:rsidR="00875676">
        <w:rPr>
          <w:rFonts w:ascii="Tahoma" w:hAnsi="Tahoma" w:cs="Tahoma"/>
          <w:bCs/>
          <w:sz w:val="22"/>
          <w:szCs w:val="22"/>
        </w:rPr>
        <w:t>ans</w:t>
      </w:r>
      <w:r w:rsidR="00875676" w:rsidRPr="00292061">
        <w:rPr>
          <w:rFonts w:ascii="Tahoma" w:hAnsi="Tahoma" w:cs="Tahoma"/>
          <w:bCs/>
          <w:sz w:val="22"/>
          <w:szCs w:val="22"/>
        </w:rPr>
        <w:t xml:space="preserve"> 15:13</w:t>
      </w:r>
    </w:p>
    <w:bookmarkEnd w:id="9"/>
    <w:p w14:paraId="3DAAA55C" w14:textId="4DF833F1" w:rsidR="00461002" w:rsidRPr="00292061" w:rsidRDefault="00461002" w:rsidP="00461002">
      <w:pPr>
        <w:spacing w:line="276" w:lineRule="auto"/>
        <w:rPr>
          <w:rFonts w:ascii="Tahoma" w:hAnsi="Tahoma" w:cs="Tahoma"/>
          <w:bCs/>
          <w:sz w:val="22"/>
          <w:szCs w:val="22"/>
        </w:rPr>
      </w:pPr>
    </w:p>
    <w:bookmarkEnd w:id="8"/>
    <w:p w14:paraId="74880FD6" w14:textId="56967CB2" w:rsidR="001A023A" w:rsidRDefault="001A023A">
      <w:pPr>
        <w:pStyle w:val="Body"/>
        <w:rPr>
          <w:rFonts w:ascii="Tahoma" w:eastAsia="Tahoma" w:hAnsi="Tahoma" w:cs="Tahoma"/>
        </w:rPr>
      </w:pPr>
    </w:p>
    <w:p w14:paraId="22D4858C" w14:textId="77777777" w:rsidR="001A023A" w:rsidRDefault="001A023A">
      <w:pPr>
        <w:pStyle w:val="Body"/>
      </w:pPr>
      <w:bookmarkStart w:id="10" w:name="_Hlk39826502"/>
      <w:bookmarkEnd w:id="10"/>
    </w:p>
    <w:sectPr w:rsidR="001A023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C533" w14:textId="77777777" w:rsidR="00917DC6" w:rsidRDefault="00917DC6">
      <w:r>
        <w:separator/>
      </w:r>
    </w:p>
  </w:endnote>
  <w:endnote w:type="continuationSeparator" w:id="0">
    <w:p w14:paraId="7E4D5579" w14:textId="77777777" w:rsidR="00917DC6" w:rsidRDefault="0091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A3F8" w14:textId="77777777" w:rsidR="00917DC6" w:rsidRDefault="00917DC6">
      <w:r>
        <w:separator/>
      </w:r>
    </w:p>
  </w:footnote>
  <w:footnote w:type="continuationSeparator" w:id="0">
    <w:p w14:paraId="6C798B2F" w14:textId="77777777" w:rsidR="00917DC6" w:rsidRDefault="00917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0"/>
  </w:num>
  <w:num w:numId="2" w16cid:durableId="1828277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17238D"/>
    <w:rsid w:val="001A023A"/>
    <w:rsid w:val="00240715"/>
    <w:rsid w:val="00241D1E"/>
    <w:rsid w:val="00260E11"/>
    <w:rsid w:val="00320BC1"/>
    <w:rsid w:val="003A5551"/>
    <w:rsid w:val="003B7469"/>
    <w:rsid w:val="00461002"/>
    <w:rsid w:val="00637BFB"/>
    <w:rsid w:val="00750F7B"/>
    <w:rsid w:val="007F63AB"/>
    <w:rsid w:val="007F64B7"/>
    <w:rsid w:val="00875676"/>
    <w:rsid w:val="008C382C"/>
    <w:rsid w:val="00917DC6"/>
    <w:rsid w:val="009603B5"/>
    <w:rsid w:val="00B85852"/>
    <w:rsid w:val="00DF5B98"/>
    <w:rsid w:val="00E9327C"/>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6</cp:revision>
  <dcterms:created xsi:type="dcterms:W3CDTF">2022-12-10T01:24:00Z</dcterms:created>
  <dcterms:modified xsi:type="dcterms:W3CDTF">2022-12-10T02:16:00Z</dcterms:modified>
</cp:coreProperties>
</file>