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0EC48C5D" w:rsidR="007B3B61" w:rsidRDefault="007B3B61" w:rsidP="007B3B61">
      <w:pPr>
        <w:spacing w:after="0"/>
        <w:jc w:val="center"/>
        <w:rPr>
          <w:rFonts w:ascii="Tahoma" w:hAnsi="Tahoma" w:cs="Tahoma"/>
          <w:b/>
          <w:bCs/>
        </w:rPr>
      </w:pPr>
      <w:r>
        <w:rPr>
          <w:rFonts w:ascii="Tahoma" w:hAnsi="Tahoma" w:cs="Tahoma"/>
          <w:b/>
          <w:bCs/>
        </w:rPr>
        <w:t xml:space="preserve">for Sunday, </w:t>
      </w:r>
      <w:r w:rsidR="001C25DD">
        <w:rPr>
          <w:rFonts w:ascii="Tahoma" w:hAnsi="Tahoma" w:cs="Tahoma"/>
          <w:b/>
          <w:bCs/>
        </w:rPr>
        <w:t>August 6</w:t>
      </w:r>
      <w:r w:rsidR="001C25DD" w:rsidRPr="001C25DD">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79BB3C8" w14:textId="63BE2F33" w:rsidR="002F0847" w:rsidRPr="002F0847" w:rsidRDefault="002F0847" w:rsidP="007B3B61">
      <w:pPr>
        <w:spacing w:after="0"/>
        <w:jc w:val="center"/>
        <w:rPr>
          <w:rFonts w:ascii="Tahoma" w:hAnsi="Tahoma" w:cs="Tahoma"/>
          <w:b/>
          <w:bCs/>
          <w:i/>
          <w:iCs/>
        </w:rPr>
      </w:pPr>
      <w:r w:rsidRPr="002F0847">
        <w:rPr>
          <w:rFonts w:ascii="Tahoma" w:hAnsi="Tahoma" w:cs="Tahoma"/>
          <w:b/>
          <w:bCs/>
          <w:i/>
          <w:iCs/>
        </w:rPr>
        <w:t>Membership Vows and Baptism of Evan Joseph Diem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6FED20CD"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2F0847">
        <w:rPr>
          <w:rFonts w:ascii="Tahoma" w:hAnsi="Tahoma" w:cs="Tahoma"/>
        </w:rPr>
        <w:t>NTH 55 – To God Be the Glory</w:t>
      </w:r>
    </w:p>
    <w:p w14:paraId="257DE8BA" w14:textId="77777777" w:rsidR="00142902" w:rsidRDefault="00142902" w:rsidP="00142902">
      <w:pPr>
        <w:spacing w:after="0"/>
        <w:rPr>
          <w:rFonts w:ascii="Tahoma" w:hAnsi="Tahoma" w:cs="Tahoma"/>
        </w:rPr>
      </w:pPr>
    </w:p>
    <w:p w14:paraId="7AE0D4E4" w14:textId="0C952AD9" w:rsidR="00721AA2" w:rsidRPr="00292061" w:rsidRDefault="00DB2AF6" w:rsidP="00EE027C">
      <w:pPr>
        <w:rPr>
          <w:rFonts w:ascii="Tahoma" w:hAnsi="Tahoma" w:cs="Tahoma"/>
          <w:bCs/>
        </w:rPr>
      </w:pPr>
      <w:r>
        <w:rPr>
          <w:rFonts w:ascii="Tahoma" w:hAnsi="Tahoma" w:cs="Tahoma"/>
          <w:b/>
          <w:bCs/>
        </w:rPr>
        <w:t>Gospel Greeting</w:t>
      </w:r>
      <w:r>
        <w:rPr>
          <w:rFonts w:ascii="Tahoma" w:hAnsi="Tahoma" w:cs="Tahoma"/>
        </w:rPr>
        <w:t xml:space="preserve"> – </w:t>
      </w:r>
      <w:r w:rsidR="002F0847" w:rsidRPr="00292061">
        <w:rPr>
          <w:rFonts w:ascii="Tahoma" w:hAnsi="Tahoma" w:cs="Tahoma"/>
          <w:bCs/>
          <w:snapToGrid w:val="0"/>
        </w:rPr>
        <w:t>Grace to you and peace from God our Father and the Lord Jesus Christ.</w:t>
      </w:r>
      <w:r w:rsidR="002F0847" w:rsidRPr="00292061">
        <w:rPr>
          <w:rFonts w:ascii="Tahoma" w:hAnsi="Tahoma" w:cs="Tahoma"/>
          <w:bCs/>
          <w:snapToGrid w:val="0"/>
        </w:rPr>
        <w:tab/>
      </w:r>
      <w:r w:rsidR="002F0847" w:rsidRPr="00292061">
        <w:rPr>
          <w:rFonts w:ascii="Tahoma" w:hAnsi="Tahoma" w:cs="Tahoma"/>
          <w:bCs/>
        </w:rPr>
        <w:t>2 Cor. 1:2</w:t>
      </w:r>
    </w:p>
    <w:p w14:paraId="23B1E2BE" w14:textId="5EA56CA2"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1C0833">
        <w:rPr>
          <w:rFonts w:ascii="Tahoma" w:hAnsi="Tahoma" w:cs="Tahoma"/>
          <w:b/>
        </w:rPr>
        <w:t>Song</w:t>
      </w:r>
      <w:r>
        <w:rPr>
          <w:rFonts w:ascii="Tahoma" w:hAnsi="Tahoma" w:cs="Tahoma"/>
          <w:bCs/>
        </w:rPr>
        <w:t xml:space="preserve"> – </w:t>
      </w:r>
      <w:r w:rsidR="002F0847">
        <w:rPr>
          <w:rFonts w:ascii="Tahoma" w:hAnsi="Tahoma" w:cs="Tahoma"/>
          <w:bCs/>
        </w:rPr>
        <w:t>The Risen Christ</w:t>
      </w:r>
    </w:p>
    <w:p w14:paraId="5E8905FD" w14:textId="77777777" w:rsidR="002F0847" w:rsidRPr="00292061" w:rsidRDefault="00DB2AF6" w:rsidP="002F0847">
      <w:pPr>
        <w:rPr>
          <w:rFonts w:ascii="Tahoma" w:hAnsi="Tahoma" w:cs="Tahoma"/>
          <w:bCs/>
        </w:rPr>
      </w:pPr>
      <w:r>
        <w:rPr>
          <w:rFonts w:ascii="Tahoma" w:hAnsi="Tahoma" w:cs="Tahoma"/>
          <w:b/>
          <w:bCs/>
        </w:rPr>
        <w:t>Call to Worship</w:t>
      </w:r>
      <w:r>
        <w:rPr>
          <w:rFonts w:ascii="Tahoma" w:hAnsi="Tahoma" w:cs="Tahoma"/>
        </w:rPr>
        <w:t xml:space="preserve"> – </w:t>
      </w:r>
      <w:bookmarkStart w:id="0" w:name="_Hlk83985878"/>
      <w:r w:rsidR="002F0847" w:rsidRPr="00292061">
        <w:rPr>
          <w:rFonts w:ascii="Tahoma" w:hAnsi="Tahoma" w:cs="Tahoma"/>
          <w:bCs/>
        </w:rPr>
        <w:t xml:space="preserve">The LORD reigns; let the </w:t>
      </w:r>
      <w:proofErr w:type="gramStart"/>
      <w:r w:rsidR="002F0847" w:rsidRPr="00292061">
        <w:rPr>
          <w:rFonts w:ascii="Tahoma" w:hAnsi="Tahoma" w:cs="Tahoma"/>
          <w:bCs/>
        </w:rPr>
        <w:t>peoples</w:t>
      </w:r>
      <w:proofErr w:type="gramEnd"/>
      <w:r w:rsidR="002F0847" w:rsidRPr="00292061">
        <w:rPr>
          <w:rFonts w:ascii="Tahoma" w:hAnsi="Tahoma" w:cs="Tahoma"/>
          <w:bCs/>
        </w:rPr>
        <w:t xml:space="preserve"> tremble! He sits enthroned upon the cherubim; let the </w:t>
      </w:r>
      <w:proofErr w:type="gramStart"/>
      <w:r w:rsidR="002F0847" w:rsidRPr="00292061">
        <w:rPr>
          <w:rFonts w:ascii="Tahoma" w:hAnsi="Tahoma" w:cs="Tahoma"/>
          <w:bCs/>
        </w:rPr>
        <w:t>earth quake</w:t>
      </w:r>
      <w:proofErr w:type="gramEnd"/>
      <w:r w:rsidR="002F0847" w:rsidRPr="00292061">
        <w:rPr>
          <w:rFonts w:ascii="Tahoma" w:hAnsi="Tahoma" w:cs="Tahoma"/>
          <w:bCs/>
        </w:rPr>
        <w:t>! The LORD is great in Zion; he is exalted over all the peoples. Let them praise your great and awesome name! Holy is he!</w:t>
      </w:r>
      <w:r w:rsidR="002F0847" w:rsidRPr="00292061">
        <w:rPr>
          <w:rFonts w:ascii="Tahoma" w:hAnsi="Tahoma" w:cs="Tahoma"/>
          <w:bCs/>
        </w:rPr>
        <w:tab/>
        <w:t>Psalm 99:1-3</w:t>
      </w:r>
    </w:p>
    <w:bookmarkEnd w:id="0"/>
    <w:p w14:paraId="3D4135A0" w14:textId="49B7B112" w:rsidR="005D604D" w:rsidRDefault="005D604D" w:rsidP="002F0847">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7A13AB8D"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 xml:space="preserve">NTH </w:t>
      </w:r>
      <w:r w:rsidR="00C568DB">
        <w:rPr>
          <w:rFonts w:ascii="Tahoma" w:hAnsi="Tahoma" w:cs="Tahoma"/>
        </w:rPr>
        <w:t>80</w:t>
      </w:r>
      <w:r w:rsidR="001C0833">
        <w:rPr>
          <w:rFonts w:ascii="Tahoma" w:hAnsi="Tahoma" w:cs="Tahoma"/>
        </w:rPr>
        <w:t xml:space="preserve"> – </w:t>
      </w:r>
      <w:r w:rsidR="00C568DB">
        <w:rPr>
          <w:rFonts w:ascii="Tahoma" w:hAnsi="Tahoma" w:cs="Tahoma"/>
        </w:rPr>
        <w:t xml:space="preserve">Lord, with Glowing </w:t>
      </w:r>
      <w:proofErr w:type="gramStart"/>
      <w:r w:rsidR="00C568DB">
        <w:rPr>
          <w:rFonts w:ascii="Tahoma" w:hAnsi="Tahoma" w:cs="Tahoma"/>
        </w:rPr>
        <w:t>Heart</w:t>
      </w:r>
      <w:proofErr w:type="gramEnd"/>
      <w:r w:rsidR="00C568DB">
        <w:rPr>
          <w:rFonts w:ascii="Tahoma" w:hAnsi="Tahoma" w:cs="Tahoma"/>
        </w:rPr>
        <w:t xml:space="preserve"> I’d Praise Thee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6248E211" w14:textId="77777777" w:rsidR="00F64E23" w:rsidRPr="009916C7" w:rsidRDefault="00B20954" w:rsidP="00F64E23">
      <w:pPr>
        <w:rPr>
          <w:rFonts w:ascii="Tahoma" w:hAnsi="Tahoma" w:cs="Tahoma"/>
        </w:rPr>
      </w:pPr>
      <w:r w:rsidRPr="00721AA2">
        <w:rPr>
          <w:rFonts w:ascii="Tahoma" w:hAnsi="Tahoma" w:cs="Tahoma"/>
          <w:b/>
          <w:bCs/>
        </w:rPr>
        <w:t>Confession</w:t>
      </w:r>
      <w:r w:rsidR="00721AA2" w:rsidRPr="00721AA2">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2" w:name="_Hlk34386577"/>
      <w:r w:rsidR="00F64E23" w:rsidRPr="009916C7">
        <w:rPr>
          <w:rFonts w:ascii="Tahoma"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p w14:paraId="0947FB3B" w14:textId="77777777" w:rsidR="00F64E23" w:rsidRDefault="004878E1" w:rsidP="00F64E23">
      <w:pPr>
        <w:rPr>
          <w:rFonts w:ascii="Tahoma" w:hAnsi="Tahoma" w:cs="Tahoma"/>
          <w:bCs/>
        </w:rPr>
      </w:pPr>
      <w:r w:rsidRPr="00721AA2">
        <w:rPr>
          <w:rFonts w:ascii="Tahoma" w:hAnsi="Tahoma" w:cs="Tahoma"/>
          <w:b/>
          <w:bCs/>
        </w:rPr>
        <w:t>Declaration of Pardon</w:t>
      </w:r>
      <w:r w:rsidRPr="00EE6643">
        <w:rPr>
          <w:rFonts w:ascii="Tahoma" w:hAnsi="Tahoma" w:cs="Tahoma"/>
        </w:rPr>
        <w:t xml:space="preserve"> – </w:t>
      </w:r>
      <w:bookmarkStart w:id="3" w:name="_Hlk45292179"/>
      <w:bookmarkStart w:id="4" w:name="_Hlk67660802"/>
      <w:r w:rsidR="00F64E23">
        <w:rPr>
          <w:rFonts w:ascii="Tahoma" w:hAnsi="Tahoma" w:cs="Tahoma"/>
          <w:bCs/>
        </w:rPr>
        <w:t>Come now, let us reason together, says the LORD: though your sins are like scarlet, they shall be white as snow; though they are red like crimson, they shall become like wool.   Isaiah 1:18</w:t>
      </w:r>
    </w:p>
    <w:p w14:paraId="634DB065" w14:textId="67DB8381" w:rsidR="00443E29" w:rsidRPr="00443E29" w:rsidRDefault="00443E29" w:rsidP="00F64E23">
      <w:pPr>
        <w:rPr>
          <w:rFonts w:ascii="Tahoma" w:hAnsi="Tahoma" w:cs="Tahoma"/>
          <w:b/>
        </w:rPr>
      </w:pPr>
      <w:r>
        <w:rPr>
          <w:rFonts w:ascii="Tahoma" w:hAnsi="Tahoma" w:cs="Tahoma"/>
          <w:b/>
        </w:rPr>
        <w:t>Membership Vows and Baptism of Evan Joseph Diem</w:t>
      </w:r>
    </w:p>
    <w:bookmarkEnd w:id="4"/>
    <w:p w14:paraId="23B59C36" w14:textId="77777777" w:rsidR="00C07B07" w:rsidRPr="00292061" w:rsidRDefault="006567D9" w:rsidP="00C07B07">
      <w:pPr>
        <w:pStyle w:val="BodyText2"/>
        <w:spacing w:line="276" w:lineRule="auto"/>
        <w:rPr>
          <w:rFonts w:ascii="Tahoma" w:hAnsi="Tahoma" w:cs="Tahoma"/>
          <w:bCs/>
        </w:rPr>
      </w:pPr>
      <w:r>
        <w:rPr>
          <w:rFonts w:ascii="Tahoma" w:hAnsi="Tahoma" w:cs="Tahoma"/>
          <w:b/>
          <w:bCs/>
        </w:rPr>
        <w:t>Exhortation to Give</w:t>
      </w:r>
      <w:r>
        <w:rPr>
          <w:rFonts w:ascii="Tahoma" w:hAnsi="Tahoma" w:cs="Tahoma"/>
        </w:rPr>
        <w:t xml:space="preserve"> – </w:t>
      </w:r>
      <w:bookmarkStart w:id="5" w:name="_Hlk47089591"/>
      <w:r w:rsidR="00C07B07" w:rsidRPr="00292061">
        <w:rPr>
          <w:rFonts w:ascii="Tahoma" w:hAnsi="Tahoma" w:cs="Tahoma"/>
          <w:bCs/>
        </w:rPr>
        <w:t>Ascribe to the LORD the glory due his name; bring an offering and come before him! Worship the LORD in the splendor of holiness.</w:t>
      </w:r>
      <w:r w:rsidR="00C07B07" w:rsidRPr="00292061">
        <w:rPr>
          <w:rFonts w:ascii="Tahoma" w:hAnsi="Tahoma" w:cs="Tahoma"/>
          <w:bCs/>
        </w:rPr>
        <w:tab/>
        <w:t>1 Chron. 16:29</w:t>
      </w:r>
    </w:p>
    <w:bookmarkEnd w:id="5"/>
    <w:p w14:paraId="050E9ECC" w14:textId="11448E49" w:rsidR="00CD79E9" w:rsidRPr="000603D9" w:rsidRDefault="006567D9" w:rsidP="006567D9">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8B0E37">
        <w:rPr>
          <w:rFonts w:ascii="Tahoma" w:hAnsi="Tahoma" w:cs="Tahoma"/>
          <w:bCs/>
        </w:rPr>
        <w:t xml:space="preserve"> – </w:t>
      </w:r>
      <w:r w:rsidR="00EE027C">
        <w:rPr>
          <w:rFonts w:ascii="Tahoma" w:hAnsi="Tahoma" w:cs="Tahoma"/>
          <w:bCs/>
        </w:rPr>
        <w:t xml:space="preserve">NTH </w:t>
      </w:r>
      <w:r w:rsidR="00443E29">
        <w:rPr>
          <w:rFonts w:ascii="Tahoma" w:hAnsi="Tahoma" w:cs="Tahoma"/>
          <w:bCs/>
        </w:rPr>
        <w:t>264</w:t>
      </w:r>
      <w:r w:rsidR="00EE027C">
        <w:rPr>
          <w:rFonts w:ascii="Tahoma" w:hAnsi="Tahoma" w:cs="Tahoma"/>
          <w:bCs/>
        </w:rPr>
        <w:t xml:space="preserve"> – </w:t>
      </w:r>
      <w:r w:rsidR="00443E29">
        <w:rPr>
          <w:rFonts w:ascii="Tahoma" w:hAnsi="Tahoma" w:cs="Tahoma"/>
          <w:bCs/>
        </w:rPr>
        <w:t>Jesus, Keep Me Near the Cross</w:t>
      </w:r>
      <w:r w:rsidR="000603D9">
        <w:rPr>
          <w:rFonts w:ascii="Tahoma" w:hAnsi="Tahoma" w:cs="Tahoma"/>
          <w:bCs/>
        </w:rPr>
        <w:t>)</w:t>
      </w:r>
    </w:p>
    <w:p w14:paraId="2752F1F8" w14:textId="11E705D9" w:rsid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w:t>
      </w:r>
      <w:r w:rsidR="008B0E37">
        <w:rPr>
          <w:rFonts w:ascii="Tahoma" w:hAnsi="Tahoma" w:cs="Tahoma"/>
          <w:bCs/>
        </w:rPr>
        <w:t>73</w:t>
      </w:r>
      <w:r w:rsidR="00443E29">
        <w:rPr>
          <w:rFonts w:ascii="Tahoma" w:hAnsi="Tahoma" w:cs="Tahoma"/>
          <w:bCs/>
        </w:rPr>
        <w:t>2</w:t>
      </w:r>
    </w:p>
    <w:p w14:paraId="1CCA54F0" w14:textId="66D80C4E" w:rsidR="002C3622" w:rsidRPr="00443E29" w:rsidRDefault="002C3622" w:rsidP="006567D9">
      <w:pPr>
        <w:contextualSpacing/>
        <w:rPr>
          <w:rFonts w:ascii="Tahoma" w:hAnsi="Tahoma" w:cs="Tahoma"/>
          <w:b/>
          <w:bCs/>
        </w:rPr>
      </w:pPr>
      <w:r w:rsidRPr="00BD40C9">
        <w:rPr>
          <w:rFonts w:ascii="Tahoma" w:hAnsi="Tahoma" w:cs="Tahoma"/>
          <w:b/>
          <w:bCs/>
        </w:rPr>
        <w:t>Pastoral Prayer</w:t>
      </w:r>
    </w:p>
    <w:p w14:paraId="60BC40D4" w14:textId="5F95E831" w:rsidR="00B20954" w:rsidRPr="002C3622" w:rsidRDefault="00443E29" w:rsidP="004878E1">
      <w:pPr>
        <w:rPr>
          <w:rFonts w:ascii="Tahoma" w:hAnsi="Tahoma" w:cs="Tahoma"/>
          <w:bCs/>
        </w:rPr>
      </w:pPr>
      <w:r>
        <w:rPr>
          <w:rFonts w:ascii="Tahoma" w:hAnsi="Tahoma" w:cs="Tahoma"/>
          <w:b/>
        </w:rPr>
        <w:lastRenderedPageBreak/>
        <w:t>Song</w:t>
      </w:r>
      <w:r w:rsidR="00EE027C">
        <w:rPr>
          <w:rFonts w:ascii="Tahoma" w:hAnsi="Tahoma" w:cs="Tahoma"/>
          <w:b/>
        </w:rPr>
        <w:t xml:space="preserve"> of Preparation</w:t>
      </w:r>
      <w:r w:rsidR="00EE027C">
        <w:rPr>
          <w:rFonts w:ascii="Tahoma" w:hAnsi="Tahoma" w:cs="Tahoma"/>
          <w:bCs/>
        </w:rPr>
        <w:t xml:space="preserve"> – </w:t>
      </w:r>
      <w:bookmarkEnd w:id="3"/>
      <w:r>
        <w:rPr>
          <w:rFonts w:ascii="Tahoma" w:hAnsi="Tahoma" w:cs="Tahoma"/>
          <w:bCs/>
        </w:rPr>
        <w:t>Before the Throne of God Above</w:t>
      </w:r>
    </w:p>
    <w:p w14:paraId="254E3846" w14:textId="1FD10994"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443E29">
        <w:rPr>
          <w:rFonts w:ascii="Tahoma" w:hAnsi="Tahoma" w:cs="Tahoma"/>
        </w:rPr>
        <w:t>Isaiah 42:1-9</w:t>
      </w:r>
      <w:r w:rsidR="00935BF8">
        <w:rPr>
          <w:rFonts w:ascii="Tahoma" w:hAnsi="Tahoma" w:cs="Tahoma"/>
        </w:rPr>
        <w:t xml:space="preserve"> </w:t>
      </w:r>
      <w:r w:rsidR="007156B2">
        <w:rPr>
          <w:rFonts w:ascii="Tahoma" w:hAnsi="Tahoma" w:cs="Tahoma"/>
        </w:rPr>
        <w:t xml:space="preserve">/ NT: </w:t>
      </w:r>
      <w:r w:rsidR="00443E29">
        <w:rPr>
          <w:rFonts w:ascii="Tahoma" w:hAnsi="Tahoma" w:cs="Tahoma"/>
        </w:rPr>
        <w:t>John 17:1-5</w:t>
      </w:r>
    </w:p>
    <w:p w14:paraId="0797DFAA" w14:textId="77777777" w:rsidR="00443E29" w:rsidRPr="00443E29" w:rsidRDefault="00443E29" w:rsidP="00443E29">
      <w:pPr>
        <w:rPr>
          <w:rFonts w:ascii="Tahoma" w:hAnsi="Tahoma" w:cs="Tahoma"/>
        </w:rPr>
      </w:pPr>
      <w:r w:rsidRPr="00443E29">
        <w:rPr>
          <w:rFonts w:ascii="Tahoma" w:hAnsi="Tahoma" w:cs="Tahoma"/>
        </w:rPr>
        <w:t xml:space="preserve">Isaiah 42:1–9 (ESV) </w:t>
      </w:r>
    </w:p>
    <w:p w14:paraId="686C2C56" w14:textId="77777777" w:rsidR="00443E29" w:rsidRPr="00443E29" w:rsidRDefault="00443E29" w:rsidP="00443E29">
      <w:pPr>
        <w:rPr>
          <w:rFonts w:ascii="Tahoma" w:hAnsi="Tahoma" w:cs="Tahoma"/>
        </w:rPr>
      </w:pPr>
      <w:r w:rsidRPr="00443E29">
        <w:rPr>
          <w:rFonts w:ascii="Tahoma" w:hAnsi="Tahoma" w:cs="Tahoma"/>
          <w:vertAlign w:val="superscript"/>
          <w:lang w:val="en"/>
        </w:rPr>
        <w:t>1</w:t>
      </w:r>
      <w:r w:rsidRPr="00443E29">
        <w:rPr>
          <w:rFonts w:ascii="Tahoma" w:hAnsi="Tahoma" w:cs="Tahoma"/>
          <w:lang w:val="en"/>
        </w:rPr>
        <w:t xml:space="preserve"> </w:t>
      </w:r>
      <w:r w:rsidRPr="00443E29">
        <w:rPr>
          <w:rFonts w:ascii="Tahoma" w:hAnsi="Tahoma" w:cs="Tahoma"/>
        </w:rPr>
        <w:t xml:space="preserve">Behold my servant, whom I uphold, my chosen, in whom my soul delights; I have put my Spirit upon him; he will bring forth justice to the nations. </w:t>
      </w:r>
      <w:r w:rsidRPr="00443E29">
        <w:rPr>
          <w:rFonts w:ascii="Tahoma" w:hAnsi="Tahoma" w:cs="Tahoma"/>
          <w:vertAlign w:val="superscript"/>
          <w:lang w:val="en"/>
        </w:rPr>
        <w:t>2</w:t>
      </w:r>
      <w:r w:rsidRPr="00443E29">
        <w:rPr>
          <w:rFonts w:ascii="Tahoma" w:hAnsi="Tahoma" w:cs="Tahoma"/>
          <w:lang w:val="en"/>
        </w:rPr>
        <w:t xml:space="preserve"> </w:t>
      </w:r>
      <w:r w:rsidRPr="00443E29">
        <w:rPr>
          <w:rFonts w:ascii="Tahoma" w:hAnsi="Tahoma" w:cs="Tahoma"/>
        </w:rPr>
        <w:t xml:space="preserve">He will not cry aloud or lift up his </w:t>
      </w:r>
      <w:proofErr w:type="gramStart"/>
      <w:r w:rsidRPr="00443E29">
        <w:rPr>
          <w:rFonts w:ascii="Tahoma" w:hAnsi="Tahoma" w:cs="Tahoma"/>
        </w:rPr>
        <w:t>voice, or</w:t>
      </w:r>
      <w:proofErr w:type="gramEnd"/>
      <w:r w:rsidRPr="00443E29">
        <w:rPr>
          <w:rFonts w:ascii="Tahoma" w:hAnsi="Tahoma" w:cs="Tahoma"/>
        </w:rPr>
        <w:t xml:space="preserve"> make it heard in the street; </w:t>
      </w:r>
      <w:r w:rsidRPr="00443E29">
        <w:rPr>
          <w:rFonts w:ascii="Tahoma" w:hAnsi="Tahoma" w:cs="Tahoma"/>
          <w:vertAlign w:val="superscript"/>
          <w:lang w:val="en"/>
        </w:rPr>
        <w:t>3</w:t>
      </w:r>
      <w:r w:rsidRPr="00443E29">
        <w:rPr>
          <w:rFonts w:ascii="Tahoma" w:hAnsi="Tahoma" w:cs="Tahoma"/>
          <w:lang w:val="en"/>
        </w:rPr>
        <w:t xml:space="preserve"> </w:t>
      </w:r>
      <w:r w:rsidRPr="00443E29">
        <w:rPr>
          <w:rFonts w:ascii="Tahoma" w:hAnsi="Tahoma" w:cs="Tahoma"/>
        </w:rPr>
        <w:t xml:space="preserve">a bruised reed he will not break, and a faintly burning wick he will not quench; he will faithfully bring forth justice. </w:t>
      </w:r>
      <w:r w:rsidRPr="00443E29">
        <w:rPr>
          <w:rFonts w:ascii="Tahoma" w:hAnsi="Tahoma" w:cs="Tahoma"/>
          <w:vertAlign w:val="superscript"/>
          <w:lang w:val="en"/>
        </w:rPr>
        <w:t>4</w:t>
      </w:r>
      <w:r w:rsidRPr="00443E29">
        <w:rPr>
          <w:rFonts w:ascii="Tahoma" w:hAnsi="Tahoma" w:cs="Tahoma"/>
          <w:lang w:val="en"/>
        </w:rPr>
        <w:t xml:space="preserve"> </w:t>
      </w:r>
      <w:r w:rsidRPr="00443E29">
        <w:rPr>
          <w:rFonts w:ascii="Tahoma" w:hAnsi="Tahoma" w:cs="Tahoma"/>
        </w:rPr>
        <w:t xml:space="preserve">He will not grow faint or be discouraged till he has established justice in the earth; and the coastlands wait for his law. </w:t>
      </w:r>
      <w:r w:rsidRPr="00443E29">
        <w:rPr>
          <w:rFonts w:ascii="Tahoma" w:hAnsi="Tahoma" w:cs="Tahoma"/>
          <w:vertAlign w:val="superscript"/>
          <w:lang w:val="en"/>
        </w:rPr>
        <w:t>5</w:t>
      </w:r>
      <w:r w:rsidRPr="00443E29">
        <w:rPr>
          <w:rFonts w:ascii="Tahoma" w:hAnsi="Tahoma" w:cs="Tahoma"/>
          <w:lang w:val="en"/>
        </w:rPr>
        <w:t xml:space="preserve"> </w:t>
      </w:r>
      <w:r w:rsidRPr="00443E29">
        <w:rPr>
          <w:rFonts w:ascii="Tahoma" w:hAnsi="Tahoma" w:cs="Tahoma"/>
        </w:rPr>
        <w:t xml:space="preserve">Thus says God, the </w:t>
      </w:r>
      <w:r w:rsidRPr="00443E29">
        <w:rPr>
          <w:rFonts w:ascii="Tahoma" w:hAnsi="Tahoma" w:cs="Tahoma"/>
          <w:smallCaps/>
        </w:rPr>
        <w:t>Lord</w:t>
      </w:r>
      <w:r w:rsidRPr="00443E29">
        <w:rPr>
          <w:rFonts w:ascii="Tahoma" w:hAnsi="Tahoma" w:cs="Tahoma"/>
        </w:rPr>
        <w:t xml:space="preserve">, who created the heavens and stretched them out, who spread out the earth and what comes from it, who gives breath to the people on it and spirit to those who walk in it: </w:t>
      </w:r>
      <w:r w:rsidRPr="00443E29">
        <w:rPr>
          <w:rFonts w:ascii="Tahoma" w:hAnsi="Tahoma" w:cs="Tahoma"/>
          <w:vertAlign w:val="superscript"/>
          <w:lang w:val="en"/>
        </w:rPr>
        <w:t>6</w:t>
      </w:r>
      <w:r w:rsidRPr="00443E29">
        <w:rPr>
          <w:rFonts w:ascii="Tahoma" w:hAnsi="Tahoma" w:cs="Tahoma"/>
          <w:lang w:val="en"/>
        </w:rPr>
        <w:t xml:space="preserve"> </w:t>
      </w:r>
      <w:r w:rsidRPr="00443E29">
        <w:rPr>
          <w:rFonts w:ascii="Tahoma" w:hAnsi="Tahoma" w:cs="Tahoma"/>
        </w:rPr>
        <w:t xml:space="preserve">“I am the </w:t>
      </w:r>
      <w:r w:rsidRPr="00443E29">
        <w:rPr>
          <w:rFonts w:ascii="Tahoma" w:hAnsi="Tahoma" w:cs="Tahoma"/>
          <w:smallCaps/>
        </w:rPr>
        <w:t>Lord</w:t>
      </w:r>
      <w:r w:rsidRPr="00443E29">
        <w:rPr>
          <w:rFonts w:ascii="Tahoma" w:hAnsi="Tahoma" w:cs="Tahoma"/>
        </w:rPr>
        <w:t xml:space="preserve">; I have called you in righteousness; I will take you by the hand and keep you; I will give you as a covenant for the people, a light for the nations, </w:t>
      </w:r>
      <w:r w:rsidRPr="00443E29">
        <w:rPr>
          <w:rFonts w:ascii="Tahoma" w:hAnsi="Tahoma" w:cs="Tahoma"/>
          <w:vertAlign w:val="superscript"/>
          <w:lang w:val="en"/>
        </w:rPr>
        <w:t>7</w:t>
      </w:r>
      <w:r w:rsidRPr="00443E29">
        <w:rPr>
          <w:rFonts w:ascii="Tahoma" w:hAnsi="Tahoma" w:cs="Tahoma"/>
          <w:lang w:val="en"/>
        </w:rPr>
        <w:t xml:space="preserve"> </w:t>
      </w:r>
      <w:r w:rsidRPr="00443E29">
        <w:rPr>
          <w:rFonts w:ascii="Tahoma" w:hAnsi="Tahoma" w:cs="Tahoma"/>
        </w:rPr>
        <w:t xml:space="preserve">to open the eyes that are blind, to bring out the prisoners from the dungeon, from the prison those who sit in darkness. </w:t>
      </w:r>
      <w:r w:rsidRPr="00443E29">
        <w:rPr>
          <w:rFonts w:ascii="Tahoma" w:hAnsi="Tahoma" w:cs="Tahoma"/>
          <w:vertAlign w:val="superscript"/>
          <w:lang w:val="en"/>
        </w:rPr>
        <w:t>8</w:t>
      </w:r>
      <w:r w:rsidRPr="00443E29">
        <w:rPr>
          <w:rFonts w:ascii="Tahoma" w:hAnsi="Tahoma" w:cs="Tahoma"/>
          <w:lang w:val="en"/>
        </w:rPr>
        <w:t xml:space="preserve"> </w:t>
      </w:r>
      <w:r w:rsidRPr="00443E29">
        <w:rPr>
          <w:rFonts w:ascii="Tahoma" w:hAnsi="Tahoma" w:cs="Tahoma"/>
        </w:rPr>
        <w:t xml:space="preserve">I am the </w:t>
      </w:r>
      <w:r w:rsidRPr="00443E29">
        <w:rPr>
          <w:rFonts w:ascii="Tahoma" w:hAnsi="Tahoma" w:cs="Tahoma"/>
          <w:smallCaps/>
        </w:rPr>
        <w:t>Lord</w:t>
      </w:r>
      <w:r w:rsidRPr="00443E29">
        <w:rPr>
          <w:rFonts w:ascii="Tahoma" w:hAnsi="Tahoma" w:cs="Tahoma"/>
        </w:rPr>
        <w:t xml:space="preserve">; that is my name; my glory I give to no other, nor my praise to carved idols. </w:t>
      </w:r>
      <w:r w:rsidRPr="00443E29">
        <w:rPr>
          <w:rFonts w:ascii="Tahoma" w:hAnsi="Tahoma" w:cs="Tahoma"/>
          <w:vertAlign w:val="superscript"/>
          <w:lang w:val="en"/>
        </w:rPr>
        <w:t>9</w:t>
      </w:r>
      <w:r w:rsidRPr="00443E29">
        <w:rPr>
          <w:rFonts w:ascii="Tahoma" w:hAnsi="Tahoma" w:cs="Tahoma"/>
          <w:lang w:val="en"/>
        </w:rPr>
        <w:t xml:space="preserve"> </w:t>
      </w:r>
      <w:r w:rsidRPr="00443E29">
        <w:rPr>
          <w:rFonts w:ascii="Tahoma" w:hAnsi="Tahoma" w:cs="Tahoma"/>
        </w:rPr>
        <w:t xml:space="preserve">Behold, the former things have come to pass, and new things I now declare; before they spring </w:t>
      </w:r>
      <w:proofErr w:type="gramStart"/>
      <w:r w:rsidRPr="00443E29">
        <w:rPr>
          <w:rFonts w:ascii="Tahoma" w:hAnsi="Tahoma" w:cs="Tahoma"/>
        </w:rPr>
        <w:t>forth</w:t>
      </w:r>
      <w:proofErr w:type="gramEnd"/>
      <w:r w:rsidRPr="00443E29">
        <w:rPr>
          <w:rFonts w:ascii="Tahoma" w:hAnsi="Tahoma" w:cs="Tahoma"/>
        </w:rPr>
        <w:t xml:space="preserve"> I tell you of them.” </w:t>
      </w:r>
    </w:p>
    <w:p w14:paraId="18EDC632" w14:textId="77777777" w:rsidR="00443E29" w:rsidRPr="00443E29" w:rsidRDefault="00443E29" w:rsidP="00443E29">
      <w:pPr>
        <w:rPr>
          <w:rFonts w:ascii="Tahoma" w:hAnsi="Tahoma" w:cs="Tahoma"/>
        </w:rPr>
      </w:pPr>
      <w:r w:rsidRPr="00443E29">
        <w:rPr>
          <w:rFonts w:ascii="Tahoma" w:hAnsi="Tahoma" w:cs="Tahoma"/>
        </w:rPr>
        <w:t xml:space="preserve">John 17:1–5 (ESV) </w:t>
      </w:r>
    </w:p>
    <w:p w14:paraId="555CBEB5" w14:textId="235B9439" w:rsidR="00443E29" w:rsidRDefault="00443E29" w:rsidP="004878E1">
      <w:pPr>
        <w:rPr>
          <w:rFonts w:ascii="Tahoma" w:hAnsi="Tahoma" w:cs="Tahoma"/>
        </w:rPr>
      </w:pPr>
      <w:r w:rsidRPr="00443E29">
        <w:rPr>
          <w:rFonts w:ascii="Tahoma" w:hAnsi="Tahoma" w:cs="Tahoma"/>
          <w:vertAlign w:val="superscript"/>
          <w:lang w:val="en"/>
        </w:rPr>
        <w:t>1</w:t>
      </w:r>
      <w:r w:rsidRPr="00443E29">
        <w:rPr>
          <w:rFonts w:ascii="Tahoma" w:hAnsi="Tahoma" w:cs="Tahoma"/>
          <w:lang w:val="en"/>
        </w:rPr>
        <w:t xml:space="preserve"> </w:t>
      </w:r>
      <w:r w:rsidRPr="00443E29">
        <w:rPr>
          <w:rFonts w:ascii="Tahoma" w:hAnsi="Tahoma" w:cs="Tahoma"/>
        </w:rPr>
        <w:t xml:space="preserve">When Jesus had spoken these words, he </w:t>
      </w:r>
      <w:proofErr w:type="gramStart"/>
      <w:r w:rsidRPr="00443E29">
        <w:rPr>
          <w:rFonts w:ascii="Tahoma" w:hAnsi="Tahoma" w:cs="Tahoma"/>
        </w:rPr>
        <w:t>lifted up</w:t>
      </w:r>
      <w:proofErr w:type="gramEnd"/>
      <w:r w:rsidRPr="00443E29">
        <w:rPr>
          <w:rFonts w:ascii="Tahoma" w:hAnsi="Tahoma" w:cs="Tahoma"/>
        </w:rPr>
        <w:t xml:space="preserve"> his eyes to heaven, and said, “Father, the hour has come; glorify your Son that the Son may glorify you, </w:t>
      </w:r>
      <w:r w:rsidRPr="00443E29">
        <w:rPr>
          <w:rFonts w:ascii="Tahoma" w:hAnsi="Tahoma" w:cs="Tahoma"/>
          <w:vertAlign w:val="superscript"/>
          <w:lang w:val="en"/>
        </w:rPr>
        <w:t>2</w:t>
      </w:r>
      <w:r w:rsidRPr="00443E29">
        <w:rPr>
          <w:rFonts w:ascii="Tahoma" w:hAnsi="Tahoma" w:cs="Tahoma"/>
          <w:lang w:val="en"/>
        </w:rPr>
        <w:t xml:space="preserve"> </w:t>
      </w:r>
      <w:r w:rsidRPr="00443E29">
        <w:rPr>
          <w:rFonts w:ascii="Tahoma" w:hAnsi="Tahoma" w:cs="Tahoma"/>
        </w:rPr>
        <w:t xml:space="preserve">since you have given him authority over all flesh, to give eternal life to all whom you have given him. </w:t>
      </w:r>
      <w:r w:rsidRPr="00443E29">
        <w:rPr>
          <w:rFonts w:ascii="Tahoma" w:hAnsi="Tahoma" w:cs="Tahoma"/>
          <w:vertAlign w:val="superscript"/>
          <w:lang w:val="en"/>
        </w:rPr>
        <w:t>3</w:t>
      </w:r>
      <w:r w:rsidRPr="00443E29">
        <w:rPr>
          <w:rFonts w:ascii="Tahoma" w:hAnsi="Tahoma" w:cs="Tahoma"/>
          <w:lang w:val="en"/>
        </w:rPr>
        <w:t xml:space="preserve"> </w:t>
      </w:r>
      <w:r w:rsidRPr="00443E29">
        <w:rPr>
          <w:rFonts w:ascii="Tahoma" w:hAnsi="Tahoma" w:cs="Tahoma"/>
        </w:rPr>
        <w:t xml:space="preserve">And this is eternal life, that they know you, the only true God, and Jesus Christ whom you have sent. </w:t>
      </w:r>
      <w:r w:rsidRPr="00443E29">
        <w:rPr>
          <w:rFonts w:ascii="Tahoma" w:hAnsi="Tahoma" w:cs="Tahoma"/>
          <w:vertAlign w:val="superscript"/>
          <w:lang w:val="en"/>
        </w:rPr>
        <w:t>4</w:t>
      </w:r>
      <w:r w:rsidRPr="00443E29">
        <w:rPr>
          <w:rFonts w:ascii="Tahoma" w:hAnsi="Tahoma" w:cs="Tahoma"/>
          <w:lang w:val="en"/>
        </w:rPr>
        <w:t xml:space="preserve"> </w:t>
      </w:r>
      <w:r w:rsidRPr="00443E29">
        <w:rPr>
          <w:rFonts w:ascii="Tahoma" w:hAnsi="Tahoma" w:cs="Tahoma"/>
        </w:rPr>
        <w:t xml:space="preserve">I glorified you on earth, having accomplished the work that you gave me to do. </w:t>
      </w:r>
      <w:r w:rsidRPr="00443E29">
        <w:rPr>
          <w:rFonts w:ascii="Tahoma" w:hAnsi="Tahoma" w:cs="Tahoma"/>
          <w:vertAlign w:val="superscript"/>
          <w:lang w:val="en"/>
        </w:rPr>
        <w:t>5</w:t>
      </w:r>
      <w:r w:rsidRPr="00443E29">
        <w:rPr>
          <w:rFonts w:ascii="Tahoma" w:hAnsi="Tahoma" w:cs="Tahoma"/>
          <w:lang w:val="en"/>
        </w:rPr>
        <w:t xml:space="preserve"> </w:t>
      </w:r>
      <w:r w:rsidRPr="00443E29">
        <w:rPr>
          <w:rFonts w:ascii="Tahoma" w:hAnsi="Tahoma" w:cs="Tahoma"/>
        </w:rPr>
        <w:t xml:space="preserve">And now, Father, glorify me in your own presence with the glory that I had with you before the world existed.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7394B663" w14:textId="4ACEE9CF" w:rsidR="00443E29" w:rsidRPr="00B40293" w:rsidRDefault="008A385C" w:rsidP="00443E29">
      <w:pPr>
        <w:rPr>
          <w:rFonts w:ascii="Tahoma" w:hAnsi="Tahoma" w:cs="Tahoma"/>
        </w:rPr>
      </w:pPr>
      <w:r>
        <w:rPr>
          <w:rFonts w:ascii="Tahoma" w:hAnsi="Tahoma" w:cs="Tahoma"/>
          <w:b/>
          <w:bCs/>
        </w:rPr>
        <w:t>Communion Sermon</w:t>
      </w:r>
      <w:r>
        <w:rPr>
          <w:rFonts w:ascii="Tahoma" w:hAnsi="Tahoma" w:cs="Tahoma"/>
        </w:rPr>
        <w:t xml:space="preserve"> – </w:t>
      </w:r>
      <w:r w:rsidR="00443E29" w:rsidRPr="00B40293">
        <w:rPr>
          <w:rFonts w:ascii="Tahoma" w:hAnsi="Tahoma" w:cs="Tahoma"/>
        </w:rPr>
        <w:t>An Exposition of John 17:1-5: “</w:t>
      </w:r>
      <w:r w:rsidR="00443E29">
        <w:rPr>
          <w:rFonts w:ascii="Tahoma" w:hAnsi="Tahoma" w:cs="Tahoma"/>
        </w:rPr>
        <w:t xml:space="preserve">Jesus’ </w:t>
      </w:r>
      <w:r w:rsidR="00443E29" w:rsidRPr="00B40293">
        <w:rPr>
          <w:rFonts w:ascii="Tahoma" w:hAnsi="Tahoma" w:cs="Tahoma"/>
        </w:rPr>
        <w:t>Glory on Earth and in Heaven”</w:t>
      </w:r>
    </w:p>
    <w:p w14:paraId="2B25EF13" w14:textId="77777777" w:rsidR="00443E29" w:rsidRPr="00B40293" w:rsidRDefault="00443E29" w:rsidP="00443E29">
      <w:pPr>
        <w:rPr>
          <w:rFonts w:ascii="Tahoma" w:hAnsi="Tahoma" w:cs="Tahoma"/>
        </w:rPr>
      </w:pPr>
      <w:r w:rsidRPr="00B40293">
        <w:rPr>
          <w:rFonts w:ascii="Tahoma" w:hAnsi="Tahoma" w:cs="Tahoma"/>
        </w:rPr>
        <w:t xml:space="preserve">Jesus prays for the mutual glory of Himself and His Father… </w:t>
      </w:r>
    </w:p>
    <w:p w14:paraId="69517029" w14:textId="77777777" w:rsidR="00443E29" w:rsidRPr="00B40293" w:rsidRDefault="00443E29" w:rsidP="00443E29">
      <w:pPr>
        <w:pStyle w:val="ListParagraph"/>
        <w:numPr>
          <w:ilvl w:val="0"/>
          <w:numId w:val="32"/>
        </w:numPr>
        <w:spacing w:after="0" w:line="259" w:lineRule="auto"/>
        <w:rPr>
          <w:rFonts w:ascii="Tahoma" w:hAnsi="Tahoma" w:cs="Tahoma"/>
        </w:rPr>
      </w:pPr>
      <w:r w:rsidRPr="00B40293">
        <w:rPr>
          <w:rFonts w:ascii="Tahoma" w:hAnsi="Tahoma" w:cs="Tahoma"/>
        </w:rPr>
        <w:t>In the salvation of the elect. (John 17:1-2)</w:t>
      </w:r>
    </w:p>
    <w:p w14:paraId="7448C0F0" w14:textId="77777777" w:rsidR="00443E29" w:rsidRPr="00B40293" w:rsidRDefault="00443E29" w:rsidP="00443E29">
      <w:pPr>
        <w:pStyle w:val="ListParagraph"/>
        <w:numPr>
          <w:ilvl w:val="0"/>
          <w:numId w:val="32"/>
        </w:numPr>
        <w:spacing w:after="0" w:line="259" w:lineRule="auto"/>
        <w:rPr>
          <w:rFonts w:ascii="Tahoma" w:hAnsi="Tahoma" w:cs="Tahoma"/>
        </w:rPr>
      </w:pPr>
      <w:r w:rsidRPr="00B40293">
        <w:rPr>
          <w:rFonts w:ascii="Tahoma" w:hAnsi="Tahoma" w:cs="Tahoma"/>
        </w:rPr>
        <w:t>In the goal of that salvation. (John 17:3)</w:t>
      </w:r>
    </w:p>
    <w:p w14:paraId="261EB48B" w14:textId="77777777" w:rsidR="00443E29" w:rsidRPr="00B40293" w:rsidRDefault="00443E29" w:rsidP="00443E29">
      <w:pPr>
        <w:pStyle w:val="ListParagraph"/>
        <w:numPr>
          <w:ilvl w:val="0"/>
          <w:numId w:val="32"/>
        </w:numPr>
        <w:spacing w:after="0" w:line="259" w:lineRule="auto"/>
        <w:rPr>
          <w:rFonts w:ascii="Tahoma" w:hAnsi="Tahoma" w:cs="Tahoma"/>
        </w:rPr>
      </w:pPr>
      <w:r w:rsidRPr="00B40293">
        <w:rPr>
          <w:rFonts w:ascii="Tahoma" w:hAnsi="Tahoma" w:cs="Tahoma"/>
        </w:rPr>
        <w:t>In the earth and in heaven. (John 17:4-5)</w:t>
      </w:r>
    </w:p>
    <w:p w14:paraId="42C66372" w14:textId="211DB286" w:rsidR="005D45FF" w:rsidRDefault="005D45FF" w:rsidP="00443E29">
      <w:pPr>
        <w:spacing w:after="0" w:line="240" w:lineRule="auto"/>
        <w:textAlignment w:val="baseline"/>
        <w:rPr>
          <w:rFonts w:ascii="Tahoma" w:hAnsi="Tahoma" w:cs="Tahoma"/>
          <w:b/>
          <w:bCs/>
        </w:rPr>
      </w:pPr>
    </w:p>
    <w:p w14:paraId="175A13BB" w14:textId="23F0A81F" w:rsidR="00861057" w:rsidRDefault="00B747D9" w:rsidP="00212077">
      <w:pPr>
        <w:shd w:val="clear" w:color="auto" w:fill="FFFFFF"/>
        <w:rPr>
          <w:rFonts w:ascii="Tahoma" w:hAnsi="Tahoma" w:cs="Tahoma"/>
          <w:b/>
          <w:bCs/>
        </w:rPr>
      </w:pPr>
      <w:r>
        <w:rPr>
          <w:rFonts w:ascii="Tahoma" w:hAnsi="Tahoma" w:cs="Tahoma"/>
          <w:b/>
          <w:bCs/>
        </w:rPr>
        <w:t>Prayer of Application</w:t>
      </w: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2BF4D663"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8B0E37">
        <w:rPr>
          <w:rFonts w:ascii="Tahoma" w:hAnsi="Tahoma" w:cs="Tahoma"/>
        </w:rPr>
        <w:t>NTH</w:t>
      </w:r>
      <w:r w:rsidR="00212077">
        <w:rPr>
          <w:rFonts w:ascii="Tahoma" w:hAnsi="Tahoma" w:cs="Tahoma"/>
        </w:rPr>
        <w:t xml:space="preserve"> 465</w:t>
      </w:r>
      <w:r w:rsidR="005D45FF">
        <w:rPr>
          <w:rFonts w:ascii="Tahoma" w:hAnsi="Tahoma" w:cs="Tahoma"/>
        </w:rPr>
        <w:t xml:space="preserve"> </w:t>
      </w:r>
      <w:r w:rsidR="008B0E37">
        <w:rPr>
          <w:rFonts w:ascii="Tahoma" w:hAnsi="Tahoma" w:cs="Tahoma"/>
        </w:rPr>
        <w:t xml:space="preserve">– </w:t>
      </w:r>
      <w:r w:rsidR="00212077">
        <w:rPr>
          <w:rFonts w:ascii="Tahoma" w:hAnsi="Tahoma" w:cs="Tahoma"/>
        </w:rPr>
        <w:t>Marvelous Grace of Our Loving Lord</w:t>
      </w:r>
      <w:r w:rsidR="008B0E37">
        <w:rPr>
          <w:rFonts w:ascii="Tahoma" w:hAnsi="Tahoma" w:cs="Tahoma"/>
        </w:rPr>
        <w:t xml:space="preserve"> </w:t>
      </w:r>
      <w:r w:rsidR="00AA241C" w:rsidRPr="008A385C">
        <w:rPr>
          <w:rFonts w:ascii="Tahoma" w:hAnsi="Tahoma" w:cs="Tahoma"/>
        </w:rPr>
        <w:t>/ Cup:</w:t>
      </w:r>
      <w:r w:rsidR="008B0E37">
        <w:rPr>
          <w:rFonts w:ascii="Tahoma" w:hAnsi="Tahoma" w:cs="Tahoma"/>
        </w:rPr>
        <w:t xml:space="preserve"> NTH </w:t>
      </w:r>
      <w:r w:rsidR="00212077">
        <w:rPr>
          <w:rFonts w:ascii="Tahoma" w:hAnsi="Tahoma" w:cs="Tahoma"/>
        </w:rPr>
        <w:t xml:space="preserve">252 </w:t>
      </w:r>
      <w:r w:rsidR="008B0E37">
        <w:rPr>
          <w:rFonts w:ascii="Tahoma" w:hAnsi="Tahoma" w:cs="Tahoma"/>
        </w:rPr>
        <w:t xml:space="preserve">– </w:t>
      </w:r>
      <w:r w:rsidR="00212077">
        <w:rPr>
          <w:rFonts w:ascii="Tahoma" w:hAnsi="Tahoma" w:cs="Tahoma"/>
        </w:rPr>
        <w:t>There Is a Fountain Filled with Blood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57D9BB7E"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212077">
        <w:rPr>
          <w:rFonts w:ascii="Tahoma" w:hAnsi="Tahoma" w:cs="Tahoma"/>
        </w:rPr>
        <w:t>Apostles’</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lastRenderedPageBreak/>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2AFF561E"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212077">
        <w:rPr>
          <w:rFonts w:ascii="Tahoma" w:hAnsi="Tahoma" w:cs="Tahoma"/>
          <w:color w:val="000000"/>
          <w:bdr w:val="none" w:sz="0" w:space="0" w:color="auto" w:frame="1"/>
        </w:rPr>
        <w:t xml:space="preserve">298 </w:t>
      </w:r>
      <w:r w:rsidR="00AA241C">
        <w:rPr>
          <w:rFonts w:ascii="Tahoma" w:hAnsi="Tahoma" w:cs="Tahoma"/>
          <w:color w:val="000000"/>
          <w:bdr w:val="none" w:sz="0" w:space="0" w:color="auto" w:frame="1"/>
        </w:rPr>
        <w:t xml:space="preserve">– </w:t>
      </w:r>
      <w:r w:rsidR="00212077">
        <w:rPr>
          <w:rFonts w:ascii="Tahoma" w:hAnsi="Tahoma" w:cs="Tahoma"/>
          <w:color w:val="000000"/>
          <w:bdr w:val="none" w:sz="0" w:space="0" w:color="auto" w:frame="1"/>
        </w:rPr>
        <w:t>The Head That Once Was Crowned with Thorns</w:t>
      </w:r>
    </w:p>
    <w:p w14:paraId="3332C6F0" w14:textId="4404DBAC" w:rsidR="00DA2976" w:rsidRPr="00DA2976" w:rsidRDefault="00944335" w:rsidP="00CC7F77">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DA2976" w:rsidRPr="00DA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755845"/>
    <w:multiLevelType w:val="hybridMultilevel"/>
    <w:tmpl w:val="CF7C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9"/>
  </w:num>
  <w:num w:numId="2" w16cid:durableId="220947020">
    <w:abstractNumId w:val="10"/>
  </w:num>
  <w:num w:numId="3" w16cid:durableId="1587690173">
    <w:abstractNumId w:val="20"/>
  </w:num>
  <w:num w:numId="4" w16cid:durableId="530338108">
    <w:abstractNumId w:val="11"/>
  </w:num>
  <w:num w:numId="5" w16cid:durableId="731469870">
    <w:abstractNumId w:val="30"/>
  </w:num>
  <w:num w:numId="6" w16cid:durableId="598634514">
    <w:abstractNumId w:val="5"/>
  </w:num>
  <w:num w:numId="7" w16cid:durableId="303435421">
    <w:abstractNumId w:val="8"/>
  </w:num>
  <w:num w:numId="8" w16cid:durableId="1468549444">
    <w:abstractNumId w:val="7"/>
  </w:num>
  <w:num w:numId="9" w16cid:durableId="852187685">
    <w:abstractNumId w:val="22"/>
  </w:num>
  <w:num w:numId="10" w16cid:durableId="1803502976">
    <w:abstractNumId w:val="27"/>
  </w:num>
  <w:num w:numId="11" w16cid:durableId="1283808988">
    <w:abstractNumId w:val="12"/>
  </w:num>
  <w:num w:numId="12" w16cid:durableId="2021348574">
    <w:abstractNumId w:val="31"/>
  </w:num>
  <w:num w:numId="13" w16cid:durableId="812449873">
    <w:abstractNumId w:val="18"/>
  </w:num>
  <w:num w:numId="14" w16cid:durableId="531461512">
    <w:abstractNumId w:val="13"/>
  </w:num>
  <w:num w:numId="15" w16cid:durableId="322927556">
    <w:abstractNumId w:val="0"/>
  </w:num>
  <w:num w:numId="16" w16cid:durableId="365058976">
    <w:abstractNumId w:val="24"/>
  </w:num>
  <w:num w:numId="17" w16cid:durableId="417211878">
    <w:abstractNumId w:val="4"/>
  </w:num>
  <w:num w:numId="18" w16cid:durableId="1922137638">
    <w:abstractNumId w:val="15"/>
  </w:num>
  <w:num w:numId="19" w16cid:durableId="182283996">
    <w:abstractNumId w:val="16"/>
  </w:num>
  <w:num w:numId="20" w16cid:durableId="895287817">
    <w:abstractNumId w:val="21"/>
  </w:num>
  <w:num w:numId="21" w16cid:durableId="2013412923">
    <w:abstractNumId w:val="29"/>
  </w:num>
  <w:num w:numId="22" w16cid:durableId="1080836741">
    <w:abstractNumId w:val="9"/>
  </w:num>
  <w:num w:numId="23" w16cid:durableId="1559632115">
    <w:abstractNumId w:val="14"/>
  </w:num>
  <w:num w:numId="24" w16cid:durableId="353655188">
    <w:abstractNumId w:val="23"/>
  </w:num>
  <w:num w:numId="25" w16cid:durableId="1796947513">
    <w:abstractNumId w:val="6"/>
  </w:num>
  <w:num w:numId="26" w16cid:durableId="2002584508">
    <w:abstractNumId w:val="26"/>
  </w:num>
  <w:num w:numId="27" w16cid:durableId="1623998784">
    <w:abstractNumId w:val="2"/>
  </w:num>
  <w:num w:numId="28" w16cid:durableId="1056970365">
    <w:abstractNumId w:val="28"/>
  </w:num>
  <w:num w:numId="29" w16cid:durableId="1105156559">
    <w:abstractNumId w:val="17"/>
  </w:num>
  <w:num w:numId="30" w16cid:durableId="935210362">
    <w:abstractNumId w:val="3"/>
  </w:num>
  <w:num w:numId="31" w16cid:durableId="1627349032">
    <w:abstractNumId w:val="1"/>
  </w:num>
  <w:num w:numId="32" w16cid:durableId="145879325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C0833"/>
    <w:rsid w:val="001C25DD"/>
    <w:rsid w:val="001D735E"/>
    <w:rsid w:val="001E138C"/>
    <w:rsid w:val="001E610C"/>
    <w:rsid w:val="001E62AB"/>
    <w:rsid w:val="001E6942"/>
    <w:rsid w:val="001E6D8B"/>
    <w:rsid w:val="001E7C4F"/>
    <w:rsid w:val="001F3BCB"/>
    <w:rsid w:val="001F4B7F"/>
    <w:rsid w:val="00202ACF"/>
    <w:rsid w:val="00205228"/>
    <w:rsid w:val="00212077"/>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C3622"/>
    <w:rsid w:val="002D6CFD"/>
    <w:rsid w:val="002E4DEF"/>
    <w:rsid w:val="002F0847"/>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D7033"/>
    <w:rsid w:val="003E4340"/>
    <w:rsid w:val="003F29D6"/>
    <w:rsid w:val="003F356D"/>
    <w:rsid w:val="00400801"/>
    <w:rsid w:val="00401956"/>
    <w:rsid w:val="00404380"/>
    <w:rsid w:val="00411D63"/>
    <w:rsid w:val="00415C40"/>
    <w:rsid w:val="00416360"/>
    <w:rsid w:val="0042002F"/>
    <w:rsid w:val="00424E85"/>
    <w:rsid w:val="00435B56"/>
    <w:rsid w:val="00440BF5"/>
    <w:rsid w:val="00443E29"/>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45FF"/>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4100"/>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B54"/>
    <w:rsid w:val="00833898"/>
    <w:rsid w:val="00837668"/>
    <w:rsid w:val="0084266F"/>
    <w:rsid w:val="008522FA"/>
    <w:rsid w:val="008562D2"/>
    <w:rsid w:val="00856947"/>
    <w:rsid w:val="00861057"/>
    <w:rsid w:val="00864CB2"/>
    <w:rsid w:val="0089644D"/>
    <w:rsid w:val="008A0A67"/>
    <w:rsid w:val="008A10AD"/>
    <w:rsid w:val="008A385C"/>
    <w:rsid w:val="008A4CC1"/>
    <w:rsid w:val="008B0716"/>
    <w:rsid w:val="008B0E37"/>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5BF8"/>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07B07"/>
    <w:rsid w:val="00C26EB1"/>
    <w:rsid w:val="00C27D19"/>
    <w:rsid w:val="00C3140E"/>
    <w:rsid w:val="00C33E15"/>
    <w:rsid w:val="00C345AF"/>
    <w:rsid w:val="00C42251"/>
    <w:rsid w:val="00C45383"/>
    <w:rsid w:val="00C568DB"/>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64E23"/>
    <w:rsid w:val="00F87B46"/>
    <w:rsid w:val="00FB10A1"/>
    <w:rsid w:val="00FB2B50"/>
    <w:rsid w:val="00FB36A2"/>
    <w:rsid w:val="00FB3FAC"/>
    <w:rsid w:val="00FB7D5D"/>
    <w:rsid w:val="00FC117E"/>
    <w:rsid w:val="00FD0DDD"/>
    <w:rsid w:val="00FD4D96"/>
    <w:rsid w:val="00FE2D16"/>
    <w:rsid w:val="00FE6E47"/>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79891605">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2023-08-04T18:28:00Z</dcterms:created>
  <dcterms:modified xsi:type="dcterms:W3CDTF">2023-08-04T18:48:00Z</dcterms:modified>
</cp:coreProperties>
</file>