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77777777"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47550794" w14:textId="067F859F" w:rsidR="00A16528" w:rsidRDefault="00A16528" w:rsidP="00A16528">
      <w:pPr>
        <w:spacing w:after="0"/>
        <w:jc w:val="center"/>
        <w:rPr>
          <w:rFonts w:ascii="Tahoma" w:hAnsi="Tahoma" w:cs="Tahoma"/>
          <w:b/>
          <w:bCs/>
        </w:rPr>
      </w:pPr>
      <w:r>
        <w:rPr>
          <w:rFonts w:ascii="Tahoma" w:hAnsi="Tahoma" w:cs="Tahoma"/>
          <w:b/>
          <w:bCs/>
        </w:rPr>
        <w:t xml:space="preserve">for Sunday, </w:t>
      </w:r>
      <w:r w:rsidR="000D6F3A">
        <w:rPr>
          <w:rFonts w:ascii="Tahoma" w:hAnsi="Tahoma" w:cs="Tahoma"/>
          <w:b/>
          <w:bCs/>
        </w:rPr>
        <w:t>November 3</w:t>
      </w:r>
      <w:r w:rsidR="000D6F3A" w:rsidRPr="000D6F3A">
        <w:rPr>
          <w:rFonts w:ascii="Tahoma" w:hAnsi="Tahoma" w:cs="Tahoma"/>
          <w:b/>
          <w:bCs/>
          <w:vertAlign w:val="superscript"/>
        </w:rPr>
        <w:t>rd</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24109C0C" w14:textId="77777777" w:rsidR="00A16528" w:rsidRDefault="00A16528" w:rsidP="00A16528">
      <w:pPr>
        <w:spacing w:after="0"/>
        <w:jc w:val="center"/>
        <w:rPr>
          <w:rFonts w:ascii="Tahoma" w:hAnsi="Tahoma" w:cs="Tahoma"/>
          <w:b/>
          <w:bCs/>
        </w:rPr>
      </w:pPr>
    </w:p>
    <w:p w14:paraId="2C3F45B0" w14:textId="15F8C09D"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0D6F3A">
        <w:rPr>
          <w:rFonts w:ascii="Tahoma" w:hAnsi="Tahoma" w:cs="Tahoma"/>
        </w:rPr>
        <w:t>Reformation Hymn</w:t>
      </w:r>
    </w:p>
    <w:p w14:paraId="7ACF01CA" w14:textId="77777777" w:rsidR="000D6F3A" w:rsidRPr="00292061" w:rsidRDefault="00A16528" w:rsidP="000D6F3A">
      <w:pPr>
        <w:rPr>
          <w:rFonts w:ascii="Tahoma" w:hAnsi="Tahoma" w:cs="Tahoma"/>
          <w:bCs/>
        </w:rPr>
      </w:pPr>
      <w:r>
        <w:rPr>
          <w:rFonts w:ascii="Tahoma" w:hAnsi="Tahoma" w:cs="Tahoma"/>
          <w:b/>
          <w:bCs/>
        </w:rPr>
        <w:t>Gospel Greeting</w:t>
      </w:r>
      <w:r>
        <w:rPr>
          <w:rFonts w:ascii="Tahoma" w:hAnsi="Tahoma" w:cs="Tahoma"/>
        </w:rPr>
        <w:t xml:space="preserve"> – </w:t>
      </w:r>
      <w:bookmarkStart w:id="0" w:name="_Hlk85810967"/>
      <w:r w:rsidR="000D6F3A" w:rsidRPr="00292061">
        <w:rPr>
          <w:rFonts w:ascii="Tahoma" w:hAnsi="Tahoma" w:cs="Tahoma"/>
          <w:bCs/>
          <w:snapToGrid w:val="0"/>
        </w:rPr>
        <w:t>To the church of God . . . to those sanctified in Christ Jesus, called to be saints together with all those who in every place call upon the name of our Lord Jesus Christ, both their Lord and ours: Grace to you and peace from God our Father and the Lord Jesus Christ.</w:t>
      </w:r>
      <w:r w:rsidR="000D6F3A" w:rsidRPr="00292061">
        <w:rPr>
          <w:rFonts w:ascii="Tahoma" w:hAnsi="Tahoma" w:cs="Tahoma"/>
          <w:bCs/>
          <w:snapToGrid w:val="0"/>
        </w:rPr>
        <w:tab/>
      </w:r>
      <w:r w:rsidR="000D6F3A" w:rsidRPr="00292061">
        <w:rPr>
          <w:rFonts w:ascii="Tahoma" w:hAnsi="Tahoma" w:cs="Tahoma"/>
          <w:bCs/>
        </w:rPr>
        <w:t>1 Cor. 1:2-3</w:t>
      </w:r>
    </w:p>
    <w:bookmarkEnd w:id="0"/>
    <w:p w14:paraId="3659AA2D" w14:textId="6637560D" w:rsidR="00A16528" w:rsidRPr="00530EB7" w:rsidRDefault="00A16528" w:rsidP="00A16528">
      <w:pPr>
        <w:rPr>
          <w:rFonts w:ascii="Tahoma" w:hAnsi="Tahoma" w:cs="Tahoma"/>
        </w:rPr>
      </w:pPr>
      <w:r>
        <w:rPr>
          <w:rFonts w:ascii="Tahoma" w:hAnsi="Tahoma" w:cs="Tahoma"/>
          <w:b/>
        </w:rPr>
        <w:t xml:space="preserve">Call to Worship </w:t>
      </w:r>
      <w:r w:rsidR="00A06C69">
        <w:rPr>
          <w:rFonts w:ascii="Tahoma" w:hAnsi="Tahoma" w:cs="Tahoma"/>
          <w:b/>
        </w:rPr>
        <w:t>Hymn</w:t>
      </w:r>
      <w:r>
        <w:rPr>
          <w:rFonts w:ascii="Tahoma" w:hAnsi="Tahoma" w:cs="Tahoma"/>
          <w:bCs/>
        </w:rPr>
        <w:t xml:space="preserve"> – </w:t>
      </w:r>
      <w:r w:rsidR="000D6F3A">
        <w:rPr>
          <w:rFonts w:ascii="Tahoma" w:hAnsi="Tahoma" w:cs="Tahoma"/>
          <w:bCs/>
        </w:rPr>
        <w:t xml:space="preserve">NTH 1 – All People </w:t>
      </w:r>
      <w:r w:rsidR="002734FE">
        <w:rPr>
          <w:rFonts w:ascii="Tahoma" w:hAnsi="Tahoma" w:cs="Tahoma"/>
          <w:bCs/>
        </w:rPr>
        <w:t>t</w:t>
      </w:r>
      <w:r w:rsidR="000D6F3A">
        <w:rPr>
          <w:rFonts w:ascii="Tahoma" w:hAnsi="Tahoma" w:cs="Tahoma"/>
          <w:bCs/>
        </w:rPr>
        <w:t>hat on Earth Do Dwell</w:t>
      </w:r>
    </w:p>
    <w:p w14:paraId="28A45531" w14:textId="748EA1FB" w:rsidR="002C1F4D" w:rsidRPr="000D6F3A" w:rsidRDefault="00A16528" w:rsidP="000D6F3A">
      <w:pPr>
        <w:rPr>
          <w:rFonts w:ascii="Tahoma" w:hAnsi="Tahoma" w:cs="Tahoma"/>
          <w:bCs/>
        </w:rPr>
      </w:pPr>
      <w:r>
        <w:rPr>
          <w:rFonts w:ascii="Tahoma" w:hAnsi="Tahoma" w:cs="Tahoma"/>
          <w:b/>
          <w:bCs/>
        </w:rPr>
        <w:t>Call to Worship</w:t>
      </w:r>
      <w:r>
        <w:rPr>
          <w:rFonts w:ascii="Tahoma" w:hAnsi="Tahoma" w:cs="Tahoma"/>
        </w:rPr>
        <w:t xml:space="preserve"> – </w:t>
      </w:r>
      <w:bookmarkStart w:id="1" w:name="_Hlk56166877"/>
      <w:bookmarkStart w:id="2" w:name="_Hlk33093066"/>
      <w:bookmarkStart w:id="3" w:name="_Hlk47453896"/>
      <w:r w:rsidR="000D6F3A" w:rsidRPr="00292061">
        <w:rPr>
          <w:rFonts w:ascii="Tahoma" w:hAnsi="Tahoma" w:cs="Tahoma"/>
          <w:bCs/>
        </w:rPr>
        <w:t>Therefore, brothers, since we have confidence to enter the holy places by the blood of Jesus, by the new and living way that he opened for us through the curtain, that is, through his flesh, and since we have a great priest over the house of God, let us draw near with a true heart in full assurance of faith, with our hearts sprinkled clean from an evil conscience and our bodies washed with pure water. Let us hold fast the confession of our hope without wavering, for he who promised is faithful.  Hebrews 10:19-23</w:t>
      </w:r>
      <w:bookmarkEnd w:id="3"/>
    </w:p>
    <w:bookmarkEnd w:id="1"/>
    <w:bookmarkEnd w:id="2"/>
    <w:p w14:paraId="0F0C70B7" w14:textId="6B050EEB" w:rsidR="00A16528" w:rsidRPr="00A16528" w:rsidRDefault="00A16528" w:rsidP="00CB257D">
      <w:pPr>
        <w:pStyle w:val="BodyText2"/>
        <w:spacing w:line="276" w:lineRule="auto"/>
        <w:rPr>
          <w:rFonts w:ascii="Tahoma" w:hAnsi="Tahoma" w:cs="Tahoma"/>
          <w:bCs/>
        </w:rPr>
      </w:pPr>
      <w:r>
        <w:rPr>
          <w:rFonts w:ascii="Tahoma" w:hAnsi="Tahoma" w:cs="Tahoma"/>
          <w:b/>
          <w:bCs/>
        </w:rPr>
        <w:t>Prayer of Adoration &amp; Invocation</w:t>
      </w:r>
    </w:p>
    <w:p w14:paraId="6B4CDCD7" w14:textId="1C623886" w:rsidR="00A16528" w:rsidRDefault="00A16528" w:rsidP="00A16528">
      <w:pPr>
        <w:rPr>
          <w:rFonts w:ascii="Tahoma" w:hAnsi="Tahoma" w:cs="Tahoma"/>
        </w:rPr>
      </w:pPr>
      <w:r>
        <w:rPr>
          <w:rFonts w:ascii="Tahoma" w:hAnsi="Tahoma" w:cs="Tahoma"/>
          <w:b/>
          <w:bCs/>
        </w:rPr>
        <w:t xml:space="preserve">Hymn of Praise </w:t>
      </w:r>
      <w:r>
        <w:rPr>
          <w:rFonts w:ascii="Tahoma" w:hAnsi="Tahoma" w:cs="Tahoma"/>
        </w:rPr>
        <w:t xml:space="preserve">– </w:t>
      </w:r>
      <w:r w:rsidR="001267BA">
        <w:rPr>
          <w:rFonts w:ascii="Tahoma" w:hAnsi="Tahoma" w:cs="Tahoma"/>
        </w:rPr>
        <w:t xml:space="preserve">NTH </w:t>
      </w:r>
      <w:r w:rsidR="000D6F3A">
        <w:rPr>
          <w:rFonts w:ascii="Tahoma" w:hAnsi="Tahoma" w:cs="Tahoma"/>
        </w:rPr>
        <w:t>92</w:t>
      </w:r>
      <w:r w:rsidR="001267BA">
        <w:rPr>
          <w:rFonts w:ascii="Tahoma" w:hAnsi="Tahoma" w:cs="Tahoma"/>
        </w:rPr>
        <w:t xml:space="preserve"> – </w:t>
      </w:r>
      <w:r w:rsidR="000D6F3A">
        <w:rPr>
          <w:rFonts w:ascii="Tahoma" w:hAnsi="Tahoma" w:cs="Tahoma"/>
        </w:rPr>
        <w:t>A Mighty Fortress Is Our God</w:t>
      </w:r>
    </w:p>
    <w:p w14:paraId="7EC1256E" w14:textId="77777777" w:rsidR="00A16528" w:rsidRDefault="00A16528" w:rsidP="00A16528">
      <w:pPr>
        <w:rPr>
          <w:rFonts w:ascii="Tahoma" w:hAnsi="Tahoma" w:cs="Tahoma"/>
        </w:rPr>
      </w:pPr>
      <w:r>
        <w:rPr>
          <w:rFonts w:ascii="Tahoma" w:hAnsi="Tahoma" w:cs="Tahoma"/>
          <w:b/>
          <w:bCs/>
        </w:rPr>
        <w:t xml:space="preserve">Reading of Law </w:t>
      </w:r>
      <w:r>
        <w:rPr>
          <w:rFonts w:ascii="Tahoma" w:hAnsi="Tahoma" w:cs="Tahoma"/>
        </w:rPr>
        <w:t xml:space="preserve">– </w:t>
      </w:r>
      <w:bookmarkStart w:id="4" w:name="_Hlk33695350"/>
      <w:r>
        <w:rPr>
          <w:rFonts w:ascii="Tahoma" w:hAnsi="Tahoma" w:cs="Tahoma"/>
        </w:rPr>
        <w:t>A Summary of the Ten Commandments &amp; Great Commandment</w:t>
      </w:r>
    </w:p>
    <w:p w14:paraId="52C5DA6E" w14:textId="77777777" w:rsidR="00A16528" w:rsidRPr="00091D5A" w:rsidRDefault="00A16528" w:rsidP="00A16528">
      <w:pPr>
        <w:rPr>
          <w:rFonts w:ascii="Tahoma" w:hAnsi="Tahoma" w:cs="Tahoma"/>
        </w:rPr>
      </w:pPr>
      <w:r>
        <w:rPr>
          <w:rFonts w:ascii="Tahoma" w:hAnsi="Tahoma" w:cs="Tahoma"/>
          <w:i/>
          <w:iCs/>
        </w:rPr>
        <w:t>(Silent Confession of Sin)</w:t>
      </w:r>
    </w:p>
    <w:bookmarkEnd w:id="4"/>
    <w:p w14:paraId="731B8927" w14:textId="7EEB8122" w:rsidR="002C1F4D" w:rsidRPr="009916C7" w:rsidRDefault="002734FE" w:rsidP="002C1F4D">
      <w:pPr>
        <w:rPr>
          <w:rFonts w:ascii="Tahoma" w:eastAsia="Times New Roman" w:hAnsi="Tahoma" w:cs="Tahoma"/>
        </w:rPr>
      </w:pPr>
      <w:r>
        <w:rPr>
          <w:rFonts w:ascii="Tahoma" w:hAnsi="Tahoma" w:cs="Tahoma"/>
          <w:b/>
          <w:bCs/>
        </w:rPr>
        <w:t>Psalm of Confession</w:t>
      </w:r>
      <w:r w:rsidR="00A16528" w:rsidRPr="003510AB">
        <w:rPr>
          <w:rFonts w:ascii="Tahoma" w:hAnsi="Tahoma" w:cs="Tahoma"/>
          <w:b/>
          <w:bCs/>
        </w:rPr>
        <w:t xml:space="preserve"> </w:t>
      </w:r>
      <w:r w:rsidR="00A16528" w:rsidRPr="003510AB">
        <w:rPr>
          <w:rFonts w:ascii="Tahoma" w:hAnsi="Tahoma" w:cs="Tahoma"/>
        </w:rPr>
        <w:t xml:space="preserve">– </w:t>
      </w:r>
      <w:bookmarkStart w:id="5" w:name="_Hlk34386577"/>
      <w:r>
        <w:rPr>
          <w:rFonts w:ascii="Tahoma" w:hAnsi="Tahoma" w:cs="Tahoma"/>
        </w:rPr>
        <w:t>NTH 486 – God, Be Merciful to Me (Psalm 51)</w:t>
      </w:r>
    </w:p>
    <w:bookmarkEnd w:id="5"/>
    <w:p w14:paraId="0D00059E" w14:textId="77777777" w:rsidR="002734FE" w:rsidRPr="00292061" w:rsidRDefault="00A16528" w:rsidP="002734FE">
      <w:pPr>
        <w:rPr>
          <w:rFonts w:ascii="Tahoma" w:hAnsi="Tahoma" w:cs="Tahoma"/>
          <w:bCs/>
        </w:rPr>
      </w:pPr>
      <w:r w:rsidRPr="003510AB">
        <w:rPr>
          <w:rFonts w:ascii="Tahoma" w:hAnsi="Tahoma" w:cs="Tahoma"/>
          <w:b/>
          <w:bCs/>
        </w:rPr>
        <w:t>Declaration of Pardon</w:t>
      </w:r>
      <w:r w:rsidRPr="003510AB">
        <w:rPr>
          <w:rFonts w:ascii="Tahoma" w:hAnsi="Tahoma" w:cs="Tahoma"/>
        </w:rPr>
        <w:t xml:space="preserve"> – </w:t>
      </w:r>
      <w:bookmarkStart w:id="6" w:name="_Hlk45292179"/>
      <w:r w:rsidR="002734FE" w:rsidRPr="00292061">
        <w:rPr>
          <w:rFonts w:ascii="Tahoma" w:hAnsi="Tahoma" w:cs="Tahoma"/>
          <w:bCs/>
        </w:rPr>
        <w:t>Who shall bring any charge against God's elect? It is God who justifies. Who is to condemn? Christ Jesus is the one who died—more than that, who was raised— who is at the right hand of God, who indeed is interceding for us.</w:t>
      </w:r>
      <w:r w:rsidR="002734FE">
        <w:rPr>
          <w:rFonts w:ascii="Tahoma" w:hAnsi="Tahoma" w:cs="Tahoma"/>
          <w:bCs/>
        </w:rPr>
        <w:t xml:space="preserve"> </w:t>
      </w:r>
      <w:r w:rsidR="002734FE" w:rsidRPr="00292061">
        <w:rPr>
          <w:rFonts w:ascii="Tahoma" w:hAnsi="Tahoma" w:cs="Tahoma"/>
          <w:bCs/>
        </w:rPr>
        <w:t>Rom. 8:3</w:t>
      </w:r>
      <w:r w:rsidR="002734FE">
        <w:rPr>
          <w:rFonts w:ascii="Tahoma" w:hAnsi="Tahoma" w:cs="Tahoma"/>
          <w:bCs/>
        </w:rPr>
        <w:t>3</w:t>
      </w:r>
      <w:r w:rsidR="002734FE" w:rsidRPr="00292061">
        <w:rPr>
          <w:rFonts w:ascii="Tahoma" w:hAnsi="Tahoma" w:cs="Tahoma"/>
          <w:bCs/>
        </w:rPr>
        <w:t>-34</w:t>
      </w:r>
    </w:p>
    <w:p w14:paraId="28B20677" w14:textId="54E43791" w:rsidR="00B524DB" w:rsidRPr="00292061" w:rsidRDefault="00A16528" w:rsidP="00B524DB">
      <w:pPr>
        <w:rPr>
          <w:rFonts w:ascii="Tahoma" w:hAnsi="Tahoma" w:cs="Tahoma"/>
          <w:bCs/>
        </w:rPr>
      </w:pPr>
      <w:r w:rsidRPr="00053C53">
        <w:rPr>
          <w:rFonts w:ascii="Tahoma" w:hAnsi="Tahoma" w:cs="Tahoma"/>
          <w:b/>
          <w:bCs/>
        </w:rPr>
        <w:t>Exhortation to Give</w:t>
      </w:r>
      <w:r w:rsidRPr="00053C53">
        <w:rPr>
          <w:rFonts w:ascii="Tahoma" w:hAnsi="Tahoma" w:cs="Tahoma"/>
        </w:rPr>
        <w:t xml:space="preserve"> – </w:t>
      </w:r>
      <w:bookmarkStart w:id="7" w:name="_Hlk60405010"/>
      <w:r w:rsidR="00C14B40" w:rsidRPr="00292061">
        <w:rPr>
          <w:rFonts w:ascii="Tahoma" w:hAnsi="Tahoma" w:cs="Tahoma"/>
          <w:bCs/>
        </w:rPr>
        <w:t xml:space="preserve">So then, as we have opportunity, let us do good to everyone, and especially to those who are of the household of faith. </w:t>
      </w:r>
      <w:r w:rsidR="00C14B40" w:rsidRPr="00292061">
        <w:rPr>
          <w:rFonts w:ascii="Tahoma" w:hAnsi="Tahoma" w:cs="Tahoma"/>
          <w:bCs/>
        </w:rPr>
        <w:tab/>
        <w:t>Gal. 6:10</w:t>
      </w:r>
    </w:p>
    <w:bookmarkEnd w:id="7"/>
    <w:p w14:paraId="0812DDA6" w14:textId="2ABD8C25" w:rsidR="00A16528" w:rsidRDefault="00A16528" w:rsidP="00A16528">
      <w:pPr>
        <w:rPr>
          <w:rFonts w:ascii="Tahoma" w:hAnsi="Tahoma" w:cs="Tahoma"/>
          <w:bCs/>
        </w:rPr>
      </w:pPr>
      <w:r>
        <w:rPr>
          <w:rFonts w:ascii="Tahoma" w:hAnsi="Tahoma" w:cs="Tahoma"/>
          <w:b/>
        </w:rPr>
        <w:t>Offering</w:t>
      </w:r>
      <w:r w:rsidRPr="006567D9">
        <w:rPr>
          <w:rFonts w:ascii="Tahoma" w:hAnsi="Tahoma" w:cs="Tahoma"/>
          <w:b/>
        </w:rPr>
        <w:t xml:space="preserve"> and Diaconal Collection</w:t>
      </w:r>
      <w:r>
        <w:rPr>
          <w:rFonts w:ascii="Tahoma" w:hAnsi="Tahoma" w:cs="Tahoma"/>
          <w:b/>
        </w:rPr>
        <w:t xml:space="preserve"> with Prayer</w:t>
      </w:r>
      <w:r>
        <w:rPr>
          <w:rFonts w:ascii="Tahoma" w:hAnsi="Tahoma" w:cs="Tahoma"/>
          <w:bCs/>
        </w:rPr>
        <w:t xml:space="preserve"> </w:t>
      </w:r>
      <w:r w:rsidRPr="000603D9">
        <w:rPr>
          <w:rFonts w:ascii="Tahoma" w:hAnsi="Tahoma" w:cs="Tahoma"/>
          <w:bCs/>
        </w:rPr>
        <w:t>(Offertory</w:t>
      </w:r>
      <w:r>
        <w:rPr>
          <w:rFonts w:ascii="Tahoma" w:hAnsi="Tahoma" w:cs="Tahoma"/>
          <w:bCs/>
        </w:rPr>
        <w:t xml:space="preserve">: </w:t>
      </w:r>
      <w:r w:rsidR="002734FE">
        <w:rPr>
          <w:rFonts w:ascii="Tahoma" w:hAnsi="Tahoma" w:cs="Tahoma"/>
          <w:bCs/>
        </w:rPr>
        <w:t>NTH 299 – Look, Ye Saints, the Sight Is Glorious</w:t>
      </w:r>
      <w:r>
        <w:rPr>
          <w:rFonts w:ascii="Tahoma" w:hAnsi="Tahoma" w:cs="Tahoma"/>
          <w:bCs/>
        </w:rPr>
        <w:t>)</w:t>
      </w:r>
    </w:p>
    <w:p w14:paraId="56CDEDA3" w14:textId="1D5DEB11" w:rsidR="00A16528" w:rsidRPr="00053C53" w:rsidRDefault="00A16528" w:rsidP="00A16528">
      <w:pPr>
        <w:rPr>
          <w:rFonts w:ascii="Tahoma" w:hAnsi="Tahoma" w:cs="Tahoma"/>
          <w:bCs/>
        </w:rPr>
      </w:pPr>
      <w:r>
        <w:rPr>
          <w:rFonts w:ascii="Tahoma" w:hAnsi="Tahoma" w:cs="Tahoma"/>
          <w:b/>
        </w:rPr>
        <w:t>Doxology</w:t>
      </w:r>
      <w:r>
        <w:rPr>
          <w:rFonts w:ascii="Tahoma" w:hAnsi="Tahoma" w:cs="Tahoma"/>
          <w:bCs/>
        </w:rPr>
        <w:t xml:space="preserve"> – NTH </w:t>
      </w:r>
      <w:r w:rsidR="001267BA">
        <w:rPr>
          <w:rFonts w:ascii="Tahoma" w:hAnsi="Tahoma" w:cs="Tahoma"/>
          <w:bCs/>
        </w:rPr>
        <w:t>73</w:t>
      </w:r>
      <w:r w:rsidR="002734FE">
        <w:rPr>
          <w:rFonts w:ascii="Tahoma" w:hAnsi="Tahoma" w:cs="Tahoma"/>
          <w:bCs/>
        </w:rPr>
        <w:t>1</w:t>
      </w:r>
      <w:r>
        <w:rPr>
          <w:rFonts w:ascii="Tahoma" w:hAnsi="Tahoma" w:cs="Tahoma"/>
          <w:bCs/>
        </w:rPr>
        <w:t xml:space="preserve"> – Doxology</w:t>
      </w:r>
    </w:p>
    <w:p w14:paraId="3522793B" w14:textId="77777777" w:rsidR="00A16528" w:rsidRDefault="00A16528" w:rsidP="00A16528">
      <w:pPr>
        <w:contextualSpacing/>
        <w:rPr>
          <w:rFonts w:ascii="Tahoma" w:hAnsi="Tahoma" w:cs="Tahoma"/>
          <w:b/>
          <w:bCs/>
        </w:rPr>
      </w:pPr>
      <w:r w:rsidRPr="00BD40C9">
        <w:rPr>
          <w:rFonts w:ascii="Tahoma" w:hAnsi="Tahoma" w:cs="Tahoma"/>
          <w:b/>
          <w:bCs/>
        </w:rPr>
        <w:t>Pastoral Prayer</w:t>
      </w:r>
    </w:p>
    <w:p w14:paraId="06919F4F" w14:textId="77777777" w:rsidR="00A16528" w:rsidRPr="00443E29" w:rsidRDefault="00A16528" w:rsidP="00A16528">
      <w:pPr>
        <w:contextualSpacing/>
        <w:rPr>
          <w:rFonts w:ascii="Tahoma" w:hAnsi="Tahoma" w:cs="Tahoma"/>
          <w:b/>
          <w:bCs/>
        </w:rPr>
      </w:pPr>
    </w:p>
    <w:p w14:paraId="78F6AC71" w14:textId="50E9346F" w:rsidR="00C250E4" w:rsidRDefault="001267BA" w:rsidP="00A16528">
      <w:pPr>
        <w:spacing w:after="0"/>
        <w:rPr>
          <w:rFonts w:ascii="Tahoma" w:hAnsi="Tahoma" w:cs="Tahoma"/>
          <w:bCs/>
        </w:rPr>
      </w:pPr>
      <w:r>
        <w:rPr>
          <w:rFonts w:ascii="Tahoma" w:hAnsi="Tahoma" w:cs="Tahoma"/>
          <w:b/>
        </w:rPr>
        <w:t>Hymn</w:t>
      </w:r>
      <w:r w:rsidR="003A351B">
        <w:rPr>
          <w:rFonts w:ascii="Tahoma" w:hAnsi="Tahoma" w:cs="Tahoma"/>
          <w:b/>
        </w:rPr>
        <w:t xml:space="preserve"> of Preparation </w:t>
      </w:r>
      <w:r w:rsidR="003A351B">
        <w:rPr>
          <w:rFonts w:ascii="Tahoma" w:hAnsi="Tahoma" w:cs="Tahoma"/>
          <w:bCs/>
        </w:rPr>
        <w:t xml:space="preserve">– </w:t>
      </w:r>
      <w:bookmarkEnd w:id="6"/>
      <w:r>
        <w:rPr>
          <w:rFonts w:ascii="Tahoma" w:hAnsi="Tahoma" w:cs="Tahoma"/>
          <w:bCs/>
        </w:rPr>
        <w:t xml:space="preserve">NTH </w:t>
      </w:r>
      <w:r w:rsidR="002734FE">
        <w:rPr>
          <w:rFonts w:ascii="Tahoma" w:hAnsi="Tahoma" w:cs="Tahoma"/>
          <w:bCs/>
        </w:rPr>
        <w:t>252</w:t>
      </w:r>
      <w:r>
        <w:rPr>
          <w:rFonts w:ascii="Tahoma" w:hAnsi="Tahoma" w:cs="Tahoma"/>
          <w:bCs/>
        </w:rPr>
        <w:t xml:space="preserve"> – </w:t>
      </w:r>
      <w:r w:rsidR="002734FE">
        <w:rPr>
          <w:rFonts w:ascii="Tahoma" w:hAnsi="Tahoma" w:cs="Tahoma"/>
          <w:bCs/>
        </w:rPr>
        <w:t>Not All the Blood of Beasts</w:t>
      </w:r>
    </w:p>
    <w:p w14:paraId="62975000" w14:textId="77777777" w:rsidR="00A16528" w:rsidRPr="003E2C42" w:rsidRDefault="00A16528" w:rsidP="00A16528">
      <w:pPr>
        <w:spacing w:after="0"/>
        <w:rPr>
          <w:rFonts w:ascii="Tahoma" w:hAnsi="Tahoma" w:cs="Tahoma"/>
          <w:bCs/>
        </w:rPr>
      </w:pPr>
    </w:p>
    <w:p w14:paraId="4400B7C5" w14:textId="3D4C8EC9" w:rsidR="00275889" w:rsidRDefault="00A16528" w:rsidP="00A16528">
      <w:pPr>
        <w:rPr>
          <w:rFonts w:ascii="Tahoma" w:hAnsi="Tahoma" w:cs="Tahoma"/>
        </w:rPr>
      </w:pPr>
      <w:r>
        <w:rPr>
          <w:rFonts w:ascii="Tahoma" w:hAnsi="Tahoma" w:cs="Tahoma"/>
          <w:b/>
          <w:bCs/>
        </w:rPr>
        <w:t xml:space="preserve">Scripture Readings </w:t>
      </w:r>
      <w:r>
        <w:rPr>
          <w:rFonts w:ascii="Tahoma" w:hAnsi="Tahoma" w:cs="Tahoma"/>
        </w:rPr>
        <w:t xml:space="preserve">– OT: </w:t>
      </w:r>
      <w:r w:rsidR="002734FE">
        <w:rPr>
          <w:rFonts w:ascii="Tahoma" w:hAnsi="Tahoma" w:cs="Tahoma"/>
        </w:rPr>
        <w:t>Exodus 25:1-9</w:t>
      </w:r>
      <w:r>
        <w:rPr>
          <w:rFonts w:ascii="Tahoma" w:hAnsi="Tahoma" w:cs="Tahoma"/>
        </w:rPr>
        <w:t xml:space="preserve"> / NT: </w:t>
      </w:r>
      <w:r w:rsidR="00B55E83">
        <w:rPr>
          <w:rFonts w:ascii="Tahoma" w:hAnsi="Tahoma" w:cs="Tahoma"/>
        </w:rPr>
        <w:t xml:space="preserve">Hebrews </w:t>
      </w:r>
      <w:r w:rsidR="002734FE">
        <w:rPr>
          <w:rFonts w:ascii="Tahoma" w:hAnsi="Tahoma" w:cs="Tahoma"/>
        </w:rPr>
        <w:t>8:1-6</w:t>
      </w:r>
    </w:p>
    <w:p w14:paraId="449FBAC6" w14:textId="77777777" w:rsidR="00A11E8F" w:rsidRPr="00A11E8F" w:rsidRDefault="00A11E8F" w:rsidP="00A11E8F">
      <w:pPr>
        <w:rPr>
          <w:rFonts w:ascii="Tahoma" w:hAnsi="Tahoma" w:cs="Tahoma"/>
        </w:rPr>
      </w:pPr>
      <w:r w:rsidRPr="00A11E8F">
        <w:rPr>
          <w:rFonts w:ascii="Tahoma" w:hAnsi="Tahoma" w:cs="Tahoma"/>
        </w:rPr>
        <w:t xml:space="preserve">Exodus 25:1–9 (ESV) </w:t>
      </w:r>
    </w:p>
    <w:p w14:paraId="3ECD2555" w14:textId="77777777" w:rsidR="00A11E8F" w:rsidRPr="00A11E8F" w:rsidRDefault="00A11E8F" w:rsidP="00A11E8F">
      <w:pPr>
        <w:rPr>
          <w:rFonts w:ascii="Tahoma" w:hAnsi="Tahoma" w:cs="Tahoma"/>
        </w:rPr>
      </w:pPr>
      <w:r w:rsidRPr="00A11E8F">
        <w:rPr>
          <w:rFonts w:ascii="Tahoma" w:hAnsi="Tahoma" w:cs="Tahoma"/>
          <w:vertAlign w:val="superscript"/>
          <w:lang w:val="en"/>
        </w:rPr>
        <w:t>1</w:t>
      </w:r>
      <w:r w:rsidRPr="00A11E8F">
        <w:rPr>
          <w:rFonts w:ascii="Tahoma" w:hAnsi="Tahoma" w:cs="Tahoma"/>
          <w:lang w:val="en"/>
        </w:rPr>
        <w:t xml:space="preserve"> </w:t>
      </w:r>
      <w:r w:rsidRPr="00A11E8F">
        <w:rPr>
          <w:rFonts w:ascii="Tahoma" w:hAnsi="Tahoma" w:cs="Tahoma"/>
        </w:rPr>
        <w:t xml:space="preserve">The Lord said to Moses, </w:t>
      </w:r>
      <w:r w:rsidRPr="00A11E8F">
        <w:rPr>
          <w:rFonts w:ascii="Tahoma" w:hAnsi="Tahoma" w:cs="Tahoma"/>
          <w:vertAlign w:val="superscript"/>
          <w:lang w:val="en"/>
        </w:rPr>
        <w:t>2</w:t>
      </w:r>
      <w:r w:rsidRPr="00A11E8F">
        <w:rPr>
          <w:rFonts w:ascii="Tahoma" w:hAnsi="Tahoma" w:cs="Tahoma"/>
          <w:lang w:val="en"/>
        </w:rPr>
        <w:t xml:space="preserve"> </w:t>
      </w:r>
      <w:r w:rsidRPr="00A11E8F">
        <w:rPr>
          <w:rFonts w:ascii="Tahoma" w:hAnsi="Tahoma" w:cs="Tahoma"/>
        </w:rPr>
        <w:t xml:space="preserve">“Speak to the people of Israel, that they take for me a contribution. From every man whose heart moves him you shall receive the contribution for me. </w:t>
      </w:r>
      <w:r w:rsidRPr="00A11E8F">
        <w:rPr>
          <w:rFonts w:ascii="Tahoma" w:hAnsi="Tahoma" w:cs="Tahoma"/>
          <w:vertAlign w:val="superscript"/>
          <w:lang w:val="en"/>
        </w:rPr>
        <w:t>3</w:t>
      </w:r>
      <w:r w:rsidRPr="00A11E8F">
        <w:rPr>
          <w:rFonts w:ascii="Tahoma" w:hAnsi="Tahoma" w:cs="Tahoma"/>
          <w:lang w:val="en"/>
        </w:rPr>
        <w:t xml:space="preserve"> </w:t>
      </w:r>
      <w:r w:rsidRPr="00A11E8F">
        <w:rPr>
          <w:rFonts w:ascii="Tahoma" w:hAnsi="Tahoma" w:cs="Tahoma"/>
        </w:rPr>
        <w:t xml:space="preserve">And this is </w:t>
      </w:r>
      <w:r w:rsidRPr="00A11E8F">
        <w:rPr>
          <w:rFonts w:ascii="Tahoma" w:hAnsi="Tahoma" w:cs="Tahoma"/>
        </w:rPr>
        <w:lastRenderedPageBreak/>
        <w:t xml:space="preserve">the contribution that you shall receive from them: gold, silver, and bronze, </w:t>
      </w:r>
      <w:r w:rsidRPr="00A11E8F">
        <w:rPr>
          <w:rFonts w:ascii="Tahoma" w:hAnsi="Tahoma" w:cs="Tahoma"/>
          <w:vertAlign w:val="superscript"/>
          <w:lang w:val="en"/>
        </w:rPr>
        <w:t>4</w:t>
      </w:r>
      <w:r w:rsidRPr="00A11E8F">
        <w:rPr>
          <w:rFonts w:ascii="Tahoma" w:hAnsi="Tahoma" w:cs="Tahoma"/>
          <w:lang w:val="en"/>
        </w:rPr>
        <w:t xml:space="preserve"> </w:t>
      </w:r>
      <w:r w:rsidRPr="00A11E8F">
        <w:rPr>
          <w:rFonts w:ascii="Tahoma" w:hAnsi="Tahoma" w:cs="Tahoma"/>
        </w:rPr>
        <w:t xml:space="preserve">blue and purple and scarlet yarns and fine twined linen, goats’ hair, </w:t>
      </w:r>
      <w:r w:rsidRPr="00A11E8F">
        <w:rPr>
          <w:rFonts w:ascii="Tahoma" w:hAnsi="Tahoma" w:cs="Tahoma"/>
          <w:vertAlign w:val="superscript"/>
          <w:lang w:val="en"/>
        </w:rPr>
        <w:t>5</w:t>
      </w:r>
      <w:r w:rsidRPr="00A11E8F">
        <w:rPr>
          <w:rFonts w:ascii="Tahoma" w:hAnsi="Tahoma" w:cs="Tahoma"/>
          <w:lang w:val="en"/>
        </w:rPr>
        <w:t xml:space="preserve"> </w:t>
      </w:r>
      <w:r w:rsidRPr="00A11E8F">
        <w:rPr>
          <w:rFonts w:ascii="Tahoma" w:hAnsi="Tahoma" w:cs="Tahoma"/>
        </w:rPr>
        <w:t xml:space="preserve">tanned rams’ skins, goatskins, acacia wood, </w:t>
      </w:r>
      <w:r w:rsidRPr="00A11E8F">
        <w:rPr>
          <w:rFonts w:ascii="Tahoma" w:hAnsi="Tahoma" w:cs="Tahoma"/>
          <w:vertAlign w:val="superscript"/>
          <w:lang w:val="en"/>
        </w:rPr>
        <w:t>6</w:t>
      </w:r>
      <w:r w:rsidRPr="00A11E8F">
        <w:rPr>
          <w:rFonts w:ascii="Tahoma" w:hAnsi="Tahoma" w:cs="Tahoma"/>
          <w:lang w:val="en"/>
        </w:rPr>
        <w:t xml:space="preserve"> </w:t>
      </w:r>
      <w:r w:rsidRPr="00A11E8F">
        <w:rPr>
          <w:rFonts w:ascii="Tahoma" w:hAnsi="Tahoma" w:cs="Tahoma"/>
        </w:rPr>
        <w:t xml:space="preserve">oil for the lamps, spices for the anointing oil and for the fragrant incense, </w:t>
      </w:r>
      <w:r w:rsidRPr="00A11E8F">
        <w:rPr>
          <w:rFonts w:ascii="Tahoma" w:hAnsi="Tahoma" w:cs="Tahoma"/>
          <w:vertAlign w:val="superscript"/>
          <w:lang w:val="en"/>
        </w:rPr>
        <w:t>7</w:t>
      </w:r>
      <w:r w:rsidRPr="00A11E8F">
        <w:rPr>
          <w:rFonts w:ascii="Tahoma" w:hAnsi="Tahoma" w:cs="Tahoma"/>
          <w:lang w:val="en"/>
        </w:rPr>
        <w:t xml:space="preserve"> </w:t>
      </w:r>
      <w:r w:rsidRPr="00A11E8F">
        <w:rPr>
          <w:rFonts w:ascii="Tahoma" w:hAnsi="Tahoma" w:cs="Tahoma"/>
        </w:rPr>
        <w:t xml:space="preserve">onyx stones, and stones for setting, for the ephod and for the </w:t>
      </w:r>
      <w:proofErr w:type="spellStart"/>
      <w:r w:rsidRPr="00A11E8F">
        <w:rPr>
          <w:rFonts w:ascii="Tahoma" w:hAnsi="Tahoma" w:cs="Tahoma"/>
        </w:rPr>
        <w:t>breastpiece</w:t>
      </w:r>
      <w:proofErr w:type="spellEnd"/>
      <w:r w:rsidRPr="00A11E8F">
        <w:rPr>
          <w:rFonts w:ascii="Tahoma" w:hAnsi="Tahoma" w:cs="Tahoma"/>
        </w:rPr>
        <w:t xml:space="preserve">. </w:t>
      </w:r>
      <w:r w:rsidRPr="00A11E8F">
        <w:rPr>
          <w:rFonts w:ascii="Tahoma" w:hAnsi="Tahoma" w:cs="Tahoma"/>
          <w:vertAlign w:val="superscript"/>
          <w:lang w:val="en"/>
        </w:rPr>
        <w:t>8</w:t>
      </w:r>
      <w:r w:rsidRPr="00A11E8F">
        <w:rPr>
          <w:rFonts w:ascii="Tahoma" w:hAnsi="Tahoma" w:cs="Tahoma"/>
          <w:lang w:val="en"/>
        </w:rPr>
        <w:t xml:space="preserve"> </w:t>
      </w:r>
      <w:r w:rsidRPr="00A11E8F">
        <w:rPr>
          <w:rFonts w:ascii="Tahoma" w:hAnsi="Tahoma" w:cs="Tahoma"/>
        </w:rPr>
        <w:t xml:space="preserve">And let them make me a sanctuary, that I may dwell in their midst. </w:t>
      </w:r>
      <w:r w:rsidRPr="00A11E8F">
        <w:rPr>
          <w:rFonts w:ascii="Tahoma" w:hAnsi="Tahoma" w:cs="Tahoma"/>
          <w:vertAlign w:val="superscript"/>
          <w:lang w:val="en"/>
        </w:rPr>
        <w:t>9</w:t>
      </w:r>
      <w:r w:rsidRPr="00A11E8F">
        <w:rPr>
          <w:rFonts w:ascii="Tahoma" w:hAnsi="Tahoma" w:cs="Tahoma"/>
          <w:lang w:val="en"/>
        </w:rPr>
        <w:t xml:space="preserve"> </w:t>
      </w:r>
      <w:r w:rsidRPr="00A11E8F">
        <w:rPr>
          <w:rFonts w:ascii="Tahoma" w:hAnsi="Tahoma" w:cs="Tahoma"/>
        </w:rPr>
        <w:t xml:space="preserve">Exactly as I show you concerning the pattern of the tabernacle, and of all its furniture, so you shall make it. </w:t>
      </w:r>
    </w:p>
    <w:p w14:paraId="5F1DFAD4" w14:textId="77777777" w:rsidR="00A11E8F" w:rsidRPr="00A11E8F" w:rsidRDefault="00A11E8F" w:rsidP="00A11E8F">
      <w:pPr>
        <w:rPr>
          <w:rFonts w:ascii="Tahoma" w:hAnsi="Tahoma" w:cs="Tahoma"/>
        </w:rPr>
      </w:pPr>
      <w:r w:rsidRPr="00A11E8F">
        <w:rPr>
          <w:rFonts w:ascii="Tahoma" w:hAnsi="Tahoma" w:cs="Tahoma"/>
        </w:rPr>
        <w:t xml:space="preserve">Hebrews 8:1–6 (ESV) </w:t>
      </w:r>
    </w:p>
    <w:p w14:paraId="1C2C85C3" w14:textId="77777777" w:rsidR="00A11E8F" w:rsidRPr="00A11E8F" w:rsidRDefault="00A11E8F" w:rsidP="00A11E8F">
      <w:pPr>
        <w:rPr>
          <w:rFonts w:ascii="Tahoma" w:hAnsi="Tahoma" w:cs="Tahoma"/>
        </w:rPr>
      </w:pPr>
      <w:r w:rsidRPr="00A11E8F">
        <w:rPr>
          <w:rFonts w:ascii="Tahoma" w:hAnsi="Tahoma" w:cs="Tahoma"/>
          <w:vertAlign w:val="superscript"/>
          <w:lang w:val="en"/>
        </w:rPr>
        <w:t>1</w:t>
      </w:r>
      <w:r w:rsidRPr="00A11E8F">
        <w:rPr>
          <w:rFonts w:ascii="Tahoma" w:hAnsi="Tahoma" w:cs="Tahoma"/>
          <w:lang w:val="en"/>
        </w:rPr>
        <w:t xml:space="preserve"> </w:t>
      </w:r>
      <w:r w:rsidRPr="00A11E8F">
        <w:rPr>
          <w:rFonts w:ascii="Tahoma" w:hAnsi="Tahoma" w:cs="Tahoma"/>
        </w:rPr>
        <w:t xml:space="preserve">Now the point in what we are saying is this: we have such a high priest, one who is seated at the right hand of the throne of the Majesty in heaven, </w:t>
      </w:r>
      <w:r w:rsidRPr="00A11E8F">
        <w:rPr>
          <w:rFonts w:ascii="Tahoma" w:hAnsi="Tahoma" w:cs="Tahoma"/>
          <w:vertAlign w:val="superscript"/>
          <w:lang w:val="en"/>
        </w:rPr>
        <w:t>2</w:t>
      </w:r>
      <w:r w:rsidRPr="00A11E8F">
        <w:rPr>
          <w:rFonts w:ascii="Tahoma" w:hAnsi="Tahoma" w:cs="Tahoma"/>
          <w:lang w:val="en"/>
        </w:rPr>
        <w:t xml:space="preserve"> </w:t>
      </w:r>
      <w:r w:rsidRPr="00A11E8F">
        <w:rPr>
          <w:rFonts w:ascii="Tahoma" w:hAnsi="Tahoma" w:cs="Tahoma"/>
        </w:rPr>
        <w:t xml:space="preserve">a minister in the holy places, in the true tent that the Lord set up, not man. </w:t>
      </w:r>
      <w:r w:rsidRPr="00A11E8F">
        <w:rPr>
          <w:rFonts w:ascii="Tahoma" w:hAnsi="Tahoma" w:cs="Tahoma"/>
          <w:vertAlign w:val="superscript"/>
          <w:lang w:val="en"/>
        </w:rPr>
        <w:t>3</w:t>
      </w:r>
      <w:r w:rsidRPr="00A11E8F">
        <w:rPr>
          <w:rFonts w:ascii="Tahoma" w:hAnsi="Tahoma" w:cs="Tahoma"/>
          <w:lang w:val="en"/>
        </w:rPr>
        <w:t xml:space="preserve"> </w:t>
      </w:r>
      <w:r w:rsidRPr="00A11E8F">
        <w:rPr>
          <w:rFonts w:ascii="Tahoma" w:hAnsi="Tahoma" w:cs="Tahoma"/>
        </w:rPr>
        <w:t xml:space="preserve">For every high priest is appointed to offer gifts and sacrifices; </w:t>
      </w:r>
      <w:proofErr w:type="gramStart"/>
      <w:r w:rsidRPr="00A11E8F">
        <w:rPr>
          <w:rFonts w:ascii="Tahoma" w:hAnsi="Tahoma" w:cs="Tahoma"/>
        </w:rPr>
        <w:t>thus</w:t>
      </w:r>
      <w:proofErr w:type="gramEnd"/>
      <w:r w:rsidRPr="00A11E8F">
        <w:rPr>
          <w:rFonts w:ascii="Tahoma" w:hAnsi="Tahoma" w:cs="Tahoma"/>
        </w:rPr>
        <w:t xml:space="preserve"> it is necessary for this priest also to have something to offer. </w:t>
      </w:r>
      <w:r w:rsidRPr="00A11E8F">
        <w:rPr>
          <w:rFonts w:ascii="Tahoma" w:hAnsi="Tahoma" w:cs="Tahoma"/>
          <w:vertAlign w:val="superscript"/>
          <w:lang w:val="en"/>
        </w:rPr>
        <w:t>4</w:t>
      </w:r>
      <w:r w:rsidRPr="00A11E8F">
        <w:rPr>
          <w:rFonts w:ascii="Tahoma" w:hAnsi="Tahoma" w:cs="Tahoma"/>
          <w:lang w:val="en"/>
        </w:rPr>
        <w:t xml:space="preserve"> </w:t>
      </w:r>
      <w:r w:rsidRPr="00A11E8F">
        <w:rPr>
          <w:rFonts w:ascii="Tahoma" w:hAnsi="Tahoma" w:cs="Tahoma"/>
        </w:rPr>
        <w:t xml:space="preserve">Now if he were on earth, he would not be a priest at all, since there are priests who offer gifts according to the law. </w:t>
      </w:r>
      <w:r w:rsidRPr="00A11E8F">
        <w:rPr>
          <w:rFonts w:ascii="Tahoma" w:hAnsi="Tahoma" w:cs="Tahoma"/>
          <w:vertAlign w:val="superscript"/>
          <w:lang w:val="en"/>
        </w:rPr>
        <w:t>5</w:t>
      </w:r>
      <w:r w:rsidRPr="00A11E8F">
        <w:rPr>
          <w:rFonts w:ascii="Tahoma" w:hAnsi="Tahoma" w:cs="Tahoma"/>
          <w:lang w:val="en"/>
        </w:rPr>
        <w:t xml:space="preserve"> </w:t>
      </w:r>
      <w:r w:rsidRPr="00A11E8F">
        <w:rPr>
          <w:rFonts w:ascii="Tahoma" w:hAnsi="Tahoma" w:cs="Tahoma"/>
        </w:rPr>
        <w:t xml:space="preserve">They serve a copy and shadow of the heavenly things. For when Moses was about to erect the tent, he was instructed by God, saying, “See that you make everything according to the pattern that was shown you on the mountain.” </w:t>
      </w:r>
      <w:r w:rsidRPr="00A11E8F">
        <w:rPr>
          <w:rFonts w:ascii="Tahoma" w:hAnsi="Tahoma" w:cs="Tahoma"/>
          <w:vertAlign w:val="superscript"/>
          <w:lang w:val="en"/>
        </w:rPr>
        <w:t>6</w:t>
      </w:r>
      <w:r w:rsidRPr="00A11E8F">
        <w:rPr>
          <w:rFonts w:ascii="Tahoma" w:hAnsi="Tahoma" w:cs="Tahoma"/>
          <w:lang w:val="en"/>
        </w:rPr>
        <w:t xml:space="preserve"> </w:t>
      </w:r>
      <w:r w:rsidRPr="00A11E8F">
        <w:rPr>
          <w:rFonts w:ascii="Tahoma" w:hAnsi="Tahoma" w:cs="Tahoma"/>
        </w:rPr>
        <w:t xml:space="preserve">But as it is, Christ has obtained a ministry that is as much more excellent than the old as the covenant he mediates is better, since it is enacted on better promises. </w:t>
      </w:r>
    </w:p>
    <w:p w14:paraId="6285EB3F" w14:textId="77777777" w:rsidR="00A16528" w:rsidRDefault="00A16528" w:rsidP="00A16528">
      <w:pPr>
        <w:rPr>
          <w:rFonts w:ascii="Tahoma" w:hAnsi="Tahoma" w:cs="Tahoma"/>
          <w:b/>
          <w:bCs/>
        </w:rPr>
      </w:pPr>
      <w:r w:rsidRPr="00D41BD1">
        <w:rPr>
          <w:rFonts w:ascii="Tahoma" w:hAnsi="Tahoma" w:cs="Tahoma"/>
          <w:b/>
          <w:bCs/>
        </w:rPr>
        <w:t>Prayer for Illumination</w:t>
      </w:r>
    </w:p>
    <w:p w14:paraId="043CD120" w14:textId="2F3F87A8" w:rsidR="002C1F4D" w:rsidRPr="002C1F4D" w:rsidRDefault="00A16528" w:rsidP="002C1F4D">
      <w:pPr>
        <w:spacing w:after="0"/>
        <w:rPr>
          <w:rFonts w:ascii="Tahoma" w:hAnsi="Tahoma" w:cs="Tahoma"/>
        </w:rPr>
      </w:pPr>
      <w:r>
        <w:rPr>
          <w:rFonts w:ascii="Tahoma" w:hAnsi="Tahoma" w:cs="Tahoma"/>
          <w:b/>
          <w:bCs/>
        </w:rPr>
        <w:t>Communion Sermon</w:t>
      </w:r>
      <w:r>
        <w:rPr>
          <w:rFonts w:ascii="Tahoma" w:hAnsi="Tahoma" w:cs="Tahoma"/>
        </w:rPr>
        <w:t xml:space="preserve"> – </w:t>
      </w:r>
      <w:r w:rsidR="002C1F4D" w:rsidRPr="002C1F4D">
        <w:rPr>
          <w:rFonts w:ascii="Tahoma" w:hAnsi="Tahoma" w:cs="Tahoma"/>
        </w:rPr>
        <w:t xml:space="preserve">An Exposition of Hebrews </w:t>
      </w:r>
      <w:r w:rsidR="00A11E8F">
        <w:rPr>
          <w:rFonts w:ascii="Tahoma" w:hAnsi="Tahoma" w:cs="Tahoma"/>
        </w:rPr>
        <w:t>8:1-6</w:t>
      </w:r>
      <w:r w:rsidR="002C1F4D" w:rsidRPr="002C1F4D">
        <w:rPr>
          <w:rFonts w:ascii="Tahoma" w:hAnsi="Tahoma" w:cs="Tahoma"/>
        </w:rPr>
        <w:t>: “</w:t>
      </w:r>
      <w:r w:rsidR="00A11E8F">
        <w:rPr>
          <w:rFonts w:ascii="Tahoma" w:hAnsi="Tahoma" w:cs="Tahoma"/>
        </w:rPr>
        <w:t>Jesus: High Priest of a Better Covenant</w:t>
      </w:r>
      <w:r w:rsidR="002C1F4D" w:rsidRPr="002C1F4D">
        <w:rPr>
          <w:rFonts w:ascii="Tahoma" w:hAnsi="Tahoma" w:cs="Tahoma"/>
        </w:rPr>
        <w:t xml:space="preserve">” </w:t>
      </w:r>
    </w:p>
    <w:p w14:paraId="2C2F74DE" w14:textId="77777777" w:rsidR="002C1F4D" w:rsidRPr="002C1F4D" w:rsidRDefault="002C1F4D" w:rsidP="002C1F4D">
      <w:pPr>
        <w:spacing w:after="0"/>
        <w:rPr>
          <w:rFonts w:ascii="Tahoma" w:hAnsi="Tahoma" w:cs="Tahoma"/>
        </w:rPr>
      </w:pPr>
    </w:p>
    <w:p w14:paraId="3638A3EE" w14:textId="77777777" w:rsidR="00A11E8F" w:rsidRDefault="00A11E8F" w:rsidP="00A11E8F">
      <w:pPr>
        <w:rPr>
          <w:rFonts w:ascii="Tahoma" w:hAnsi="Tahoma" w:cs="Tahoma"/>
        </w:rPr>
      </w:pPr>
      <w:r>
        <w:rPr>
          <w:rFonts w:ascii="Tahoma" w:hAnsi="Tahoma" w:cs="Tahoma"/>
        </w:rPr>
        <w:t>The main point of this sermon-letter: We have a superior High Priest in Jesus.</w:t>
      </w:r>
    </w:p>
    <w:p w14:paraId="35F5B1C9" w14:textId="77777777" w:rsidR="00A11E8F" w:rsidRPr="00BA47F3" w:rsidRDefault="00A11E8F" w:rsidP="00A11E8F">
      <w:pPr>
        <w:pStyle w:val="ListParagraph"/>
        <w:numPr>
          <w:ilvl w:val="0"/>
          <w:numId w:val="28"/>
        </w:numPr>
        <w:spacing w:after="0"/>
        <w:rPr>
          <w:rFonts w:ascii="Tahoma" w:hAnsi="Tahoma" w:cs="Tahoma"/>
        </w:rPr>
      </w:pPr>
      <w:r>
        <w:rPr>
          <w:rFonts w:ascii="Tahoma" w:hAnsi="Tahoma" w:cs="Tahoma"/>
        </w:rPr>
        <w:t>His better ministry is in a better sanctuary in a better location. (Hebrews 8:1-2)</w:t>
      </w:r>
    </w:p>
    <w:p w14:paraId="2DB23B12" w14:textId="77777777" w:rsidR="00A11E8F" w:rsidRDefault="00A11E8F" w:rsidP="00A11E8F">
      <w:pPr>
        <w:pStyle w:val="ListParagraph"/>
        <w:numPr>
          <w:ilvl w:val="0"/>
          <w:numId w:val="28"/>
        </w:numPr>
        <w:spacing w:after="0"/>
        <w:rPr>
          <w:rFonts w:ascii="Tahoma" w:hAnsi="Tahoma" w:cs="Tahoma"/>
        </w:rPr>
      </w:pPr>
      <w:r>
        <w:rPr>
          <w:rFonts w:ascii="Tahoma" w:hAnsi="Tahoma" w:cs="Tahoma"/>
        </w:rPr>
        <w:t>His better sacrifice was completed in that better sanctuary. (Hebrews 8:3-5)</w:t>
      </w:r>
    </w:p>
    <w:p w14:paraId="2990ED38" w14:textId="77777777" w:rsidR="00A11E8F" w:rsidRDefault="00A11E8F" w:rsidP="00A11E8F">
      <w:pPr>
        <w:pStyle w:val="ListParagraph"/>
        <w:numPr>
          <w:ilvl w:val="0"/>
          <w:numId w:val="28"/>
        </w:numPr>
        <w:spacing w:after="0"/>
        <w:rPr>
          <w:rFonts w:ascii="Tahoma" w:hAnsi="Tahoma" w:cs="Tahoma"/>
        </w:rPr>
      </w:pPr>
      <w:r>
        <w:rPr>
          <w:rFonts w:ascii="Tahoma" w:hAnsi="Tahoma" w:cs="Tahoma"/>
        </w:rPr>
        <w:t>His better covenant is founded on better promises. (Hebrews 8:6)</w:t>
      </w:r>
    </w:p>
    <w:p w14:paraId="5AFE5380" w14:textId="430EB521" w:rsidR="00A16F3D" w:rsidRPr="00A16F3D" w:rsidRDefault="00A16F3D" w:rsidP="002C1F4D">
      <w:pPr>
        <w:spacing w:after="0"/>
        <w:rPr>
          <w:rFonts w:ascii="Tahoma" w:hAnsi="Tahoma" w:cs="Tahoma"/>
        </w:rPr>
      </w:pPr>
    </w:p>
    <w:p w14:paraId="23EAAEB9" w14:textId="3585B2D7" w:rsidR="003A351B" w:rsidRDefault="00A16528" w:rsidP="00275889">
      <w:pPr>
        <w:rPr>
          <w:rFonts w:ascii="Tahoma" w:hAnsi="Tahoma" w:cs="Tahoma"/>
          <w:b/>
          <w:bCs/>
        </w:rPr>
      </w:pPr>
      <w:r>
        <w:rPr>
          <w:rFonts w:ascii="Tahoma" w:hAnsi="Tahoma" w:cs="Tahoma"/>
          <w:b/>
          <w:bCs/>
        </w:rPr>
        <w:t>Prayer of Application</w:t>
      </w:r>
    </w:p>
    <w:p w14:paraId="17CCC031" w14:textId="4779BA3E" w:rsidR="00A16528" w:rsidRDefault="00A16528" w:rsidP="00A16528">
      <w:pPr>
        <w:spacing w:after="0"/>
        <w:rPr>
          <w:rFonts w:ascii="Tahoma" w:hAnsi="Tahoma" w:cs="Tahoma"/>
          <w:b/>
          <w:bCs/>
        </w:rPr>
      </w:pPr>
      <w:r>
        <w:rPr>
          <w:rFonts w:ascii="Tahoma" w:hAnsi="Tahoma" w:cs="Tahoma"/>
          <w:b/>
          <w:bCs/>
        </w:rPr>
        <w:t>Sacrament of the Lord’s Supper</w:t>
      </w:r>
    </w:p>
    <w:p w14:paraId="24F5DA0A" w14:textId="2105BDA8" w:rsidR="00A16528" w:rsidRPr="00CE169B" w:rsidRDefault="00A16528" w:rsidP="00A16528">
      <w:pPr>
        <w:spacing w:after="0"/>
        <w:rPr>
          <w:rFonts w:ascii="Tahoma" w:hAnsi="Tahoma" w:cs="Tahoma"/>
        </w:rPr>
      </w:pPr>
      <w:r w:rsidRPr="00CE169B">
        <w:rPr>
          <w:rFonts w:ascii="Tahoma" w:hAnsi="Tahoma" w:cs="Tahoma"/>
        </w:rPr>
        <w:t>(</w:t>
      </w:r>
      <w:r w:rsidRPr="008A385C">
        <w:rPr>
          <w:rFonts w:ascii="Tahoma" w:hAnsi="Tahoma" w:cs="Tahoma"/>
        </w:rPr>
        <w:t>Bread:</w:t>
      </w:r>
      <w:r w:rsidR="00C250E4">
        <w:rPr>
          <w:rFonts w:ascii="Tahoma" w:hAnsi="Tahoma" w:cs="Tahoma"/>
        </w:rPr>
        <w:t xml:space="preserve"> </w:t>
      </w:r>
      <w:r w:rsidR="00A11E8F">
        <w:rPr>
          <w:rFonts w:ascii="Tahoma" w:hAnsi="Tahoma" w:cs="Tahoma"/>
        </w:rPr>
        <w:t>NTH 242 – What Wondrous Love Is This</w:t>
      </w:r>
      <w:r w:rsidR="001267BA">
        <w:rPr>
          <w:rFonts w:ascii="Tahoma" w:hAnsi="Tahoma" w:cs="Tahoma"/>
        </w:rPr>
        <w:t xml:space="preserve"> </w:t>
      </w:r>
      <w:r w:rsidR="00C250E4">
        <w:rPr>
          <w:rFonts w:ascii="Tahoma" w:hAnsi="Tahoma" w:cs="Tahoma"/>
        </w:rPr>
        <w:t xml:space="preserve">/ Cup: </w:t>
      </w:r>
      <w:r w:rsidR="00D162F1">
        <w:rPr>
          <w:rFonts w:ascii="Tahoma" w:hAnsi="Tahoma" w:cs="Tahoma"/>
        </w:rPr>
        <w:t>NTH 499 – Rock of Ages</w:t>
      </w:r>
      <w:r w:rsidRPr="00CE169B">
        <w:rPr>
          <w:rFonts w:ascii="Tahoma" w:hAnsi="Tahoma" w:cs="Tahoma"/>
        </w:rPr>
        <w:t>)</w:t>
      </w:r>
    </w:p>
    <w:p w14:paraId="06BA7AFE" w14:textId="77777777" w:rsidR="00A16528" w:rsidRDefault="00A16528" w:rsidP="00A16528">
      <w:pPr>
        <w:pStyle w:val="ListParagraph"/>
        <w:numPr>
          <w:ilvl w:val="0"/>
          <w:numId w:val="19"/>
        </w:numPr>
        <w:spacing w:after="200" w:line="276" w:lineRule="auto"/>
        <w:rPr>
          <w:rFonts w:ascii="Tahoma" w:hAnsi="Tahoma" w:cs="Tahoma"/>
        </w:rPr>
      </w:pPr>
      <w:r w:rsidRPr="00F43583">
        <w:rPr>
          <w:rFonts w:ascii="Tahoma" w:hAnsi="Tahoma" w:cs="Tahoma"/>
        </w:rPr>
        <w:t>Invitation</w:t>
      </w:r>
      <w:r>
        <w:rPr>
          <w:rFonts w:ascii="Tahoma" w:hAnsi="Tahoma" w:cs="Tahoma"/>
        </w:rPr>
        <w:t>,</w:t>
      </w:r>
      <w:r w:rsidRPr="00F43583">
        <w:rPr>
          <w:rFonts w:ascii="Tahoma" w:hAnsi="Tahoma" w:cs="Tahoma"/>
        </w:rPr>
        <w:t xml:space="preserve"> Warning</w:t>
      </w:r>
      <w:r>
        <w:rPr>
          <w:rFonts w:ascii="Tahoma" w:hAnsi="Tahoma" w:cs="Tahoma"/>
        </w:rPr>
        <w:t>, and Prayer of Consecration</w:t>
      </w:r>
    </w:p>
    <w:p w14:paraId="3B0D0F15" w14:textId="1E14977D" w:rsidR="00A16528" w:rsidRPr="00071585" w:rsidRDefault="00A16528" w:rsidP="00A16528">
      <w:pPr>
        <w:pStyle w:val="ListParagraph"/>
        <w:numPr>
          <w:ilvl w:val="0"/>
          <w:numId w:val="19"/>
        </w:numPr>
        <w:spacing w:after="200" w:line="276" w:lineRule="auto"/>
        <w:rPr>
          <w:rFonts w:ascii="Tahoma" w:hAnsi="Tahoma" w:cs="Tahoma"/>
        </w:rPr>
      </w:pPr>
      <w:r>
        <w:rPr>
          <w:rFonts w:ascii="Tahoma" w:hAnsi="Tahoma" w:cs="Tahoma"/>
        </w:rPr>
        <w:t xml:space="preserve">Confession of Faith: The </w:t>
      </w:r>
      <w:r w:rsidR="00D162F1">
        <w:rPr>
          <w:rFonts w:ascii="Tahoma" w:hAnsi="Tahoma" w:cs="Tahoma"/>
        </w:rPr>
        <w:t>Nicene</w:t>
      </w:r>
      <w:r>
        <w:rPr>
          <w:rFonts w:ascii="Tahoma" w:hAnsi="Tahoma" w:cs="Tahoma"/>
        </w:rPr>
        <w:t xml:space="preserve"> Creed</w:t>
      </w:r>
    </w:p>
    <w:p w14:paraId="7F0863EE" w14:textId="77777777" w:rsidR="00A16528" w:rsidRDefault="00A16528" w:rsidP="00A16528">
      <w:pPr>
        <w:pStyle w:val="ListParagraph"/>
        <w:numPr>
          <w:ilvl w:val="0"/>
          <w:numId w:val="19"/>
        </w:numPr>
        <w:spacing w:after="200" w:line="276" w:lineRule="auto"/>
        <w:rPr>
          <w:rFonts w:ascii="Tahoma" w:hAnsi="Tahoma" w:cs="Tahoma"/>
        </w:rPr>
      </w:pPr>
      <w:r>
        <w:rPr>
          <w:rFonts w:ascii="Tahoma" w:hAnsi="Tahoma" w:cs="Tahoma"/>
        </w:rPr>
        <w:t>Serving the Supper</w:t>
      </w:r>
    </w:p>
    <w:p w14:paraId="7FEE905A" w14:textId="77777777" w:rsidR="00A16528" w:rsidRPr="004F7FC8" w:rsidRDefault="00A16528" w:rsidP="00A16528">
      <w:pPr>
        <w:pStyle w:val="ListParagraph"/>
        <w:numPr>
          <w:ilvl w:val="0"/>
          <w:numId w:val="19"/>
        </w:numPr>
        <w:spacing w:after="200" w:line="276" w:lineRule="auto"/>
        <w:rPr>
          <w:rFonts w:ascii="Tahoma" w:hAnsi="Tahoma" w:cs="Tahoma"/>
        </w:rPr>
      </w:pPr>
      <w:r>
        <w:rPr>
          <w:rFonts w:ascii="Tahoma" w:hAnsi="Tahoma" w:cs="Tahoma"/>
        </w:rPr>
        <w:t>Prayer of Thanksgiving</w:t>
      </w:r>
    </w:p>
    <w:p w14:paraId="7E24C64D" w14:textId="7035DE26" w:rsidR="00A16528" w:rsidRPr="00D162F1" w:rsidRDefault="00A16528" w:rsidP="00A16528">
      <w:pPr>
        <w:rPr>
          <w:rFonts w:ascii="Tahoma" w:hAnsi="Tahoma" w:cs="Tahoma"/>
          <w:color w:val="000000"/>
          <w:bdr w:val="none" w:sz="0" w:space="0" w:color="auto" w:frame="1"/>
        </w:rPr>
      </w:pPr>
      <w:r>
        <w:rPr>
          <w:rFonts w:ascii="Tahoma" w:hAnsi="Tahoma" w:cs="Tahoma"/>
          <w:b/>
          <w:bCs/>
        </w:rPr>
        <w:t xml:space="preserve">Closing </w:t>
      </w:r>
      <w:r w:rsidR="00D162F1">
        <w:rPr>
          <w:rFonts w:ascii="Tahoma" w:hAnsi="Tahoma" w:cs="Tahoma"/>
          <w:b/>
          <w:bCs/>
        </w:rPr>
        <w:t>Hymn</w:t>
      </w:r>
      <w:r>
        <w:rPr>
          <w:rFonts w:ascii="Tahoma" w:hAnsi="Tahoma" w:cs="Tahoma"/>
        </w:rPr>
        <w:t xml:space="preserve"> – </w:t>
      </w:r>
      <w:r w:rsidR="00D162F1">
        <w:rPr>
          <w:rFonts w:ascii="Tahoma" w:hAnsi="Tahoma" w:cs="Tahoma"/>
          <w:color w:val="000000"/>
          <w:bdr w:val="none" w:sz="0" w:space="0" w:color="auto" w:frame="1"/>
        </w:rPr>
        <w:t>NTH 301 – Join All the Glorious Names</w:t>
      </w:r>
    </w:p>
    <w:p w14:paraId="7B0BE100" w14:textId="5B8B8EAA" w:rsidR="00301810" w:rsidRPr="00C250E4" w:rsidRDefault="00A16528" w:rsidP="00A16528">
      <w:pPr>
        <w:rPr>
          <w:rFonts w:ascii="Tahoma" w:hAnsi="Tahoma" w:cs="Tahoma"/>
          <w:bCs/>
        </w:rPr>
      </w:pPr>
      <w:r>
        <w:rPr>
          <w:rFonts w:ascii="Tahoma" w:hAnsi="Tahoma" w:cs="Tahoma"/>
          <w:b/>
          <w:bCs/>
        </w:rPr>
        <w:t>Benediction</w:t>
      </w:r>
      <w:r>
        <w:rPr>
          <w:rFonts w:ascii="Tahoma" w:hAnsi="Tahoma" w:cs="Tahoma"/>
        </w:rPr>
        <w:t xml:space="preserve"> – </w:t>
      </w:r>
      <w:r w:rsidRPr="00292061">
        <w:rPr>
          <w:rFonts w:ascii="Tahoma" w:hAnsi="Tahoma" w:cs="Tahoma"/>
          <w:bCs/>
        </w:rPr>
        <w:t xml:space="preserve">The grace of the Lord Jesus Christ and the love of God and the fellowship of the Holy Spirit be with you all. </w:t>
      </w:r>
      <w:r w:rsidRPr="00292061">
        <w:rPr>
          <w:rFonts w:ascii="Tahoma" w:hAnsi="Tahoma" w:cs="Tahoma"/>
          <w:bCs/>
        </w:rPr>
        <w:tab/>
        <w:t>2 Cor</w:t>
      </w:r>
      <w:r>
        <w:rPr>
          <w:rFonts w:ascii="Tahoma" w:hAnsi="Tahoma" w:cs="Tahoma"/>
          <w:bCs/>
        </w:rPr>
        <w:t>inthians</w:t>
      </w:r>
      <w:r w:rsidRPr="00292061">
        <w:rPr>
          <w:rFonts w:ascii="Tahoma" w:hAnsi="Tahoma" w:cs="Tahoma"/>
          <w:bCs/>
        </w:rPr>
        <w:t xml:space="preserve"> 13:14</w:t>
      </w:r>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1463"/>
    <w:multiLevelType w:val="hybridMultilevel"/>
    <w:tmpl w:val="48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2947"/>
    <w:multiLevelType w:val="hybridMultilevel"/>
    <w:tmpl w:val="34D64FC0"/>
    <w:lvl w:ilvl="0" w:tplc="91C228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8053A"/>
    <w:multiLevelType w:val="hybridMultilevel"/>
    <w:tmpl w:val="8242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F6262"/>
    <w:multiLevelType w:val="hybridMultilevel"/>
    <w:tmpl w:val="C4F4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6729">
    <w:abstractNumId w:val="4"/>
  </w:num>
  <w:num w:numId="2" w16cid:durableId="2050645048">
    <w:abstractNumId w:val="17"/>
  </w:num>
  <w:num w:numId="3" w16cid:durableId="209533629">
    <w:abstractNumId w:val="7"/>
  </w:num>
  <w:num w:numId="4" w16cid:durableId="1432817276">
    <w:abstractNumId w:val="9"/>
  </w:num>
  <w:num w:numId="5" w16cid:durableId="1612317174">
    <w:abstractNumId w:val="20"/>
  </w:num>
  <w:num w:numId="6" w16cid:durableId="279342982">
    <w:abstractNumId w:val="26"/>
  </w:num>
  <w:num w:numId="7" w16cid:durableId="1408385803">
    <w:abstractNumId w:val="2"/>
  </w:num>
  <w:num w:numId="8" w16cid:durableId="1215384167">
    <w:abstractNumId w:val="21"/>
  </w:num>
  <w:num w:numId="9" w16cid:durableId="786197574">
    <w:abstractNumId w:val="18"/>
  </w:num>
  <w:num w:numId="10" w16cid:durableId="1913854060">
    <w:abstractNumId w:val="0"/>
  </w:num>
  <w:num w:numId="11" w16cid:durableId="1423991968">
    <w:abstractNumId w:val="5"/>
  </w:num>
  <w:num w:numId="12" w16cid:durableId="61800634">
    <w:abstractNumId w:val="3"/>
  </w:num>
  <w:num w:numId="13" w16cid:durableId="1693073467">
    <w:abstractNumId w:val="25"/>
  </w:num>
  <w:num w:numId="14" w16cid:durableId="353269714">
    <w:abstractNumId w:val="8"/>
  </w:num>
  <w:num w:numId="15" w16cid:durableId="504515243">
    <w:abstractNumId w:val="14"/>
  </w:num>
  <w:num w:numId="16" w16cid:durableId="1166552855">
    <w:abstractNumId w:val="10"/>
  </w:num>
  <w:num w:numId="17" w16cid:durableId="1992053653">
    <w:abstractNumId w:val="23"/>
  </w:num>
  <w:num w:numId="18" w16cid:durableId="102961643">
    <w:abstractNumId w:val="15"/>
  </w:num>
  <w:num w:numId="19" w16cid:durableId="2057463895">
    <w:abstractNumId w:val="13"/>
  </w:num>
  <w:num w:numId="20" w16cid:durableId="1169710224">
    <w:abstractNumId w:val="19"/>
  </w:num>
  <w:num w:numId="21" w16cid:durableId="477114411">
    <w:abstractNumId w:val="12"/>
  </w:num>
  <w:num w:numId="22" w16cid:durableId="1993024635">
    <w:abstractNumId w:val="11"/>
  </w:num>
  <w:num w:numId="23" w16cid:durableId="1737241031">
    <w:abstractNumId w:val="24"/>
  </w:num>
  <w:num w:numId="24" w16cid:durableId="1672755498">
    <w:abstractNumId w:val="16"/>
  </w:num>
  <w:num w:numId="25" w16cid:durableId="821774766">
    <w:abstractNumId w:val="27"/>
  </w:num>
  <w:num w:numId="26" w16cid:durableId="1407339329">
    <w:abstractNumId w:val="22"/>
  </w:num>
  <w:num w:numId="27" w16cid:durableId="1344013199">
    <w:abstractNumId w:val="1"/>
  </w:num>
  <w:num w:numId="28" w16cid:durableId="147170304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CBD"/>
    <w:rsid w:val="00016E6F"/>
    <w:rsid w:val="00026602"/>
    <w:rsid w:val="0003211E"/>
    <w:rsid w:val="000333F6"/>
    <w:rsid w:val="00034047"/>
    <w:rsid w:val="00036BE7"/>
    <w:rsid w:val="00037FBD"/>
    <w:rsid w:val="00043B08"/>
    <w:rsid w:val="00045C4E"/>
    <w:rsid w:val="00047586"/>
    <w:rsid w:val="00055252"/>
    <w:rsid w:val="000554F1"/>
    <w:rsid w:val="000554FF"/>
    <w:rsid w:val="000719BC"/>
    <w:rsid w:val="00075E98"/>
    <w:rsid w:val="00085167"/>
    <w:rsid w:val="000928BE"/>
    <w:rsid w:val="000955D6"/>
    <w:rsid w:val="00095B3F"/>
    <w:rsid w:val="000A04E2"/>
    <w:rsid w:val="000A3672"/>
    <w:rsid w:val="000A5F05"/>
    <w:rsid w:val="000B09D4"/>
    <w:rsid w:val="000B4A63"/>
    <w:rsid w:val="000B6399"/>
    <w:rsid w:val="000B7F0E"/>
    <w:rsid w:val="000C2CFC"/>
    <w:rsid w:val="000C5F2E"/>
    <w:rsid w:val="000C67CF"/>
    <w:rsid w:val="000C7A83"/>
    <w:rsid w:val="000D41F7"/>
    <w:rsid w:val="000D57DD"/>
    <w:rsid w:val="000D6F3A"/>
    <w:rsid w:val="000E1190"/>
    <w:rsid w:val="000E55E7"/>
    <w:rsid w:val="000E7562"/>
    <w:rsid w:val="0010022D"/>
    <w:rsid w:val="001004BD"/>
    <w:rsid w:val="00104AA7"/>
    <w:rsid w:val="00111BA4"/>
    <w:rsid w:val="00111F74"/>
    <w:rsid w:val="001267BA"/>
    <w:rsid w:val="001328C9"/>
    <w:rsid w:val="00141B25"/>
    <w:rsid w:val="0014202B"/>
    <w:rsid w:val="001473E0"/>
    <w:rsid w:val="001521FC"/>
    <w:rsid w:val="00153317"/>
    <w:rsid w:val="0016133C"/>
    <w:rsid w:val="001621DE"/>
    <w:rsid w:val="00164CA4"/>
    <w:rsid w:val="00165BA0"/>
    <w:rsid w:val="001668B1"/>
    <w:rsid w:val="0016778F"/>
    <w:rsid w:val="001715C5"/>
    <w:rsid w:val="001818FD"/>
    <w:rsid w:val="001820EE"/>
    <w:rsid w:val="00184066"/>
    <w:rsid w:val="00187DA2"/>
    <w:rsid w:val="001A74ED"/>
    <w:rsid w:val="001B2D0B"/>
    <w:rsid w:val="001D52A8"/>
    <w:rsid w:val="001D5F3A"/>
    <w:rsid w:val="001E0812"/>
    <w:rsid w:val="001E138C"/>
    <w:rsid w:val="001E39E3"/>
    <w:rsid w:val="001E6D8B"/>
    <w:rsid w:val="001E7C4F"/>
    <w:rsid w:val="001F1D82"/>
    <w:rsid w:val="001F3BCB"/>
    <w:rsid w:val="001F4B7F"/>
    <w:rsid w:val="00210E98"/>
    <w:rsid w:val="0021299A"/>
    <w:rsid w:val="0021385A"/>
    <w:rsid w:val="002162D0"/>
    <w:rsid w:val="0021651F"/>
    <w:rsid w:val="0022677C"/>
    <w:rsid w:val="00233522"/>
    <w:rsid w:val="0024695D"/>
    <w:rsid w:val="002518E5"/>
    <w:rsid w:val="002540F0"/>
    <w:rsid w:val="00261366"/>
    <w:rsid w:val="00262CCD"/>
    <w:rsid w:val="0027083B"/>
    <w:rsid w:val="002725DA"/>
    <w:rsid w:val="002734FE"/>
    <w:rsid w:val="00275019"/>
    <w:rsid w:val="00275889"/>
    <w:rsid w:val="00276FC5"/>
    <w:rsid w:val="0028420A"/>
    <w:rsid w:val="0029060C"/>
    <w:rsid w:val="002A5A32"/>
    <w:rsid w:val="002B21F4"/>
    <w:rsid w:val="002B52D5"/>
    <w:rsid w:val="002C1F4D"/>
    <w:rsid w:val="002C2C3A"/>
    <w:rsid w:val="002C5332"/>
    <w:rsid w:val="002C54B2"/>
    <w:rsid w:val="002D5C73"/>
    <w:rsid w:val="002D6CFD"/>
    <w:rsid w:val="002E2A33"/>
    <w:rsid w:val="0030107C"/>
    <w:rsid w:val="00301810"/>
    <w:rsid w:val="00304AA7"/>
    <w:rsid w:val="0030673A"/>
    <w:rsid w:val="00307BEC"/>
    <w:rsid w:val="00320BDF"/>
    <w:rsid w:val="0033456F"/>
    <w:rsid w:val="0034215C"/>
    <w:rsid w:val="003510AB"/>
    <w:rsid w:val="00352702"/>
    <w:rsid w:val="003549E0"/>
    <w:rsid w:val="00363167"/>
    <w:rsid w:val="003722E7"/>
    <w:rsid w:val="003841AB"/>
    <w:rsid w:val="003943E1"/>
    <w:rsid w:val="003950C1"/>
    <w:rsid w:val="00397E34"/>
    <w:rsid w:val="003A22DF"/>
    <w:rsid w:val="003A351B"/>
    <w:rsid w:val="003B1434"/>
    <w:rsid w:val="003B369C"/>
    <w:rsid w:val="003B3C0D"/>
    <w:rsid w:val="003B57BB"/>
    <w:rsid w:val="003B679A"/>
    <w:rsid w:val="003C0191"/>
    <w:rsid w:val="003C1875"/>
    <w:rsid w:val="003C370B"/>
    <w:rsid w:val="003C575F"/>
    <w:rsid w:val="003D19C5"/>
    <w:rsid w:val="003F0140"/>
    <w:rsid w:val="003F53AC"/>
    <w:rsid w:val="004067A1"/>
    <w:rsid w:val="00413EE1"/>
    <w:rsid w:val="0041505A"/>
    <w:rsid w:val="00415C13"/>
    <w:rsid w:val="00420771"/>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B18B8"/>
    <w:rsid w:val="004B4AD3"/>
    <w:rsid w:val="004C041B"/>
    <w:rsid w:val="004C38B8"/>
    <w:rsid w:val="004D2074"/>
    <w:rsid w:val="004D43E7"/>
    <w:rsid w:val="004E0752"/>
    <w:rsid w:val="004E5818"/>
    <w:rsid w:val="004F588D"/>
    <w:rsid w:val="004F610D"/>
    <w:rsid w:val="00500FBA"/>
    <w:rsid w:val="0050664D"/>
    <w:rsid w:val="0051185F"/>
    <w:rsid w:val="00513B75"/>
    <w:rsid w:val="00513EC8"/>
    <w:rsid w:val="0051723A"/>
    <w:rsid w:val="0052030A"/>
    <w:rsid w:val="00535384"/>
    <w:rsid w:val="00540019"/>
    <w:rsid w:val="0054009E"/>
    <w:rsid w:val="005516C4"/>
    <w:rsid w:val="0057273E"/>
    <w:rsid w:val="00572EEE"/>
    <w:rsid w:val="00573EF8"/>
    <w:rsid w:val="0057764A"/>
    <w:rsid w:val="00597FE9"/>
    <w:rsid w:val="005A442A"/>
    <w:rsid w:val="005B21C0"/>
    <w:rsid w:val="005C5611"/>
    <w:rsid w:val="005D139E"/>
    <w:rsid w:val="005D1730"/>
    <w:rsid w:val="005D5077"/>
    <w:rsid w:val="005E16EF"/>
    <w:rsid w:val="005E7D69"/>
    <w:rsid w:val="005F0963"/>
    <w:rsid w:val="005F5115"/>
    <w:rsid w:val="005F7219"/>
    <w:rsid w:val="006008F4"/>
    <w:rsid w:val="00606042"/>
    <w:rsid w:val="006105B9"/>
    <w:rsid w:val="00611FFF"/>
    <w:rsid w:val="00612517"/>
    <w:rsid w:val="00612BF4"/>
    <w:rsid w:val="00615A20"/>
    <w:rsid w:val="006231EA"/>
    <w:rsid w:val="00625EFC"/>
    <w:rsid w:val="006318CD"/>
    <w:rsid w:val="006333F0"/>
    <w:rsid w:val="00635816"/>
    <w:rsid w:val="0064046F"/>
    <w:rsid w:val="0065046A"/>
    <w:rsid w:val="0065759E"/>
    <w:rsid w:val="00657772"/>
    <w:rsid w:val="00661E35"/>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F095E"/>
    <w:rsid w:val="006F3353"/>
    <w:rsid w:val="006F3F63"/>
    <w:rsid w:val="006F55D2"/>
    <w:rsid w:val="006F7943"/>
    <w:rsid w:val="00701D43"/>
    <w:rsid w:val="007038A3"/>
    <w:rsid w:val="00706E6A"/>
    <w:rsid w:val="00710D41"/>
    <w:rsid w:val="00720624"/>
    <w:rsid w:val="00727D1B"/>
    <w:rsid w:val="00727E14"/>
    <w:rsid w:val="00732D81"/>
    <w:rsid w:val="0073379A"/>
    <w:rsid w:val="00742109"/>
    <w:rsid w:val="00745624"/>
    <w:rsid w:val="0074567D"/>
    <w:rsid w:val="00750A67"/>
    <w:rsid w:val="00764D00"/>
    <w:rsid w:val="00770715"/>
    <w:rsid w:val="00775CC5"/>
    <w:rsid w:val="007767B4"/>
    <w:rsid w:val="00777352"/>
    <w:rsid w:val="00777552"/>
    <w:rsid w:val="00782AA1"/>
    <w:rsid w:val="00782AB3"/>
    <w:rsid w:val="007837E7"/>
    <w:rsid w:val="0078396B"/>
    <w:rsid w:val="00791294"/>
    <w:rsid w:val="00796051"/>
    <w:rsid w:val="007A19C0"/>
    <w:rsid w:val="007C06C8"/>
    <w:rsid w:val="007C07DD"/>
    <w:rsid w:val="007D3321"/>
    <w:rsid w:val="007F3EA2"/>
    <w:rsid w:val="007F5A5A"/>
    <w:rsid w:val="007F5B11"/>
    <w:rsid w:val="007F6518"/>
    <w:rsid w:val="007F674D"/>
    <w:rsid w:val="00813466"/>
    <w:rsid w:val="00824B76"/>
    <w:rsid w:val="00832CD6"/>
    <w:rsid w:val="00837668"/>
    <w:rsid w:val="00837FA4"/>
    <w:rsid w:val="0084185D"/>
    <w:rsid w:val="008437C3"/>
    <w:rsid w:val="0085308A"/>
    <w:rsid w:val="00865956"/>
    <w:rsid w:val="00873CF0"/>
    <w:rsid w:val="008740A0"/>
    <w:rsid w:val="0088422A"/>
    <w:rsid w:val="00885AB5"/>
    <w:rsid w:val="0089352B"/>
    <w:rsid w:val="00894874"/>
    <w:rsid w:val="00894EA8"/>
    <w:rsid w:val="00897F79"/>
    <w:rsid w:val="008A10AD"/>
    <w:rsid w:val="008A303D"/>
    <w:rsid w:val="008A4CC1"/>
    <w:rsid w:val="008A4E75"/>
    <w:rsid w:val="008A6B47"/>
    <w:rsid w:val="008B13D8"/>
    <w:rsid w:val="008B2C43"/>
    <w:rsid w:val="008C3550"/>
    <w:rsid w:val="008C3AD7"/>
    <w:rsid w:val="008E1CF0"/>
    <w:rsid w:val="008E79E2"/>
    <w:rsid w:val="008F18A7"/>
    <w:rsid w:val="008F3081"/>
    <w:rsid w:val="008F66D1"/>
    <w:rsid w:val="008F6ECE"/>
    <w:rsid w:val="00901C2C"/>
    <w:rsid w:val="009103CD"/>
    <w:rsid w:val="00913D4B"/>
    <w:rsid w:val="0092020D"/>
    <w:rsid w:val="009231BE"/>
    <w:rsid w:val="00923B50"/>
    <w:rsid w:val="00924472"/>
    <w:rsid w:val="009249F0"/>
    <w:rsid w:val="00925A75"/>
    <w:rsid w:val="009261AB"/>
    <w:rsid w:val="00926C76"/>
    <w:rsid w:val="00936422"/>
    <w:rsid w:val="00940233"/>
    <w:rsid w:val="00942CCD"/>
    <w:rsid w:val="00943620"/>
    <w:rsid w:val="00944335"/>
    <w:rsid w:val="0094559D"/>
    <w:rsid w:val="00953DD3"/>
    <w:rsid w:val="0095444B"/>
    <w:rsid w:val="00961F76"/>
    <w:rsid w:val="0097496E"/>
    <w:rsid w:val="009956DE"/>
    <w:rsid w:val="009A0065"/>
    <w:rsid w:val="009A0A2C"/>
    <w:rsid w:val="009B01FA"/>
    <w:rsid w:val="009B240B"/>
    <w:rsid w:val="009B32AA"/>
    <w:rsid w:val="009B595A"/>
    <w:rsid w:val="009B631F"/>
    <w:rsid w:val="009C183F"/>
    <w:rsid w:val="009C1F61"/>
    <w:rsid w:val="009C65F4"/>
    <w:rsid w:val="009D0F06"/>
    <w:rsid w:val="009D1831"/>
    <w:rsid w:val="009D7CF7"/>
    <w:rsid w:val="009F0EAF"/>
    <w:rsid w:val="009F1888"/>
    <w:rsid w:val="009F4A31"/>
    <w:rsid w:val="00A0130D"/>
    <w:rsid w:val="00A068C2"/>
    <w:rsid w:val="00A06C69"/>
    <w:rsid w:val="00A11E8F"/>
    <w:rsid w:val="00A16528"/>
    <w:rsid w:val="00A16F3D"/>
    <w:rsid w:val="00A31E15"/>
    <w:rsid w:val="00A36429"/>
    <w:rsid w:val="00A40CF9"/>
    <w:rsid w:val="00A411CB"/>
    <w:rsid w:val="00A42BDC"/>
    <w:rsid w:val="00A4319F"/>
    <w:rsid w:val="00A466DC"/>
    <w:rsid w:val="00A6736D"/>
    <w:rsid w:val="00A70D46"/>
    <w:rsid w:val="00A755EB"/>
    <w:rsid w:val="00A843A1"/>
    <w:rsid w:val="00A910CC"/>
    <w:rsid w:val="00A92413"/>
    <w:rsid w:val="00A94601"/>
    <w:rsid w:val="00A96C67"/>
    <w:rsid w:val="00AA66A4"/>
    <w:rsid w:val="00AB1A57"/>
    <w:rsid w:val="00AB20D7"/>
    <w:rsid w:val="00AB4204"/>
    <w:rsid w:val="00AC0B27"/>
    <w:rsid w:val="00AC3D21"/>
    <w:rsid w:val="00AC6484"/>
    <w:rsid w:val="00AD12C0"/>
    <w:rsid w:val="00AD1FC5"/>
    <w:rsid w:val="00AD547B"/>
    <w:rsid w:val="00AE5647"/>
    <w:rsid w:val="00AF2B10"/>
    <w:rsid w:val="00AF5D4E"/>
    <w:rsid w:val="00B14A88"/>
    <w:rsid w:val="00B150E4"/>
    <w:rsid w:val="00B158E8"/>
    <w:rsid w:val="00B162D2"/>
    <w:rsid w:val="00B206E5"/>
    <w:rsid w:val="00B23FC5"/>
    <w:rsid w:val="00B26B61"/>
    <w:rsid w:val="00B336DD"/>
    <w:rsid w:val="00B342CE"/>
    <w:rsid w:val="00B36434"/>
    <w:rsid w:val="00B457C4"/>
    <w:rsid w:val="00B4727E"/>
    <w:rsid w:val="00B51764"/>
    <w:rsid w:val="00B524DB"/>
    <w:rsid w:val="00B52BCE"/>
    <w:rsid w:val="00B53CD4"/>
    <w:rsid w:val="00B55E83"/>
    <w:rsid w:val="00B650A1"/>
    <w:rsid w:val="00B73D71"/>
    <w:rsid w:val="00B747D9"/>
    <w:rsid w:val="00B83EA4"/>
    <w:rsid w:val="00B94551"/>
    <w:rsid w:val="00B95A8D"/>
    <w:rsid w:val="00BA0509"/>
    <w:rsid w:val="00BA1C53"/>
    <w:rsid w:val="00BA4672"/>
    <w:rsid w:val="00BB5134"/>
    <w:rsid w:val="00BC0BA8"/>
    <w:rsid w:val="00BC2AFC"/>
    <w:rsid w:val="00BC4502"/>
    <w:rsid w:val="00BD0214"/>
    <w:rsid w:val="00BD0D91"/>
    <w:rsid w:val="00BD41F2"/>
    <w:rsid w:val="00BD5653"/>
    <w:rsid w:val="00BD6421"/>
    <w:rsid w:val="00BD74AE"/>
    <w:rsid w:val="00BE028D"/>
    <w:rsid w:val="00BE10E2"/>
    <w:rsid w:val="00BE7722"/>
    <w:rsid w:val="00BF7387"/>
    <w:rsid w:val="00C01B00"/>
    <w:rsid w:val="00C01BB1"/>
    <w:rsid w:val="00C046C6"/>
    <w:rsid w:val="00C05892"/>
    <w:rsid w:val="00C06E25"/>
    <w:rsid w:val="00C13686"/>
    <w:rsid w:val="00C14B40"/>
    <w:rsid w:val="00C164E2"/>
    <w:rsid w:val="00C250E4"/>
    <w:rsid w:val="00C26EB1"/>
    <w:rsid w:val="00C35BF0"/>
    <w:rsid w:val="00C35E88"/>
    <w:rsid w:val="00C375CE"/>
    <w:rsid w:val="00C402DF"/>
    <w:rsid w:val="00C45A7F"/>
    <w:rsid w:val="00C47272"/>
    <w:rsid w:val="00C501D7"/>
    <w:rsid w:val="00C5186A"/>
    <w:rsid w:val="00C52D1C"/>
    <w:rsid w:val="00C52E26"/>
    <w:rsid w:val="00C57465"/>
    <w:rsid w:val="00C6259A"/>
    <w:rsid w:val="00C71DA1"/>
    <w:rsid w:val="00C75993"/>
    <w:rsid w:val="00C765D8"/>
    <w:rsid w:val="00C969DF"/>
    <w:rsid w:val="00C97451"/>
    <w:rsid w:val="00CA79F9"/>
    <w:rsid w:val="00CB1B34"/>
    <w:rsid w:val="00CB257D"/>
    <w:rsid w:val="00CC6156"/>
    <w:rsid w:val="00CC7B13"/>
    <w:rsid w:val="00CD003B"/>
    <w:rsid w:val="00CD49B2"/>
    <w:rsid w:val="00CD4B30"/>
    <w:rsid w:val="00CE2B83"/>
    <w:rsid w:val="00CF1083"/>
    <w:rsid w:val="00CF1F21"/>
    <w:rsid w:val="00CF4BE4"/>
    <w:rsid w:val="00CF6DA0"/>
    <w:rsid w:val="00D15FDF"/>
    <w:rsid w:val="00D162F1"/>
    <w:rsid w:val="00D20C77"/>
    <w:rsid w:val="00D24293"/>
    <w:rsid w:val="00D36223"/>
    <w:rsid w:val="00D37A14"/>
    <w:rsid w:val="00D40F4B"/>
    <w:rsid w:val="00D44305"/>
    <w:rsid w:val="00D53411"/>
    <w:rsid w:val="00D54053"/>
    <w:rsid w:val="00D61E92"/>
    <w:rsid w:val="00D632CC"/>
    <w:rsid w:val="00D6744B"/>
    <w:rsid w:val="00D72C69"/>
    <w:rsid w:val="00D85CE5"/>
    <w:rsid w:val="00D86A25"/>
    <w:rsid w:val="00D96288"/>
    <w:rsid w:val="00DA0B02"/>
    <w:rsid w:val="00DA2CAB"/>
    <w:rsid w:val="00DB09B0"/>
    <w:rsid w:val="00DB1988"/>
    <w:rsid w:val="00DC0E2E"/>
    <w:rsid w:val="00DC5D6A"/>
    <w:rsid w:val="00DD0BD7"/>
    <w:rsid w:val="00DD4589"/>
    <w:rsid w:val="00DE013C"/>
    <w:rsid w:val="00DE0AF4"/>
    <w:rsid w:val="00DE70D9"/>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53C3"/>
    <w:rsid w:val="00E6060E"/>
    <w:rsid w:val="00E6793A"/>
    <w:rsid w:val="00E706DA"/>
    <w:rsid w:val="00E70E93"/>
    <w:rsid w:val="00E76DB7"/>
    <w:rsid w:val="00EA7AF8"/>
    <w:rsid w:val="00EB10D2"/>
    <w:rsid w:val="00EB70B8"/>
    <w:rsid w:val="00EC44AE"/>
    <w:rsid w:val="00EC6931"/>
    <w:rsid w:val="00ED2C5D"/>
    <w:rsid w:val="00ED53DF"/>
    <w:rsid w:val="00EE14F8"/>
    <w:rsid w:val="00EF11DA"/>
    <w:rsid w:val="00EF32AE"/>
    <w:rsid w:val="00EF4733"/>
    <w:rsid w:val="00EF7635"/>
    <w:rsid w:val="00F01593"/>
    <w:rsid w:val="00F0399B"/>
    <w:rsid w:val="00F040F7"/>
    <w:rsid w:val="00F10E50"/>
    <w:rsid w:val="00F12D13"/>
    <w:rsid w:val="00F13020"/>
    <w:rsid w:val="00F14F82"/>
    <w:rsid w:val="00F16337"/>
    <w:rsid w:val="00F23874"/>
    <w:rsid w:val="00F247C0"/>
    <w:rsid w:val="00F326DA"/>
    <w:rsid w:val="00F34485"/>
    <w:rsid w:val="00F359C7"/>
    <w:rsid w:val="00F40B66"/>
    <w:rsid w:val="00F436D5"/>
    <w:rsid w:val="00F43E73"/>
    <w:rsid w:val="00F50877"/>
    <w:rsid w:val="00F56820"/>
    <w:rsid w:val="00F609AE"/>
    <w:rsid w:val="00F8096A"/>
    <w:rsid w:val="00F85B6D"/>
    <w:rsid w:val="00F85C36"/>
    <w:rsid w:val="00F85FE5"/>
    <w:rsid w:val="00F926CE"/>
    <w:rsid w:val="00F95E15"/>
    <w:rsid w:val="00FA3162"/>
    <w:rsid w:val="00FA3542"/>
    <w:rsid w:val="00FA417A"/>
    <w:rsid w:val="00FA50DA"/>
    <w:rsid w:val="00FA5203"/>
    <w:rsid w:val="00FB10A1"/>
    <w:rsid w:val="00FB2B50"/>
    <w:rsid w:val="00FB36A2"/>
    <w:rsid w:val="00FB3FAC"/>
    <w:rsid w:val="00FC53EC"/>
    <w:rsid w:val="00FC61AA"/>
    <w:rsid w:val="00FC6D28"/>
    <w:rsid w:val="00FD1278"/>
    <w:rsid w:val="00FD38E2"/>
    <w:rsid w:val="00FD56E4"/>
    <w:rsid w:val="00FE1656"/>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03393196">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30459289">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3266975">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31273412">
      <w:bodyDiv w:val="1"/>
      <w:marLeft w:val="0"/>
      <w:marRight w:val="0"/>
      <w:marTop w:val="0"/>
      <w:marBottom w:val="0"/>
      <w:divBdr>
        <w:top w:val="none" w:sz="0" w:space="0" w:color="auto"/>
        <w:left w:val="none" w:sz="0" w:space="0" w:color="auto"/>
        <w:bottom w:val="none" w:sz="0" w:space="0" w:color="auto"/>
        <w:right w:val="none" w:sz="0" w:space="0" w:color="auto"/>
      </w:divBdr>
    </w:div>
    <w:div w:id="737048245">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34794365">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51642992">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61681999">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4</cp:revision>
  <dcterms:created xsi:type="dcterms:W3CDTF">2024-11-01T19:01:00Z</dcterms:created>
  <dcterms:modified xsi:type="dcterms:W3CDTF">2024-11-01T19:21:00Z</dcterms:modified>
</cp:coreProperties>
</file>