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0FBA7" w14:textId="77777777" w:rsidR="003F6C97" w:rsidRDefault="003F6C97" w:rsidP="003F6C97">
      <w:pPr>
        <w:pStyle w:val="Body"/>
        <w:spacing w:after="0"/>
        <w:jc w:val="center"/>
        <w:rPr>
          <w:rFonts w:ascii="Tahoma" w:hAnsi="Tahoma"/>
          <w:b/>
          <w:bCs/>
        </w:rPr>
      </w:pPr>
      <w:r>
        <w:rPr>
          <w:rFonts w:ascii="Tahoma" w:hAnsi="Tahoma"/>
          <w:b/>
          <w:bCs/>
        </w:rPr>
        <w:t>LIVING HOPE OPC ORDER OF WORSHIP</w:t>
      </w:r>
    </w:p>
    <w:p w14:paraId="5D43089D" w14:textId="77777777" w:rsidR="003F6C97" w:rsidRPr="008C6BBC" w:rsidRDefault="003F6C97" w:rsidP="003F6C97">
      <w:pPr>
        <w:pStyle w:val="Body"/>
        <w:spacing w:after="0"/>
        <w:jc w:val="center"/>
        <w:rPr>
          <w:rFonts w:ascii="Tahoma" w:eastAsia="Tahoma" w:hAnsi="Tahoma" w:cs="Tahoma"/>
          <w:b/>
          <w:bCs/>
          <w:i/>
          <w:iCs/>
        </w:rPr>
      </w:pPr>
      <w:r>
        <w:rPr>
          <w:rFonts w:ascii="Tahoma" w:hAnsi="Tahoma"/>
          <w:b/>
          <w:bCs/>
          <w:i/>
          <w:iCs/>
        </w:rPr>
        <w:t>CHRISTMAS SERVICE</w:t>
      </w:r>
    </w:p>
    <w:p w14:paraId="6FAE4BCB" w14:textId="547045B4" w:rsidR="003F6C97" w:rsidRDefault="003F6C97" w:rsidP="003F6C97">
      <w:pPr>
        <w:pStyle w:val="Body"/>
        <w:spacing w:after="0"/>
        <w:jc w:val="center"/>
        <w:rPr>
          <w:rFonts w:ascii="Tahoma" w:eastAsia="Tahoma" w:hAnsi="Tahoma" w:cs="Tahoma"/>
          <w:b/>
          <w:bCs/>
        </w:rPr>
      </w:pPr>
      <w:r>
        <w:rPr>
          <w:rFonts w:ascii="Tahoma" w:hAnsi="Tahoma"/>
          <w:b/>
          <w:bCs/>
        </w:rPr>
        <w:t xml:space="preserve">Sunday, December </w:t>
      </w:r>
      <w:r w:rsidR="00D50021">
        <w:rPr>
          <w:rFonts w:ascii="Tahoma" w:hAnsi="Tahoma"/>
          <w:b/>
          <w:bCs/>
        </w:rPr>
        <w:t>15</w:t>
      </w:r>
      <w:r w:rsidR="00D50021" w:rsidRPr="00D50021">
        <w:rPr>
          <w:rFonts w:ascii="Tahoma" w:hAnsi="Tahoma"/>
          <w:b/>
          <w:bCs/>
          <w:vertAlign w:val="superscript"/>
        </w:rPr>
        <w:t>th</w:t>
      </w:r>
      <w:r>
        <w:rPr>
          <w:rFonts w:ascii="Tahoma" w:hAnsi="Tahoma"/>
          <w:b/>
          <w:bCs/>
        </w:rPr>
        <w:t xml:space="preserve">, </w:t>
      </w:r>
      <w:proofErr w:type="gramStart"/>
      <w:r>
        <w:rPr>
          <w:rFonts w:ascii="Tahoma" w:hAnsi="Tahoma"/>
          <w:b/>
          <w:bCs/>
        </w:rPr>
        <w:t>202</w:t>
      </w:r>
      <w:r w:rsidR="00D50021">
        <w:rPr>
          <w:rFonts w:ascii="Tahoma" w:hAnsi="Tahoma"/>
          <w:b/>
          <w:bCs/>
        </w:rPr>
        <w:t>4</w:t>
      </w:r>
      <w:proofErr w:type="gramEnd"/>
      <w:r>
        <w:rPr>
          <w:rFonts w:ascii="Tahoma" w:hAnsi="Tahoma"/>
          <w:b/>
          <w:bCs/>
        </w:rPr>
        <w:t xml:space="preserve"> at 10:45 AM</w:t>
      </w:r>
    </w:p>
    <w:p w14:paraId="0C9EA602" w14:textId="77777777" w:rsidR="003F6C97" w:rsidRDefault="003F6C97" w:rsidP="003F6C97">
      <w:pPr>
        <w:spacing w:after="0"/>
        <w:jc w:val="center"/>
        <w:rPr>
          <w:rFonts w:ascii="Tahoma" w:hAnsi="Tahoma" w:cs="Tahoma"/>
          <w:b/>
          <w:bCs/>
        </w:rPr>
      </w:pPr>
    </w:p>
    <w:p w14:paraId="3D53468F" w14:textId="77777777" w:rsidR="003F6C97" w:rsidRPr="008C6BBC" w:rsidRDefault="003F6C97" w:rsidP="003F6C97">
      <w:pPr>
        <w:shd w:val="clear" w:color="auto" w:fill="FFFFFF"/>
        <w:spacing w:after="0" w:line="240" w:lineRule="auto"/>
        <w:rPr>
          <w:rFonts w:ascii="Tahoma" w:eastAsia="Times New Roman" w:hAnsi="Tahoma" w:cs="Tahoma"/>
          <w:b/>
          <w:bCs/>
          <w:color w:val="1D2228"/>
        </w:rPr>
      </w:pPr>
      <w:r w:rsidRPr="008C6BBC">
        <w:rPr>
          <w:rFonts w:ascii="Tahoma" w:eastAsia="Times New Roman" w:hAnsi="Tahoma" w:cs="Tahoma"/>
          <w:b/>
          <w:bCs/>
          <w:color w:val="000000"/>
        </w:rPr>
        <w:t>Prelude  </w:t>
      </w:r>
    </w:p>
    <w:p w14:paraId="3EC6BFC1" w14:textId="77777777" w:rsidR="003F6C97" w:rsidRPr="009C2DEA" w:rsidRDefault="003F6C97" w:rsidP="003F6C97">
      <w:pPr>
        <w:shd w:val="clear" w:color="auto" w:fill="FFFFFF"/>
        <w:spacing w:after="0" w:line="240" w:lineRule="auto"/>
        <w:rPr>
          <w:rFonts w:ascii="Tahoma" w:eastAsia="Times New Roman" w:hAnsi="Tahoma" w:cs="Tahoma"/>
          <w:color w:val="1D2228"/>
        </w:rPr>
      </w:pPr>
      <w:r w:rsidRPr="009C2DEA">
        <w:rPr>
          <w:rFonts w:ascii="Tahoma" w:eastAsia="Times New Roman" w:hAnsi="Tahoma" w:cs="Tahoma"/>
          <w:color w:val="000000"/>
        </w:rPr>
        <w:t> </w:t>
      </w:r>
    </w:p>
    <w:p w14:paraId="6BEC0909" w14:textId="1CA8BD84" w:rsidR="003F6C97" w:rsidRPr="003F6C97" w:rsidRDefault="003F6C97" w:rsidP="007262D1">
      <w:pPr>
        <w:shd w:val="clear" w:color="auto" w:fill="FFFFFF"/>
        <w:spacing w:after="0" w:line="240" w:lineRule="auto"/>
        <w:rPr>
          <w:rFonts w:ascii="Tahoma" w:eastAsia="Times New Roman" w:hAnsi="Tahoma" w:cs="Tahoma"/>
          <w:b/>
          <w:bCs/>
          <w:color w:val="1D2228"/>
        </w:rPr>
      </w:pPr>
      <w:r w:rsidRPr="008C6BBC">
        <w:rPr>
          <w:rFonts w:ascii="Tahoma" w:eastAsia="Times New Roman" w:hAnsi="Tahoma" w:cs="Tahoma"/>
          <w:b/>
          <w:bCs/>
          <w:color w:val="000000"/>
        </w:rPr>
        <w:t>Welcome and Announcements  </w:t>
      </w:r>
    </w:p>
    <w:p w14:paraId="37FB48DE" w14:textId="476CF408" w:rsidR="007262D1" w:rsidRPr="003F6C97" w:rsidRDefault="007262D1" w:rsidP="007262D1">
      <w:pPr>
        <w:shd w:val="clear" w:color="auto" w:fill="FFFFFF"/>
        <w:spacing w:after="0" w:line="240" w:lineRule="auto"/>
        <w:rPr>
          <w:rFonts w:ascii="Tahoma" w:eastAsia="Times New Roman" w:hAnsi="Tahoma" w:cs="Tahoma"/>
          <w:color w:val="1D2228"/>
        </w:rPr>
      </w:pPr>
      <w:r w:rsidRPr="003F6C97">
        <w:rPr>
          <w:rFonts w:ascii="Tahoma" w:eastAsia="Times New Roman" w:hAnsi="Tahoma" w:cs="Tahoma"/>
          <w:color w:val="000000"/>
        </w:rPr>
        <w:t>  </w:t>
      </w:r>
    </w:p>
    <w:p w14:paraId="275D91B6" w14:textId="35585903" w:rsidR="006700F5" w:rsidRPr="006700F5" w:rsidRDefault="007262D1" w:rsidP="006700F5">
      <w:pPr>
        <w:rPr>
          <w:rFonts w:ascii="Tahoma" w:hAnsi="Tahoma" w:cs="Tahoma"/>
        </w:rPr>
      </w:pPr>
      <w:r w:rsidRPr="003F6C97">
        <w:rPr>
          <w:rFonts w:ascii="Tahoma" w:eastAsia="Times New Roman" w:hAnsi="Tahoma" w:cs="Tahoma"/>
          <w:b/>
          <w:bCs/>
          <w:color w:val="000000"/>
        </w:rPr>
        <w:t>Call to Worship </w:t>
      </w:r>
      <w:r w:rsidR="003F6C97">
        <w:rPr>
          <w:rFonts w:ascii="Tahoma" w:eastAsia="Times New Roman" w:hAnsi="Tahoma" w:cs="Tahoma"/>
          <w:color w:val="000000"/>
        </w:rPr>
        <w:t xml:space="preserve">– </w:t>
      </w:r>
      <w:r w:rsidR="003F6C97" w:rsidRPr="00574EA5">
        <w:rPr>
          <w:rFonts w:ascii="Tahoma" w:hAnsi="Tahoma" w:cs="Tahoma"/>
        </w:rPr>
        <w:t>But when the fullness of time had come, God sent forth his Son, born of woman, born under the law, to redeem those who were under the law, so that we might receive adoption as sons.</w:t>
      </w:r>
      <w:r w:rsidR="003F6C97">
        <w:rPr>
          <w:rFonts w:ascii="Tahoma" w:hAnsi="Tahoma" w:cs="Tahoma"/>
        </w:rPr>
        <w:t xml:space="preserve"> – Gal. 4:4-5</w:t>
      </w:r>
      <w:r w:rsidR="003F6C97" w:rsidRPr="00574EA5">
        <w:rPr>
          <w:rFonts w:ascii="Tahoma" w:hAnsi="Tahoma" w:cs="Tahoma"/>
        </w:rPr>
        <w:t xml:space="preserve"> </w:t>
      </w:r>
      <w:r w:rsidR="006700F5" w:rsidRPr="003F6C97">
        <w:rPr>
          <w:rFonts w:ascii="Tahoma" w:eastAsia="Times New Roman" w:hAnsi="Tahoma" w:cs="Tahoma"/>
          <w:color w:val="000000"/>
        </w:rPr>
        <w:t> </w:t>
      </w:r>
    </w:p>
    <w:p w14:paraId="4DB80325" w14:textId="0D3533E1" w:rsidR="006700F5" w:rsidRDefault="006700F5" w:rsidP="006700F5">
      <w:pPr>
        <w:shd w:val="clear" w:color="auto" w:fill="FFFFFF"/>
        <w:spacing w:after="0" w:line="240" w:lineRule="auto"/>
        <w:rPr>
          <w:rFonts w:ascii="Tahoma" w:eastAsia="Times New Roman" w:hAnsi="Tahoma" w:cs="Tahoma"/>
          <w:b/>
          <w:bCs/>
          <w:color w:val="000000"/>
        </w:rPr>
      </w:pPr>
      <w:r w:rsidRPr="003F6C97">
        <w:rPr>
          <w:rFonts w:ascii="Tahoma" w:eastAsia="Times New Roman" w:hAnsi="Tahoma" w:cs="Tahoma"/>
          <w:b/>
          <w:bCs/>
          <w:color w:val="000000"/>
        </w:rPr>
        <w:t>Opening Prayer  </w:t>
      </w:r>
    </w:p>
    <w:p w14:paraId="10516464" w14:textId="77777777" w:rsidR="006700F5" w:rsidRPr="006700F5" w:rsidRDefault="006700F5" w:rsidP="006700F5">
      <w:pPr>
        <w:shd w:val="clear" w:color="auto" w:fill="FFFFFF"/>
        <w:spacing w:after="0" w:line="240" w:lineRule="auto"/>
        <w:rPr>
          <w:rFonts w:ascii="Tahoma" w:eastAsia="Times New Roman" w:hAnsi="Tahoma" w:cs="Tahoma"/>
          <w:b/>
          <w:bCs/>
          <w:color w:val="000000"/>
        </w:rPr>
      </w:pPr>
    </w:p>
    <w:p w14:paraId="63DC0606" w14:textId="0AF82435" w:rsidR="00535544" w:rsidRPr="00D50021" w:rsidRDefault="00D50021" w:rsidP="007262D1">
      <w:pPr>
        <w:shd w:val="clear" w:color="auto" w:fill="FFFFFF"/>
        <w:spacing w:after="0" w:line="240" w:lineRule="auto"/>
        <w:rPr>
          <w:rFonts w:ascii="Tahoma" w:eastAsia="Times New Roman" w:hAnsi="Tahoma" w:cs="Tahoma"/>
          <w:color w:val="1D2228"/>
        </w:rPr>
      </w:pPr>
      <w:r w:rsidRPr="00D50021">
        <w:rPr>
          <w:rFonts w:ascii="Tahoma" w:eastAsia="Times New Roman" w:hAnsi="Tahoma" w:cs="Tahoma"/>
          <w:b/>
          <w:bCs/>
          <w:color w:val="000000"/>
        </w:rPr>
        <w:t>Congregation</w:t>
      </w:r>
      <w:r>
        <w:rPr>
          <w:rFonts w:ascii="Tahoma" w:eastAsia="Times New Roman" w:hAnsi="Tahoma" w:cs="Tahoma"/>
          <w:color w:val="000000"/>
        </w:rPr>
        <w:t xml:space="preserve"> –</w:t>
      </w:r>
      <w:r w:rsidRPr="00D50021">
        <w:rPr>
          <w:rFonts w:ascii="Tahoma" w:eastAsia="Times New Roman" w:hAnsi="Tahoma" w:cs="Tahoma"/>
          <w:i/>
          <w:iCs/>
          <w:color w:val="000000"/>
        </w:rPr>
        <w:t xml:space="preserve"> </w:t>
      </w:r>
      <w:r w:rsidR="00535544" w:rsidRPr="00D50021">
        <w:rPr>
          <w:rFonts w:ascii="Tahoma" w:eastAsia="Times New Roman" w:hAnsi="Tahoma" w:cs="Tahoma"/>
          <w:color w:val="000000"/>
        </w:rPr>
        <w:t xml:space="preserve">NTH </w:t>
      </w:r>
      <w:r w:rsidR="004A15A7" w:rsidRPr="00D50021">
        <w:rPr>
          <w:rFonts w:ascii="Tahoma" w:eastAsia="Times New Roman" w:hAnsi="Tahoma" w:cs="Tahoma"/>
          <w:color w:val="000000"/>
        </w:rPr>
        <w:t>208</w:t>
      </w:r>
      <w:r>
        <w:rPr>
          <w:rFonts w:ascii="Tahoma" w:eastAsia="Times New Roman" w:hAnsi="Tahoma" w:cs="Tahoma"/>
          <w:color w:val="000000"/>
        </w:rPr>
        <w:t xml:space="preserve"> </w:t>
      </w:r>
      <w:r w:rsidR="00535544" w:rsidRPr="00D50021">
        <w:rPr>
          <w:rFonts w:ascii="Tahoma" w:eastAsia="Times New Roman" w:hAnsi="Tahoma" w:cs="Tahoma"/>
          <w:color w:val="000000"/>
        </w:rPr>
        <w:t>–</w:t>
      </w:r>
      <w:r>
        <w:rPr>
          <w:rFonts w:ascii="Tahoma" w:eastAsia="Times New Roman" w:hAnsi="Tahoma" w:cs="Tahoma"/>
          <w:color w:val="000000"/>
        </w:rPr>
        <w:t xml:space="preserve"> </w:t>
      </w:r>
      <w:r w:rsidRPr="00D50021">
        <w:rPr>
          <w:rFonts w:ascii="Tahoma" w:eastAsia="Times New Roman" w:hAnsi="Tahoma" w:cs="Tahoma"/>
          <w:color w:val="000000"/>
        </w:rPr>
        <w:t>O Come All Ye Faithful</w:t>
      </w:r>
    </w:p>
    <w:p w14:paraId="087EA447" w14:textId="7D70F322" w:rsidR="00D40892" w:rsidRPr="003F6C97" w:rsidRDefault="00D40892" w:rsidP="007262D1">
      <w:pPr>
        <w:shd w:val="clear" w:color="auto" w:fill="FFFFFF"/>
        <w:spacing w:after="0" w:line="240" w:lineRule="auto"/>
        <w:rPr>
          <w:rFonts w:ascii="Tahoma" w:eastAsia="Times New Roman" w:hAnsi="Tahoma" w:cs="Tahoma"/>
          <w:color w:val="000000"/>
        </w:rPr>
      </w:pPr>
    </w:p>
    <w:p w14:paraId="562C0FC7" w14:textId="3D7F12BC" w:rsidR="007262D1" w:rsidRPr="003F6C97" w:rsidRDefault="00D40892" w:rsidP="007262D1">
      <w:pPr>
        <w:shd w:val="clear" w:color="auto" w:fill="FFFFFF"/>
        <w:spacing w:after="0" w:line="240" w:lineRule="auto"/>
        <w:rPr>
          <w:rFonts w:ascii="Tahoma" w:eastAsia="Times New Roman" w:hAnsi="Tahoma" w:cs="Tahoma"/>
          <w:color w:val="000000"/>
        </w:rPr>
      </w:pPr>
      <w:r w:rsidRPr="003F6C97">
        <w:rPr>
          <w:rFonts w:ascii="Tahoma" w:eastAsia="Times New Roman" w:hAnsi="Tahoma" w:cs="Tahoma"/>
          <w:b/>
          <w:bCs/>
          <w:color w:val="000000"/>
        </w:rPr>
        <w:t>Scripture</w:t>
      </w:r>
      <w:r w:rsidRPr="003F6C97">
        <w:rPr>
          <w:rFonts w:ascii="Tahoma" w:eastAsia="Times New Roman" w:hAnsi="Tahoma" w:cs="Tahoma"/>
          <w:color w:val="000000"/>
        </w:rPr>
        <w:t>- Isaiah 9:6-7  </w:t>
      </w:r>
      <w:r w:rsidR="007262D1" w:rsidRPr="003F6C97">
        <w:rPr>
          <w:rFonts w:ascii="Tahoma" w:eastAsia="Times New Roman" w:hAnsi="Tahoma" w:cs="Tahoma"/>
          <w:color w:val="000000"/>
        </w:rPr>
        <w:t> </w:t>
      </w:r>
    </w:p>
    <w:p w14:paraId="184AEDE0" w14:textId="13877BD7" w:rsidR="00D37CF0" w:rsidRPr="003F6C97" w:rsidRDefault="00D37CF0" w:rsidP="004A15A7">
      <w:pPr>
        <w:shd w:val="clear" w:color="auto" w:fill="FFFFFF"/>
        <w:spacing w:after="0" w:line="240" w:lineRule="auto"/>
        <w:rPr>
          <w:rFonts w:ascii="Tahoma" w:eastAsia="Times New Roman" w:hAnsi="Tahoma" w:cs="Tahoma"/>
          <w:color w:val="000000"/>
        </w:rPr>
      </w:pPr>
    </w:p>
    <w:p w14:paraId="45F532C2" w14:textId="388C67EA" w:rsidR="00D37CF0" w:rsidRPr="00D50021" w:rsidRDefault="00D50021" w:rsidP="004A15A7">
      <w:pPr>
        <w:shd w:val="clear" w:color="auto" w:fill="FFFFFF"/>
        <w:spacing w:after="0" w:line="240" w:lineRule="auto"/>
        <w:rPr>
          <w:rFonts w:ascii="Tahoma" w:eastAsia="Times New Roman" w:hAnsi="Tahoma" w:cs="Tahoma"/>
          <w:color w:val="000000"/>
        </w:rPr>
      </w:pPr>
      <w:r>
        <w:rPr>
          <w:rFonts w:ascii="Tahoma" w:eastAsia="Times New Roman" w:hAnsi="Tahoma" w:cs="Tahoma"/>
          <w:b/>
          <w:bCs/>
          <w:color w:val="000000"/>
        </w:rPr>
        <w:t xml:space="preserve">Choir </w:t>
      </w:r>
      <w:r>
        <w:rPr>
          <w:rFonts w:ascii="Tahoma" w:eastAsia="Times New Roman" w:hAnsi="Tahoma" w:cs="Tahoma"/>
          <w:color w:val="000000"/>
        </w:rPr>
        <w:t>– Antiphonal Carol</w:t>
      </w:r>
    </w:p>
    <w:p w14:paraId="4221FF0B" w14:textId="77777777" w:rsidR="004A15A7" w:rsidRPr="003F6C97" w:rsidRDefault="004A15A7" w:rsidP="004A15A7">
      <w:pPr>
        <w:shd w:val="clear" w:color="auto" w:fill="FFFFFF"/>
        <w:spacing w:after="0" w:line="240" w:lineRule="auto"/>
        <w:rPr>
          <w:rFonts w:ascii="Tahoma" w:eastAsia="Times New Roman" w:hAnsi="Tahoma" w:cs="Tahoma"/>
          <w:color w:val="1D2228"/>
        </w:rPr>
      </w:pPr>
    </w:p>
    <w:p w14:paraId="6F462E9E" w14:textId="7D7B5013" w:rsidR="007262D1" w:rsidRPr="003F6C97" w:rsidRDefault="007262D1" w:rsidP="007262D1">
      <w:pPr>
        <w:shd w:val="clear" w:color="auto" w:fill="FFFFFF"/>
        <w:spacing w:after="0" w:line="240" w:lineRule="auto"/>
        <w:rPr>
          <w:rFonts w:ascii="Tahoma" w:eastAsia="Times New Roman" w:hAnsi="Tahoma" w:cs="Tahoma"/>
          <w:color w:val="000000"/>
        </w:rPr>
      </w:pPr>
      <w:r w:rsidRPr="003F6C97">
        <w:rPr>
          <w:rFonts w:ascii="Tahoma" w:eastAsia="Times New Roman" w:hAnsi="Tahoma" w:cs="Tahoma"/>
          <w:b/>
          <w:bCs/>
          <w:color w:val="000000"/>
        </w:rPr>
        <w:t>Scripture</w:t>
      </w:r>
      <w:r w:rsidRPr="003F6C97">
        <w:rPr>
          <w:rFonts w:ascii="Tahoma" w:eastAsia="Times New Roman" w:hAnsi="Tahoma" w:cs="Tahoma"/>
          <w:color w:val="000000"/>
        </w:rPr>
        <w:t>- Luke 2:1-</w:t>
      </w:r>
      <w:r w:rsidR="00D50021">
        <w:rPr>
          <w:rFonts w:ascii="Tahoma" w:eastAsia="Times New Roman" w:hAnsi="Tahoma" w:cs="Tahoma"/>
          <w:color w:val="000000"/>
        </w:rPr>
        <w:t>5</w:t>
      </w:r>
    </w:p>
    <w:p w14:paraId="08697E6D" w14:textId="77777777" w:rsidR="00D37CF0" w:rsidRPr="003F6C97" w:rsidRDefault="00D37CF0" w:rsidP="007262D1">
      <w:pPr>
        <w:shd w:val="clear" w:color="auto" w:fill="FFFFFF"/>
        <w:spacing w:after="0" w:line="240" w:lineRule="auto"/>
        <w:rPr>
          <w:rFonts w:ascii="Tahoma" w:eastAsia="Times New Roman" w:hAnsi="Tahoma" w:cs="Tahoma"/>
          <w:color w:val="000000"/>
        </w:rPr>
      </w:pPr>
    </w:p>
    <w:p w14:paraId="2AED2A8D" w14:textId="1BFDB6C3" w:rsidR="00D37CF0" w:rsidRPr="003F6C97" w:rsidRDefault="00D50021" w:rsidP="00D50021">
      <w:pPr>
        <w:shd w:val="clear" w:color="auto" w:fill="FFFFFF"/>
        <w:spacing w:after="0" w:line="240" w:lineRule="auto"/>
        <w:rPr>
          <w:rFonts w:ascii="Tahoma" w:eastAsia="Times New Roman" w:hAnsi="Tahoma" w:cs="Tahoma"/>
          <w:i/>
          <w:iCs/>
          <w:color w:val="1D2228"/>
        </w:rPr>
      </w:pPr>
      <w:r>
        <w:rPr>
          <w:rFonts w:ascii="Tahoma" w:eastAsia="Times New Roman" w:hAnsi="Tahoma" w:cs="Tahoma"/>
          <w:b/>
          <w:bCs/>
          <w:color w:val="000000"/>
        </w:rPr>
        <w:t xml:space="preserve">Congregation </w:t>
      </w:r>
      <w:r>
        <w:rPr>
          <w:rFonts w:ascii="Tahoma" w:eastAsia="Times New Roman" w:hAnsi="Tahoma" w:cs="Tahoma"/>
          <w:color w:val="000000"/>
        </w:rPr>
        <w:t>– NTH 201 – O Little Town of Bethlehem</w:t>
      </w:r>
    </w:p>
    <w:p w14:paraId="03A7AE21" w14:textId="77777777" w:rsidR="009436EE" w:rsidRPr="003F6C97" w:rsidRDefault="009436EE" w:rsidP="007262D1">
      <w:pPr>
        <w:shd w:val="clear" w:color="auto" w:fill="FFFFFF"/>
        <w:spacing w:after="0" w:line="240" w:lineRule="auto"/>
        <w:rPr>
          <w:rFonts w:ascii="Tahoma" w:eastAsia="Times New Roman" w:hAnsi="Tahoma" w:cs="Tahoma"/>
          <w:i/>
          <w:iCs/>
          <w:color w:val="1D2228"/>
        </w:rPr>
      </w:pPr>
    </w:p>
    <w:p w14:paraId="63D68D70" w14:textId="4E1F4334" w:rsidR="007262D1" w:rsidRPr="003F6C97" w:rsidRDefault="007262D1" w:rsidP="007262D1">
      <w:pPr>
        <w:shd w:val="clear" w:color="auto" w:fill="FFFFFF"/>
        <w:spacing w:after="0" w:line="240" w:lineRule="auto"/>
        <w:rPr>
          <w:rFonts w:ascii="Tahoma" w:eastAsia="Times New Roman" w:hAnsi="Tahoma" w:cs="Tahoma"/>
          <w:color w:val="1D2228"/>
        </w:rPr>
      </w:pPr>
      <w:r w:rsidRPr="003F6C97">
        <w:rPr>
          <w:rFonts w:ascii="Tahoma" w:eastAsia="Times New Roman" w:hAnsi="Tahoma" w:cs="Tahoma"/>
          <w:b/>
          <w:bCs/>
          <w:color w:val="000000"/>
        </w:rPr>
        <w:t>Scripture</w:t>
      </w:r>
      <w:r w:rsidR="00D50021">
        <w:rPr>
          <w:rFonts w:ascii="Tahoma" w:eastAsia="Times New Roman" w:hAnsi="Tahoma" w:cs="Tahoma"/>
          <w:color w:val="000000"/>
        </w:rPr>
        <w:t xml:space="preserve"> – Luke 2:6-7</w:t>
      </w:r>
      <w:r w:rsidRPr="003F6C97">
        <w:rPr>
          <w:rFonts w:ascii="Tahoma" w:eastAsia="Times New Roman" w:hAnsi="Tahoma" w:cs="Tahoma"/>
          <w:color w:val="000000"/>
        </w:rPr>
        <w:t> </w:t>
      </w:r>
    </w:p>
    <w:p w14:paraId="38FCDFCC" w14:textId="77777777" w:rsidR="007262D1" w:rsidRPr="003F6C97" w:rsidRDefault="007262D1" w:rsidP="007262D1">
      <w:pPr>
        <w:shd w:val="clear" w:color="auto" w:fill="FFFFFF"/>
        <w:spacing w:after="0" w:line="240" w:lineRule="auto"/>
        <w:rPr>
          <w:rFonts w:ascii="Tahoma" w:eastAsia="Times New Roman" w:hAnsi="Tahoma" w:cs="Tahoma"/>
          <w:color w:val="1D2228"/>
        </w:rPr>
      </w:pPr>
      <w:r w:rsidRPr="003F6C97">
        <w:rPr>
          <w:rFonts w:ascii="Tahoma" w:eastAsia="Times New Roman" w:hAnsi="Tahoma" w:cs="Tahoma"/>
          <w:color w:val="000000"/>
        </w:rPr>
        <w:t> </w:t>
      </w:r>
    </w:p>
    <w:p w14:paraId="58227458" w14:textId="11E15EB9" w:rsidR="007262D1" w:rsidRPr="003F6C97" w:rsidRDefault="00D50021" w:rsidP="007262D1">
      <w:pPr>
        <w:shd w:val="clear" w:color="auto" w:fill="FFFFFF"/>
        <w:spacing w:after="0" w:line="240" w:lineRule="auto"/>
        <w:rPr>
          <w:rFonts w:ascii="Tahoma" w:eastAsia="Times New Roman" w:hAnsi="Tahoma" w:cs="Tahoma"/>
          <w:i/>
          <w:iCs/>
          <w:color w:val="1D2228"/>
        </w:rPr>
      </w:pPr>
      <w:r>
        <w:rPr>
          <w:rFonts w:ascii="Tahoma" w:eastAsia="Times New Roman" w:hAnsi="Tahoma" w:cs="Tahoma"/>
          <w:b/>
          <w:bCs/>
          <w:color w:val="000000"/>
        </w:rPr>
        <w:t xml:space="preserve">Congregation </w:t>
      </w:r>
      <w:r>
        <w:rPr>
          <w:rFonts w:ascii="Tahoma" w:eastAsia="Times New Roman" w:hAnsi="Tahoma" w:cs="Tahoma"/>
          <w:color w:val="000000"/>
        </w:rPr>
        <w:t xml:space="preserve">– NTH 216 – Infant Holy, Infant Lowly </w:t>
      </w:r>
    </w:p>
    <w:p w14:paraId="3CD628A3" w14:textId="77777777" w:rsidR="007262D1" w:rsidRPr="003F6C97" w:rsidRDefault="007262D1" w:rsidP="007262D1">
      <w:pPr>
        <w:shd w:val="clear" w:color="auto" w:fill="FFFFFF"/>
        <w:spacing w:after="0" w:line="240" w:lineRule="auto"/>
        <w:rPr>
          <w:rFonts w:ascii="Tahoma" w:eastAsia="Times New Roman" w:hAnsi="Tahoma" w:cs="Tahoma"/>
          <w:color w:val="1D2228"/>
        </w:rPr>
      </w:pPr>
      <w:r w:rsidRPr="003F6C97">
        <w:rPr>
          <w:rFonts w:ascii="Tahoma" w:eastAsia="Times New Roman" w:hAnsi="Tahoma" w:cs="Tahoma"/>
          <w:color w:val="000000"/>
        </w:rPr>
        <w:t> </w:t>
      </w:r>
    </w:p>
    <w:p w14:paraId="6C313AA6" w14:textId="7323265F" w:rsidR="007262D1" w:rsidRDefault="007262D1" w:rsidP="007262D1">
      <w:pPr>
        <w:shd w:val="clear" w:color="auto" w:fill="FFFFFF"/>
        <w:spacing w:after="0" w:line="240" w:lineRule="auto"/>
        <w:rPr>
          <w:rFonts w:ascii="Tahoma" w:eastAsia="Times New Roman" w:hAnsi="Tahoma" w:cs="Tahoma"/>
          <w:color w:val="000000"/>
        </w:rPr>
      </w:pPr>
      <w:r w:rsidRPr="003F6C97">
        <w:rPr>
          <w:rFonts w:ascii="Tahoma" w:eastAsia="Times New Roman" w:hAnsi="Tahoma" w:cs="Tahoma"/>
          <w:b/>
          <w:bCs/>
          <w:color w:val="000000"/>
        </w:rPr>
        <w:t>Scripture</w:t>
      </w:r>
      <w:r w:rsidR="00D50021">
        <w:rPr>
          <w:rFonts w:ascii="Tahoma" w:eastAsia="Times New Roman" w:hAnsi="Tahoma" w:cs="Tahoma"/>
          <w:color w:val="000000"/>
        </w:rPr>
        <w:t xml:space="preserve"> – </w:t>
      </w:r>
      <w:r w:rsidRPr="003F6C97">
        <w:rPr>
          <w:rFonts w:ascii="Tahoma" w:eastAsia="Times New Roman" w:hAnsi="Tahoma" w:cs="Tahoma"/>
          <w:color w:val="000000"/>
        </w:rPr>
        <w:t>Luke 2:</w:t>
      </w:r>
      <w:r w:rsidR="00D50021">
        <w:rPr>
          <w:rFonts w:ascii="Tahoma" w:eastAsia="Times New Roman" w:hAnsi="Tahoma" w:cs="Tahoma"/>
          <w:color w:val="000000"/>
        </w:rPr>
        <w:t>8-15</w:t>
      </w:r>
    </w:p>
    <w:p w14:paraId="395353D5" w14:textId="77777777" w:rsidR="00D50021" w:rsidRDefault="00D50021" w:rsidP="007262D1">
      <w:pPr>
        <w:shd w:val="clear" w:color="auto" w:fill="FFFFFF"/>
        <w:spacing w:after="0" w:line="240" w:lineRule="auto"/>
        <w:rPr>
          <w:rFonts w:ascii="Tahoma" w:eastAsia="Times New Roman" w:hAnsi="Tahoma" w:cs="Tahoma"/>
          <w:color w:val="000000"/>
        </w:rPr>
      </w:pPr>
    </w:p>
    <w:p w14:paraId="12B198DF" w14:textId="2D4DEBC7" w:rsidR="00D50021" w:rsidRPr="00D50021" w:rsidRDefault="00D50021" w:rsidP="007262D1">
      <w:pPr>
        <w:shd w:val="clear" w:color="auto" w:fill="FFFFFF"/>
        <w:spacing w:after="0" w:line="240" w:lineRule="auto"/>
        <w:rPr>
          <w:rFonts w:ascii="Tahoma" w:eastAsia="Times New Roman" w:hAnsi="Tahoma" w:cs="Tahoma"/>
          <w:color w:val="1D2228"/>
        </w:rPr>
      </w:pPr>
      <w:r>
        <w:rPr>
          <w:rFonts w:ascii="Tahoma" w:eastAsia="Times New Roman" w:hAnsi="Tahoma" w:cs="Tahoma"/>
          <w:b/>
          <w:bCs/>
          <w:color w:val="000000"/>
        </w:rPr>
        <w:t>Choir</w:t>
      </w:r>
      <w:r>
        <w:rPr>
          <w:rFonts w:ascii="Tahoma" w:eastAsia="Times New Roman" w:hAnsi="Tahoma" w:cs="Tahoma"/>
          <w:color w:val="000000"/>
        </w:rPr>
        <w:t xml:space="preserve"> – Go, Tell It!</w:t>
      </w:r>
    </w:p>
    <w:p w14:paraId="3C1D50A7" w14:textId="77777777" w:rsidR="00D50021" w:rsidRDefault="00D50021" w:rsidP="007262D1">
      <w:pPr>
        <w:shd w:val="clear" w:color="auto" w:fill="FFFFFF"/>
        <w:spacing w:after="0" w:line="240" w:lineRule="auto"/>
        <w:rPr>
          <w:rFonts w:ascii="Tahoma" w:eastAsia="Times New Roman" w:hAnsi="Tahoma" w:cs="Tahoma"/>
          <w:color w:val="000000"/>
        </w:rPr>
      </w:pPr>
    </w:p>
    <w:p w14:paraId="2E4EF1AF" w14:textId="77777777" w:rsidR="00D50021" w:rsidRDefault="00D50021" w:rsidP="007262D1">
      <w:pPr>
        <w:shd w:val="clear" w:color="auto" w:fill="FFFFFF"/>
        <w:spacing w:after="0" w:line="240" w:lineRule="auto"/>
        <w:rPr>
          <w:rFonts w:ascii="Tahoma" w:eastAsia="Times New Roman" w:hAnsi="Tahoma" w:cs="Tahoma"/>
          <w:color w:val="000000"/>
        </w:rPr>
      </w:pPr>
      <w:r>
        <w:rPr>
          <w:rFonts w:ascii="Tahoma" w:eastAsia="Times New Roman" w:hAnsi="Tahoma" w:cs="Tahoma"/>
          <w:b/>
          <w:bCs/>
          <w:color w:val="000000"/>
        </w:rPr>
        <w:t>Congregation</w:t>
      </w:r>
      <w:r>
        <w:rPr>
          <w:rFonts w:ascii="Tahoma" w:eastAsia="Times New Roman" w:hAnsi="Tahoma" w:cs="Tahoma"/>
          <w:color w:val="000000"/>
        </w:rPr>
        <w:t xml:space="preserve"> – NTH 218 – Angels from the Realms of Glory</w:t>
      </w:r>
      <w:r w:rsidR="007262D1" w:rsidRPr="003F6C97">
        <w:rPr>
          <w:rFonts w:ascii="Tahoma" w:eastAsia="Times New Roman" w:hAnsi="Tahoma" w:cs="Tahoma"/>
          <w:color w:val="000000"/>
        </w:rPr>
        <w:t> </w:t>
      </w:r>
    </w:p>
    <w:p w14:paraId="38C96B84" w14:textId="77777777" w:rsidR="00D50021" w:rsidRDefault="00D50021" w:rsidP="007262D1">
      <w:pPr>
        <w:shd w:val="clear" w:color="auto" w:fill="FFFFFF"/>
        <w:spacing w:after="0" w:line="240" w:lineRule="auto"/>
        <w:rPr>
          <w:rFonts w:ascii="Tahoma" w:eastAsia="Times New Roman" w:hAnsi="Tahoma" w:cs="Tahoma"/>
          <w:color w:val="000000"/>
        </w:rPr>
      </w:pPr>
    </w:p>
    <w:p w14:paraId="0F3F603D" w14:textId="77777777" w:rsidR="006700F5" w:rsidRDefault="00D50021" w:rsidP="007262D1">
      <w:pPr>
        <w:shd w:val="clear" w:color="auto" w:fill="FFFFFF"/>
        <w:spacing w:after="0" w:line="240" w:lineRule="auto"/>
        <w:rPr>
          <w:rFonts w:ascii="Tahoma" w:eastAsia="Times New Roman" w:hAnsi="Tahoma" w:cs="Tahoma"/>
          <w:color w:val="000000"/>
        </w:rPr>
      </w:pPr>
      <w:r>
        <w:rPr>
          <w:rFonts w:ascii="Tahoma" w:eastAsia="Times New Roman" w:hAnsi="Tahoma" w:cs="Tahoma"/>
          <w:b/>
          <w:bCs/>
          <w:color w:val="000000"/>
        </w:rPr>
        <w:t>Scripture</w:t>
      </w:r>
      <w:r>
        <w:rPr>
          <w:rFonts w:ascii="Tahoma" w:eastAsia="Times New Roman" w:hAnsi="Tahoma" w:cs="Tahoma"/>
          <w:color w:val="000000"/>
        </w:rPr>
        <w:t xml:space="preserve"> – Luke 2:16-20</w:t>
      </w:r>
    </w:p>
    <w:p w14:paraId="12223F95" w14:textId="77777777" w:rsidR="006700F5" w:rsidRDefault="006700F5" w:rsidP="007262D1">
      <w:pPr>
        <w:shd w:val="clear" w:color="auto" w:fill="FFFFFF"/>
        <w:spacing w:after="0" w:line="240" w:lineRule="auto"/>
        <w:rPr>
          <w:rFonts w:ascii="Tahoma" w:eastAsia="Times New Roman" w:hAnsi="Tahoma" w:cs="Tahoma"/>
          <w:color w:val="000000"/>
        </w:rPr>
      </w:pPr>
    </w:p>
    <w:p w14:paraId="37A3F13C" w14:textId="78FE5F7A" w:rsidR="007262D1" w:rsidRDefault="006700F5" w:rsidP="007262D1">
      <w:pPr>
        <w:shd w:val="clear" w:color="auto" w:fill="FFFFFF"/>
        <w:spacing w:after="0" w:line="240" w:lineRule="auto"/>
        <w:rPr>
          <w:rFonts w:ascii="Tahoma" w:eastAsia="Times New Roman" w:hAnsi="Tahoma" w:cs="Tahoma"/>
          <w:color w:val="000000"/>
        </w:rPr>
      </w:pPr>
      <w:r w:rsidRPr="006700F5">
        <w:rPr>
          <w:rFonts w:ascii="Tahoma" w:eastAsia="Times New Roman" w:hAnsi="Tahoma" w:cs="Tahoma"/>
          <w:b/>
          <w:bCs/>
          <w:color w:val="000000"/>
        </w:rPr>
        <w:t>Choir</w:t>
      </w:r>
      <w:r w:rsidR="007262D1" w:rsidRPr="006700F5">
        <w:rPr>
          <w:rFonts w:ascii="Tahoma" w:eastAsia="Times New Roman" w:hAnsi="Tahoma" w:cs="Tahoma"/>
          <w:b/>
          <w:bCs/>
          <w:color w:val="000000"/>
        </w:rPr>
        <w:t> </w:t>
      </w:r>
      <w:r>
        <w:rPr>
          <w:rFonts w:ascii="Tahoma" w:eastAsia="Times New Roman" w:hAnsi="Tahoma" w:cs="Tahoma"/>
          <w:color w:val="000000"/>
        </w:rPr>
        <w:t>– The Rejoice Medley</w:t>
      </w:r>
    </w:p>
    <w:p w14:paraId="4709BC5B" w14:textId="77777777" w:rsidR="006700F5" w:rsidRDefault="006700F5" w:rsidP="007262D1">
      <w:pPr>
        <w:shd w:val="clear" w:color="auto" w:fill="FFFFFF"/>
        <w:spacing w:after="0" w:line="240" w:lineRule="auto"/>
        <w:rPr>
          <w:rFonts w:ascii="Tahoma" w:eastAsia="Times New Roman" w:hAnsi="Tahoma" w:cs="Tahoma"/>
          <w:color w:val="000000"/>
        </w:rPr>
      </w:pPr>
    </w:p>
    <w:p w14:paraId="1B39E1A7" w14:textId="0981281F" w:rsidR="006700F5" w:rsidRDefault="006700F5" w:rsidP="007262D1">
      <w:pPr>
        <w:shd w:val="clear" w:color="auto" w:fill="FFFFFF"/>
        <w:spacing w:after="0" w:line="240" w:lineRule="auto"/>
        <w:rPr>
          <w:rFonts w:ascii="Tahoma" w:eastAsia="Times New Roman" w:hAnsi="Tahoma" w:cs="Tahoma"/>
          <w:color w:val="000000"/>
        </w:rPr>
      </w:pPr>
      <w:r>
        <w:rPr>
          <w:rFonts w:ascii="Tahoma" w:eastAsia="Times New Roman" w:hAnsi="Tahoma" w:cs="Tahoma"/>
          <w:b/>
          <w:bCs/>
          <w:color w:val="000000"/>
        </w:rPr>
        <w:t>Congregation</w:t>
      </w:r>
      <w:r>
        <w:rPr>
          <w:rFonts w:ascii="Tahoma" w:eastAsia="Times New Roman" w:hAnsi="Tahoma" w:cs="Tahoma"/>
          <w:color w:val="000000"/>
        </w:rPr>
        <w:t xml:space="preserve"> – In Christ Alone</w:t>
      </w:r>
    </w:p>
    <w:p w14:paraId="68BFD43E" w14:textId="77777777" w:rsidR="006700F5" w:rsidRDefault="006700F5" w:rsidP="007262D1">
      <w:pPr>
        <w:shd w:val="clear" w:color="auto" w:fill="FFFFFF"/>
        <w:spacing w:after="0" w:line="240" w:lineRule="auto"/>
        <w:rPr>
          <w:rFonts w:ascii="Tahoma" w:eastAsia="Times New Roman" w:hAnsi="Tahoma" w:cs="Tahoma"/>
          <w:color w:val="000000"/>
        </w:rPr>
      </w:pPr>
    </w:p>
    <w:p w14:paraId="4A98B02A" w14:textId="43FF027B" w:rsidR="006700F5" w:rsidRPr="006700F5" w:rsidRDefault="006700F5" w:rsidP="007262D1">
      <w:pPr>
        <w:shd w:val="clear" w:color="auto" w:fill="FFFFFF"/>
        <w:spacing w:after="0" w:line="240" w:lineRule="auto"/>
        <w:rPr>
          <w:rFonts w:ascii="Tahoma" w:eastAsia="Times New Roman" w:hAnsi="Tahoma" w:cs="Tahoma"/>
          <w:color w:val="1D2228"/>
        </w:rPr>
      </w:pPr>
      <w:r>
        <w:rPr>
          <w:rFonts w:ascii="Tahoma" w:eastAsia="Times New Roman" w:hAnsi="Tahoma" w:cs="Tahoma"/>
          <w:b/>
          <w:bCs/>
          <w:color w:val="000000"/>
        </w:rPr>
        <w:t>Collection</w:t>
      </w:r>
      <w:r w:rsidR="00F62008">
        <w:rPr>
          <w:rFonts w:ascii="Tahoma" w:eastAsia="Times New Roman" w:hAnsi="Tahoma" w:cs="Tahoma"/>
          <w:b/>
          <w:bCs/>
          <w:color w:val="000000"/>
        </w:rPr>
        <w:t xml:space="preserve"> with </w:t>
      </w:r>
      <w:r w:rsidR="00F62008" w:rsidRPr="003F6C97">
        <w:rPr>
          <w:rFonts w:ascii="Tahoma" w:eastAsia="Times New Roman" w:hAnsi="Tahoma" w:cs="Tahoma"/>
          <w:b/>
          <w:bCs/>
          <w:color w:val="000000"/>
        </w:rPr>
        <w:t>Offertory</w:t>
      </w:r>
      <w:r w:rsidR="00F62008">
        <w:rPr>
          <w:rFonts w:ascii="Tahoma" w:eastAsia="Times New Roman" w:hAnsi="Tahoma" w:cs="Tahoma"/>
          <w:b/>
          <w:bCs/>
          <w:color w:val="000000"/>
        </w:rPr>
        <w:t xml:space="preserve"> </w:t>
      </w:r>
      <w:r w:rsidR="00F62008" w:rsidRPr="00D50021">
        <w:rPr>
          <w:rFonts w:ascii="Tahoma" w:eastAsia="Times New Roman" w:hAnsi="Tahoma" w:cs="Tahoma"/>
          <w:color w:val="000000"/>
        </w:rPr>
        <w:t>–</w:t>
      </w:r>
      <w:r w:rsidR="00F62008">
        <w:rPr>
          <w:rFonts w:ascii="Tahoma" w:eastAsia="Times New Roman" w:hAnsi="Tahoma" w:cs="Tahoma"/>
          <w:b/>
          <w:bCs/>
          <w:color w:val="000000"/>
        </w:rPr>
        <w:t xml:space="preserve"> </w:t>
      </w:r>
      <w:r w:rsidR="00F62008" w:rsidRPr="00D50021">
        <w:rPr>
          <w:rFonts w:ascii="Tahoma" w:eastAsia="Times New Roman" w:hAnsi="Tahoma" w:cs="Tahoma"/>
          <w:color w:val="000000"/>
        </w:rPr>
        <w:t xml:space="preserve">Let All Mortal Flesh Keep Silence </w:t>
      </w:r>
      <w:r w:rsidR="00F62008">
        <w:rPr>
          <w:rFonts w:ascii="Tahoma" w:eastAsia="Times New Roman" w:hAnsi="Tahoma" w:cs="Tahoma"/>
          <w:color w:val="000000"/>
        </w:rPr>
        <w:t>(</w:t>
      </w:r>
      <w:r w:rsidR="00F62008" w:rsidRPr="00D50021">
        <w:rPr>
          <w:rFonts w:ascii="Tahoma" w:eastAsia="Times New Roman" w:hAnsi="Tahoma" w:cs="Tahoma"/>
          <w:color w:val="000000"/>
        </w:rPr>
        <w:t>Faith Batten</w:t>
      </w:r>
      <w:r w:rsidR="00F62008">
        <w:rPr>
          <w:rFonts w:ascii="Tahoma" w:eastAsia="Times New Roman" w:hAnsi="Tahoma" w:cs="Tahoma"/>
          <w:color w:val="000000"/>
        </w:rPr>
        <w:t>)</w:t>
      </w:r>
    </w:p>
    <w:p w14:paraId="5B0E2CAF" w14:textId="77777777" w:rsidR="007262D1" w:rsidRPr="003F6C97" w:rsidRDefault="007262D1" w:rsidP="007262D1">
      <w:pPr>
        <w:shd w:val="clear" w:color="auto" w:fill="FFFFFF"/>
        <w:spacing w:after="0" w:line="240" w:lineRule="auto"/>
        <w:rPr>
          <w:rFonts w:ascii="Tahoma" w:eastAsia="Times New Roman" w:hAnsi="Tahoma" w:cs="Tahoma"/>
          <w:color w:val="1D2228"/>
        </w:rPr>
      </w:pPr>
      <w:r w:rsidRPr="003F6C97">
        <w:rPr>
          <w:rFonts w:ascii="Tahoma" w:eastAsia="Times New Roman" w:hAnsi="Tahoma" w:cs="Tahoma"/>
          <w:color w:val="000000"/>
        </w:rPr>
        <w:t>   </w:t>
      </w:r>
    </w:p>
    <w:p w14:paraId="1262EDD9" w14:textId="77777777" w:rsidR="006700F5" w:rsidRDefault="006700F5" w:rsidP="007262D1">
      <w:pPr>
        <w:shd w:val="clear" w:color="auto" w:fill="FFFFFF"/>
        <w:spacing w:after="0" w:line="240" w:lineRule="auto"/>
        <w:rPr>
          <w:rFonts w:ascii="Tahoma" w:eastAsia="Times New Roman" w:hAnsi="Tahoma" w:cs="Tahoma"/>
          <w:b/>
          <w:bCs/>
          <w:color w:val="000000"/>
        </w:rPr>
      </w:pPr>
      <w:r>
        <w:rPr>
          <w:rFonts w:ascii="Tahoma" w:hAnsi="Tahoma" w:cs="Tahoma"/>
          <w:b/>
          <w:bCs/>
          <w:color w:val="26282A"/>
          <w:shd w:val="clear" w:color="auto" w:fill="FFFFFF"/>
        </w:rPr>
        <w:t xml:space="preserve">Sermon </w:t>
      </w:r>
      <w:r>
        <w:rPr>
          <w:rFonts w:ascii="Tahoma" w:hAnsi="Tahoma" w:cs="Tahoma"/>
          <w:color w:val="26282A"/>
          <w:shd w:val="clear" w:color="auto" w:fill="FFFFFF"/>
        </w:rPr>
        <w:t xml:space="preserve">– Matthew 1:18-25: </w:t>
      </w:r>
      <w:r w:rsidR="004A15A7" w:rsidRPr="003F6C97">
        <w:rPr>
          <w:rFonts w:ascii="Tahoma" w:hAnsi="Tahoma" w:cs="Tahoma"/>
          <w:color w:val="26282A"/>
          <w:shd w:val="clear" w:color="auto" w:fill="FFFFFF"/>
        </w:rPr>
        <w:t>“</w:t>
      </w:r>
      <w:r>
        <w:rPr>
          <w:rFonts w:ascii="Tahoma" w:hAnsi="Tahoma" w:cs="Tahoma"/>
          <w:color w:val="26282A"/>
          <w:shd w:val="clear" w:color="auto" w:fill="FFFFFF"/>
        </w:rPr>
        <w:t>JESUS: The Lord Saves</w:t>
      </w:r>
      <w:r w:rsidR="004A15A7" w:rsidRPr="003F6C97">
        <w:rPr>
          <w:rFonts w:ascii="Tahoma" w:hAnsi="Tahoma" w:cs="Tahoma"/>
          <w:color w:val="26282A"/>
          <w:shd w:val="clear" w:color="auto" w:fill="FFFFFF"/>
        </w:rPr>
        <w:t>”  </w:t>
      </w:r>
      <w:r w:rsidR="007262D1" w:rsidRPr="003F6C97">
        <w:rPr>
          <w:rFonts w:ascii="Tahoma" w:eastAsia="Times New Roman" w:hAnsi="Tahoma" w:cs="Tahoma"/>
          <w:b/>
          <w:bCs/>
          <w:color w:val="000000"/>
        </w:rPr>
        <w:t> </w:t>
      </w:r>
    </w:p>
    <w:p w14:paraId="0F5834B0" w14:textId="009E2D0A" w:rsidR="007262D1" w:rsidRPr="003F6C97" w:rsidRDefault="004A15A7" w:rsidP="007262D1">
      <w:pPr>
        <w:shd w:val="clear" w:color="auto" w:fill="FFFFFF"/>
        <w:spacing w:after="0" w:line="240" w:lineRule="auto"/>
        <w:rPr>
          <w:rFonts w:ascii="Tahoma" w:eastAsia="Times New Roman" w:hAnsi="Tahoma" w:cs="Tahoma"/>
          <w:color w:val="1D2228"/>
        </w:rPr>
      </w:pPr>
      <w:r w:rsidRPr="003F6C97">
        <w:rPr>
          <w:rFonts w:ascii="Tahoma" w:eastAsia="Times New Roman" w:hAnsi="Tahoma" w:cs="Tahoma"/>
          <w:color w:val="000000"/>
        </w:rPr>
        <w:t>   </w:t>
      </w:r>
      <w:r w:rsidR="007262D1" w:rsidRPr="003F6C97">
        <w:rPr>
          <w:rFonts w:ascii="Tahoma" w:eastAsia="Times New Roman" w:hAnsi="Tahoma" w:cs="Tahoma"/>
          <w:b/>
          <w:bCs/>
          <w:color w:val="000000"/>
        </w:rPr>
        <w:t> </w:t>
      </w:r>
    </w:p>
    <w:p w14:paraId="55AD33F4" w14:textId="77777777" w:rsidR="00E00C12" w:rsidRPr="004926F7" w:rsidRDefault="007262D1" w:rsidP="00E00C12">
      <w:pPr>
        <w:rPr>
          <w:rFonts w:ascii="Tahoma" w:hAnsi="Tahoma" w:cs="Tahoma"/>
          <w:bCs/>
        </w:rPr>
      </w:pPr>
      <w:r w:rsidRPr="00E00C12">
        <w:rPr>
          <w:rFonts w:ascii="Tahoma" w:eastAsia="Times New Roman" w:hAnsi="Tahoma" w:cs="Tahoma"/>
          <w:b/>
          <w:bCs/>
          <w:color w:val="000000"/>
        </w:rPr>
        <w:t>Benediction </w:t>
      </w:r>
      <w:r w:rsidR="00E00C12">
        <w:rPr>
          <w:rFonts w:ascii="Tahoma" w:eastAsia="Times New Roman" w:hAnsi="Tahoma" w:cs="Tahoma"/>
          <w:color w:val="000000"/>
        </w:rPr>
        <w:t xml:space="preserve">– </w:t>
      </w:r>
      <w:bookmarkStart w:id="0" w:name="_Hlk39236255"/>
      <w:r w:rsidR="00E00C12" w:rsidRPr="00292061">
        <w:rPr>
          <w:rFonts w:ascii="Tahoma" w:hAnsi="Tahoma" w:cs="Tahoma"/>
          <w:bCs/>
        </w:rPr>
        <w:t xml:space="preserve">The grace of the Lord Jesus Christ and the love of God and the fellowship of the Holy Spirit be with you all. </w:t>
      </w:r>
      <w:r w:rsidR="00E00C12" w:rsidRPr="00292061">
        <w:rPr>
          <w:rFonts w:ascii="Tahoma" w:hAnsi="Tahoma" w:cs="Tahoma"/>
          <w:bCs/>
        </w:rPr>
        <w:tab/>
        <w:t>2 Cor. 13:14</w:t>
      </w:r>
      <w:bookmarkEnd w:id="0"/>
    </w:p>
    <w:p w14:paraId="242496DB" w14:textId="2A691363" w:rsidR="00535544" w:rsidRPr="006700F5" w:rsidRDefault="006700F5" w:rsidP="009C01F0">
      <w:pPr>
        <w:shd w:val="clear" w:color="auto" w:fill="FFFFFF"/>
        <w:spacing w:after="0" w:line="240" w:lineRule="auto"/>
        <w:rPr>
          <w:rFonts w:ascii="Tahoma" w:eastAsia="Times New Roman" w:hAnsi="Tahoma" w:cs="Tahoma"/>
          <w:color w:val="1D2228"/>
        </w:rPr>
      </w:pPr>
      <w:r>
        <w:rPr>
          <w:rFonts w:ascii="Tahoma" w:eastAsia="Times New Roman" w:hAnsi="Tahoma" w:cs="Tahoma"/>
          <w:b/>
          <w:bCs/>
          <w:color w:val="1D2228"/>
        </w:rPr>
        <w:t xml:space="preserve">Choral Benediction </w:t>
      </w:r>
      <w:r>
        <w:rPr>
          <w:rFonts w:ascii="Tahoma" w:eastAsia="Times New Roman" w:hAnsi="Tahoma" w:cs="Tahoma"/>
          <w:color w:val="1D2228"/>
        </w:rPr>
        <w:t>– The Nativity Prayer</w:t>
      </w:r>
    </w:p>
    <w:sectPr w:rsidR="00535544" w:rsidRPr="00670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D1"/>
    <w:rsid w:val="001524F7"/>
    <w:rsid w:val="002B640D"/>
    <w:rsid w:val="003F6C97"/>
    <w:rsid w:val="004A15A7"/>
    <w:rsid w:val="004E0734"/>
    <w:rsid w:val="00535544"/>
    <w:rsid w:val="005B1462"/>
    <w:rsid w:val="006700F5"/>
    <w:rsid w:val="006D3268"/>
    <w:rsid w:val="006D4B41"/>
    <w:rsid w:val="007262D1"/>
    <w:rsid w:val="0078063D"/>
    <w:rsid w:val="00806A04"/>
    <w:rsid w:val="0083129C"/>
    <w:rsid w:val="0084605E"/>
    <w:rsid w:val="008E0DE2"/>
    <w:rsid w:val="009436EE"/>
    <w:rsid w:val="009C01F0"/>
    <w:rsid w:val="00CC5B3B"/>
    <w:rsid w:val="00D31427"/>
    <w:rsid w:val="00D37CF0"/>
    <w:rsid w:val="00D40892"/>
    <w:rsid w:val="00D50021"/>
    <w:rsid w:val="00D93EC5"/>
    <w:rsid w:val="00E00C12"/>
    <w:rsid w:val="00F6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DDA2"/>
  <w15:docId w15:val="{C1E69DB1-94AF-4D48-BE76-F49BEA42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854535820ydp3477a79cyiv9758608039xydpe1e470bbyiv1002554090msonormal">
    <w:name w:val="yiv7854535820ydp3477a79cyiv9758608039xydpe1e470bbyiv1002554090msonormal"/>
    <w:basedOn w:val="Normal"/>
    <w:rsid w:val="00726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854535820ydp3477a79cyiv9758608039xydpe1e470bbyiv1002554090apple-converted-space">
    <w:name w:val="yiv7854535820ydp3477a79cyiv9758608039xydpe1e470bbyiv1002554090apple-converted-space"/>
    <w:basedOn w:val="DefaultParagraphFont"/>
    <w:rsid w:val="007262D1"/>
  </w:style>
  <w:style w:type="paragraph" w:customStyle="1" w:styleId="yiv7854535820ydp3477a79cmsonormal">
    <w:name w:val="yiv7854535820ydp3477a79cmsonormal"/>
    <w:basedOn w:val="Normal"/>
    <w:rsid w:val="00726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3F6C97"/>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2967">
      <w:bodyDiv w:val="1"/>
      <w:marLeft w:val="0"/>
      <w:marRight w:val="0"/>
      <w:marTop w:val="0"/>
      <w:marBottom w:val="0"/>
      <w:divBdr>
        <w:top w:val="none" w:sz="0" w:space="0" w:color="auto"/>
        <w:left w:val="none" w:sz="0" w:space="0" w:color="auto"/>
        <w:bottom w:val="none" w:sz="0" w:space="0" w:color="auto"/>
        <w:right w:val="none" w:sz="0" w:space="0" w:color="auto"/>
      </w:divBdr>
      <w:divsChild>
        <w:div w:id="205989970">
          <w:marLeft w:val="0"/>
          <w:marRight w:val="0"/>
          <w:marTop w:val="0"/>
          <w:marBottom w:val="0"/>
          <w:divBdr>
            <w:top w:val="none" w:sz="0" w:space="0" w:color="auto"/>
            <w:left w:val="none" w:sz="0" w:space="0" w:color="auto"/>
            <w:bottom w:val="none" w:sz="0" w:space="0" w:color="auto"/>
            <w:right w:val="none" w:sz="0" w:space="0" w:color="auto"/>
          </w:divBdr>
          <w:divsChild>
            <w:div w:id="2028214124">
              <w:marLeft w:val="0"/>
              <w:marRight w:val="0"/>
              <w:marTop w:val="0"/>
              <w:marBottom w:val="0"/>
              <w:divBdr>
                <w:top w:val="none" w:sz="0" w:space="0" w:color="auto"/>
                <w:left w:val="none" w:sz="0" w:space="0" w:color="auto"/>
                <w:bottom w:val="none" w:sz="0" w:space="0" w:color="auto"/>
                <w:right w:val="none" w:sz="0" w:space="0" w:color="auto"/>
              </w:divBdr>
              <w:divsChild>
                <w:div w:id="201091896">
                  <w:marLeft w:val="0"/>
                  <w:marRight w:val="0"/>
                  <w:marTop w:val="0"/>
                  <w:marBottom w:val="0"/>
                  <w:divBdr>
                    <w:top w:val="none" w:sz="0" w:space="0" w:color="auto"/>
                    <w:left w:val="none" w:sz="0" w:space="0" w:color="auto"/>
                    <w:bottom w:val="none" w:sz="0" w:space="0" w:color="auto"/>
                    <w:right w:val="none" w:sz="0" w:space="0" w:color="auto"/>
                  </w:divBdr>
                  <w:divsChild>
                    <w:div w:id="69158176">
                      <w:marLeft w:val="0"/>
                      <w:marRight w:val="0"/>
                      <w:marTop w:val="0"/>
                      <w:marBottom w:val="0"/>
                      <w:divBdr>
                        <w:top w:val="none" w:sz="0" w:space="0" w:color="auto"/>
                        <w:left w:val="none" w:sz="0" w:space="0" w:color="auto"/>
                        <w:bottom w:val="none" w:sz="0" w:space="0" w:color="auto"/>
                        <w:right w:val="none" w:sz="0" w:space="0" w:color="auto"/>
                      </w:divBdr>
                      <w:divsChild>
                        <w:div w:id="695010117">
                          <w:marLeft w:val="0"/>
                          <w:marRight w:val="0"/>
                          <w:marTop w:val="0"/>
                          <w:marBottom w:val="0"/>
                          <w:divBdr>
                            <w:top w:val="none" w:sz="0" w:space="0" w:color="auto"/>
                            <w:left w:val="none" w:sz="0" w:space="0" w:color="auto"/>
                            <w:bottom w:val="none" w:sz="0" w:space="0" w:color="auto"/>
                            <w:right w:val="none" w:sz="0" w:space="0" w:color="auto"/>
                          </w:divBdr>
                          <w:divsChild>
                            <w:div w:id="171142623">
                              <w:marLeft w:val="0"/>
                              <w:marRight w:val="0"/>
                              <w:marTop w:val="0"/>
                              <w:marBottom w:val="0"/>
                              <w:divBdr>
                                <w:top w:val="none" w:sz="0" w:space="0" w:color="auto"/>
                                <w:left w:val="none" w:sz="0" w:space="0" w:color="auto"/>
                                <w:bottom w:val="none" w:sz="0" w:space="0" w:color="auto"/>
                                <w:right w:val="none" w:sz="0" w:space="0" w:color="auto"/>
                              </w:divBdr>
                              <w:divsChild>
                                <w:div w:id="568687208">
                                  <w:marLeft w:val="0"/>
                                  <w:marRight w:val="0"/>
                                  <w:marTop w:val="0"/>
                                  <w:marBottom w:val="0"/>
                                  <w:divBdr>
                                    <w:top w:val="none" w:sz="0" w:space="0" w:color="auto"/>
                                    <w:left w:val="none" w:sz="0" w:space="0" w:color="auto"/>
                                    <w:bottom w:val="none" w:sz="0" w:space="0" w:color="auto"/>
                                    <w:right w:val="none" w:sz="0" w:space="0" w:color="auto"/>
                                  </w:divBdr>
                                  <w:divsChild>
                                    <w:div w:id="2641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Barshinger</dc:creator>
  <cp:keywords/>
  <dc:description/>
  <cp:lastModifiedBy>Anthony Phelps</cp:lastModifiedBy>
  <cp:revision>4</cp:revision>
  <dcterms:created xsi:type="dcterms:W3CDTF">2024-12-13T21:05:00Z</dcterms:created>
  <dcterms:modified xsi:type="dcterms:W3CDTF">2024-12-13T21:54:00Z</dcterms:modified>
</cp:coreProperties>
</file>