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7322E8EC" w:rsidR="001A023A" w:rsidRDefault="00000000">
      <w:pPr>
        <w:pStyle w:val="Body"/>
        <w:spacing w:after="0"/>
        <w:jc w:val="center"/>
        <w:rPr>
          <w:rFonts w:ascii="Tahoma" w:hAnsi="Tahoma"/>
          <w:b/>
          <w:bCs/>
        </w:rPr>
      </w:pPr>
      <w:r>
        <w:rPr>
          <w:rFonts w:ascii="Tahoma" w:hAnsi="Tahoma"/>
          <w:b/>
          <w:bCs/>
        </w:rPr>
        <w:t xml:space="preserve">Sunday, </w:t>
      </w:r>
      <w:r w:rsidR="004338C3">
        <w:rPr>
          <w:rFonts w:ascii="Tahoma" w:hAnsi="Tahoma"/>
          <w:b/>
          <w:bCs/>
        </w:rPr>
        <w:t>January 26</w:t>
      </w:r>
      <w:r w:rsidR="004338C3" w:rsidRPr="004338C3">
        <w:rPr>
          <w:rFonts w:ascii="Tahoma" w:hAnsi="Tahoma"/>
          <w:b/>
          <w:bCs/>
          <w:vertAlign w:val="superscript"/>
        </w:rPr>
        <w:t>th</w:t>
      </w:r>
      <w:r>
        <w:rPr>
          <w:rFonts w:ascii="Tahoma" w:hAnsi="Tahoma"/>
          <w:b/>
          <w:bCs/>
        </w:rPr>
        <w:t>, 202</w:t>
      </w:r>
      <w:r w:rsidR="004338C3">
        <w:rPr>
          <w:rFonts w:ascii="Tahoma" w:hAnsi="Tahoma"/>
          <w:b/>
          <w:bCs/>
        </w:rPr>
        <w:t>5</w:t>
      </w:r>
      <w:r>
        <w:rPr>
          <w:rFonts w:ascii="Tahoma" w:hAnsi="Tahoma"/>
          <w:b/>
          <w:bCs/>
        </w:rPr>
        <w:t xml:space="preserve"> at 10:45 AM</w:t>
      </w:r>
    </w:p>
    <w:p w14:paraId="17253612" w14:textId="002F7E5A" w:rsidR="00930B68" w:rsidRPr="00930B68" w:rsidRDefault="00930B68">
      <w:pPr>
        <w:pStyle w:val="Body"/>
        <w:spacing w:after="0"/>
        <w:jc w:val="center"/>
        <w:rPr>
          <w:rFonts w:ascii="Tahoma" w:eastAsia="Tahoma" w:hAnsi="Tahoma" w:cs="Tahoma"/>
          <w:b/>
          <w:bCs/>
          <w:i/>
          <w:iCs/>
        </w:rPr>
      </w:pPr>
      <w:r>
        <w:rPr>
          <w:rFonts w:ascii="Tahoma" w:hAnsi="Tahoma"/>
          <w:b/>
          <w:bCs/>
          <w:i/>
          <w:iCs/>
        </w:rPr>
        <w:t xml:space="preserve">(with Covenant </w:t>
      </w:r>
      <w:r w:rsidR="002A4ED9">
        <w:rPr>
          <w:rFonts w:ascii="Tahoma" w:hAnsi="Tahoma"/>
          <w:b/>
          <w:bCs/>
          <w:i/>
          <w:iCs/>
        </w:rPr>
        <w:t xml:space="preserve">Infant </w:t>
      </w:r>
      <w:r>
        <w:rPr>
          <w:rFonts w:ascii="Tahoma" w:hAnsi="Tahoma"/>
          <w:b/>
          <w:bCs/>
          <w:i/>
          <w:iCs/>
        </w:rPr>
        <w:t xml:space="preserve">Baptism of </w:t>
      </w:r>
      <w:r w:rsidR="004338C3">
        <w:rPr>
          <w:rFonts w:ascii="Tahoma" w:hAnsi="Tahoma"/>
          <w:b/>
          <w:bCs/>
          <w:i/>
          <w:iCs/>
        </w:rPr>
        <w:t>Theodora Elisabeth Silla</w:t>
      </w:r>
      <w:r>
        <w:rPr>
          <w:rFonts w:ascii="Tahoma" w:hAnsi="Tahoma"/>
          <w:b/>
          <w:bCs/>
          <w:i/>
          <w:iCs/>
        </w:rPr>
        <w:t>)</w:t>
      </w:r>
    </w:p>
    <w:p w14:paraId="1CCDEB1E" w14:textId="77777777" w:rsidR="001A023A" w:rsidRDefault="001A023A">
      <w:pPr>
        <w:pStyle w:val="Body"/>
        <w:spacing w:after="0"/>
        <w:jc w:val="center"/>
        <w:rPr>
          <w:rFonts w:ascii="Tahoma" w:eastAsia="Tahoma" w:hAnsi="Tahoma" w:cs="Tahoma"/>
          <w:b/>
          <w:bCs/>
        </w:rPr>
      </w:pPr>
    </w:p>
    <w:p w14:paraId="22C18F81" w14:textId="1A8715D4"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693909">
        <w:rPr>
          <w:rFonts w:ascii="Tahoma" w:hAnsi="Tahoma"/>
        </w:rPr>
        <w:t>Wonderful, Merciful Savior</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7064BCC" w14:textId="71A8B1E0" w:rsidR="0021554B" w:rsidRDefault="00000000" w:rsidP="00A05263">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A24D94" w:rsidRPr="00292061">
        <w:rPr>
          <w:rFonts w:ascii="Tahoma" w:hAnsi="Tahoma" w:cs="Tahoma"/>
          <w:bCs/>
          <w:sz w:val="22"/>
          <w:szCs w:val="22"/>
        </w:rPr>
        <w:t>Grace to you and peace from God our Father and the Lord Jesus Christ.</w:t>
      </w:r>
    </w:p>
    <w:p w14:paraId="2C2482FD" w14:textId="77777777" w:rsidR="00490B11" w:rsidRPr="000460C9" w:rsidRDefault="00490B11" w:rsidP="00A05263">
      <w:pPr>
        <w:rPr>
          <w:rFonts w:ascii="Tahoma" w:hAnsi="Tahoma" w:cs="Tahoma"/>
          <w:bCs/>
          <w:sz w:val="22"/>
          <w:szCs w:val="22"/>
        </w:rPr>
      </w:pPr>
    </w:p>
    <w:p w14:paraId="4B6900DA" w14:textId="1ADA4BB6"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78153C">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963413">
        <w:rPr>
          <w:rFonts w:ascii="Tahoma" w:eastAsia="Times New Roman" w:hAnsi="Tahoma" w:cs="Tahoma"/>
          <w:sz w:val="22"/>
          <w:szCs w:val="22"/>
        </w:rPr>
        <w:t>Stand Up and Bless the Lord</w:t>
      </w:r>
    </w:p>
    <w:p w14:paraId="0DF62226" w14:textId="77777777" w:rsidR="0021554B" w:rsidRPr="006A11B4" w:rsidRDefault="0021554B" w:rsidP="006A11B4">
      <w:pPr>
        <w:textAlignment w:val="baseline"/>
        <w:rPr>
          <w:rFonts w:ascii="Tahoma" w:eastAsia="Times New Roman" w:hAnsi="Tahoma" w:cs="Tahoma"/>
          <w:sz w:val="22"/>
          <w:szCs w:val="22"/>
        </w:rPr>
      </w:pPr>
    </w:p>
    <w:p w14:paraId="5BD86A16" w14:textId="4B5D33CA" w:rsidR="009603B5" w:rsidRPr="00190A54" w:rsidRDefault="00000000" w:rsidP="00693909">
      <w:pPr>
        <w:pStyle w:val="BodyText2"/>
        <w:spacing w:line="276" w:lineRule="auto"/>
        <w:rPr>
          <w:rFonts w:ascii="Tahoma" w:hAnsi="Tahoma" w:cs="Tahoma"/>
          <w:bCs/>
        </w:rPr>
      </w:pPr>
      <w:r w:rsidRPr="00320BC1">
        <w:rPr>
          <w:rFonts w:ascii="Tahoma" w:hAnsi="Tahoma"/>
          <w:b/>
          <w:bCs/>
        </w:rPr>
        <w:t>Call to Worship</w:t>
      </w:r>
      <w:r>
        <w:rPr>
          <w:rFonts w:ascii="Tahoma" w:hAnsi="Tahoma"/>
        </w:rPr>
        <w:t xml:space="preserve"> – </w:t>
      </w:r>
      <w:bookmarkStart w:id="0" w:name="_Hlk44056969"/>
      <w:r w:rsidR="00732D94" w:rsidRPr="00292061">
        <w:rPr>
          <w:rFonts w:ascii="Tahoma" w:hAnsi="Tahoma" w:cs="Tahoma"/>
          <w:bCs/>
        </w:rPr>
        <w:t xml:space="preserve">One thing have I asked of the </w:t>
      </w:r>
      <w:r w:rsidR="00732D94">
        <w:rPr>
          <w:rFonts w:ascii="Tahoma" w:hAnsi="Tahoma" w:cs="Tahoma"/>
          <w:bCs/>
        </w:rPr>
        <w:t>LORD</w:t>
      </w:r>
      <w:r w:rsidR="00732D94" w:rsidRPr="00292061">
        <w:rPr>
          <w:rFonts w:ascii="Tahoma" w:hAnsi="Tahoma" w:cs="Tahoma"/>
          <w:bCs/>
        </w:rPr>
        <w:t xml:space="preserve">, that will I seek after: that I may dwell in the house of the </w:t>
      </w:r>
      <w:r w:rsidR="00732D94">
        <w:rPr>
          <w:rFonts w:ascii="Tahoma" w:hAnsi="Tahoma" w:cs="Tahoma"/>
          <w:bCs/>
        </w:rPr>
        <w:t>LORD</w:t>
      </w:r>
      <w:r w:rsidR="00732D94" w:rsidRPr="00292061">
        <w:rPr>
          <w:rFonts w:ascii="Tahoma" w:hAnsi="Tahoma" w:cs="Tahoma"/>
          <w:bCs/>
        </w:rPr>
        <w:t xml:space="preserve"> all the days of my life, to gaze upon the beauty of the </w:t>
      </w:r>
      <w:r w:rsidR="00732D94">
        <w:rPr>
          <w:rFonts w:ascii="Tahoma" w:hAnsi="Tahoma" w:cs="Tahoma"/>
          <w:bCs/>
        </w:rPr>
        <w:t>LORD</w:t>
      </w:r>
      <w:r w:rsidR="00732D94" w:rsidRPr="00292061">
        <w:rPr>
          <w:rFonts w:ascii="Tahoma" w:hAnsi="Tahoma" w:cs="Tahoma"/>
          <w:bCs/>
        </w:rPr>
        <w:t xml:space="preserve"> and to inquire in his temple.</w:t>
      </w:r>
      <w:r w:rsidR="00732D94" w:rsidRPr="00292061">
        <w:rPr>
          <w:rFonts w:ascii="Tahoma" w:hAnsi="Tahoma" w:cs="Tahoma"/>
          <w:bCs/>
        </w:rPr>
        <w:tab/>
        <w:t>Ps</w:t>
      </w:r>
      <w:r w:rsidR="00732D94">
        <w:rPr>
          <w:rFonts w:ascii="Tahoma" w:hAnsi="Tahoma" w:cs="Tahoma"/>
          <w:bCs/>
        </w:rPr>
        <w:t>alm</w:t>
      </w:r>
      <w:r w:rsidR="00732D94" w:rsidRPr="00292061">
        <w:rPr>
          <w:rFonts w:ascii="Tahoma" w:hAnsi="Tahoma" w:cs="Tahoma"/>
          <w:bCs/>
        </w:rPr>
        <w:t xml:space="preserve"> 27:4</w:t>
      </w:r>
      <w:bookmarkEnd w:id="0"/>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1ED7AC3C"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906772">
        <w:rPr>
          <w:rFonts w:ascii="Tahoma" w:hAnsi="Tahoma"/>
        </w:rPr>
        <w:t>NTH 524 – Thy Works, Not Mine, O Christ</w:t>
      </w:r>
    </w:p>
    <w:p w14:paraId="205B829F" w14:textId="77777777" w:rsidR="00C64ACF" w:rsidRDefault="00C64ACF">
      <w:pPr>
        <w:pStyle w:val="Body"/>
        <w:spacing w:after="0"/>
        <w:rPr>
          <w:rFonts w:ascii="Tahoma" w:eastAsia="Tahoma" w:hAnsi="Tahoma" w:cs="Tahoma"/>
        </w:rPr>
      </w:pPr>
    </w:p>
    <w:p w14:paraId="78025A0E" w14:textId="2825390B"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732D94">
        <w:rPr>
          <w:rFonts w:ascii="Tahoma" w:hAnsi="Tahoma"/>
        </w:rPr>
        <w:t>Galatians 3:10-12</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745E00F8" w14:textId="5F7AC12B" w:rsidR="00732D94" w:rsidRPr="00414263" w:rsidRDefault="00693909" w:rsidP="00732D94">
      <w:pPr>
        <w:rPr>
          <w:rFonts w:ascii="Tahoma" w:hAnsi="Tahoma" w:cs="Tahoma"/>
          <w:iCs/>
        </w:rPr>
      </w:pPr>
      <w:r>
        <w:rPr>
          <w:rFonts w:ascii="Tahoma" w:hAnsi="Tahoma"/>
          <w:b/>
          <w:bCs/>
          <w:sz w:val="22"/>
          <w:szCs w:val="22"/>
        </w:rPr>
        <w:t>General</w:t>
      </w:r>
      <w:r w:rsidR="00716815" w:rsidRPr="00870BBA">
        <w:rPr>
          <w:rFonts w:ascii="Tahoma" w:hAnsi="Tahoma"/>
          <w:b/>
          <w:bCs/>
          <w:sz w:val="22"/>
          <w:szCs w:val="22"/>
        </w:rPr>
        <w:t xml:space="preserve"> </w:t>
      </w:r>
      <w:r w:rsidR="00B56184" w:rsidRPr="00870BBA">
        <w:rPr>
          <w:rFonts w:ascii="Tahoma" w:hAnsi="Tahoma"/>
          <w:b/>
          <w:bCs/>
          <w:sz w:val="22"/>
          <w:szCs w:val="22"/>
        </w:rPr>
        <w:t>Confession</w:t>
      </w:r>
      <w:r w:rsidR="00716815" w:rsidRPr="00870BBA">
        <w:rPr>
          <w:rFonts w:ascii="Tahoma" w:hAnsi="Tahoma"/>
          <w:b/>
          <w:bCs/>
          <w:sz w:val="22"/>
          <w:szCs w:val="22"/>
        </w:rPr>
        <w:t xml:space="preserve"> of Sin</w:t>
      </w:r>
      <w:r w:rsidR="00B56184" w:rsidRPr="00870BBA">
        <w:rPr>
          <w:rFonts w:ascii="Tahoma" w:hAnsi="Tahoma"/>
          <w:b/>
          <w:bCs/>
          <w:sz w:val="22"/>
          <w:szCs w:val="22"/>
        </w:rPr>
        <w:t xml:space="preserve"> </w:t>
      </w:r>
      <w:r w:rsidR="00B56184" w:rsidRPr="00870BBA">
        <w:rPr>
          <w:rFonts w:ascii="Tahoma" w:hAnsi="Tahoma"/>
          <w:sz w:val="22"/>
          <w:szCs w:val="22"/>
        </w:rPr>
        <w:t xml:space="preserve">– </w:t>
      </w:r>
      <w:bookmarkStart w:id="1" w:name="_Hlk34993161"/>
      <w:bookmarkStart w:id="2" w:name="_Hlk34386577"/>
      <w:r w:rsidR="00732D94" w:rsidRPr="00414263">
        <w:rPr>
          <w:rFonts w:ascii="Tahoma" w:hAnsi="Tahoma" w:cs="Tahoma"/>
          <w:iCs/>
        </w:rPr>
        <w:t>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repentance</w:t>
      </w:r>
      <w:r w:rsidR="00732D94">
        <w:rPr>
          <w:rFonts w:ascii="Tahoma" w:hAnsi="Tahoma" w:cs="Tahoma"/>
          <w:iCs/>
        </w:rPr>
        <w:t>; through Jesus Christ our Lord.</w:t>
      </w:r>
      <w:r w:rsidR="00732D94" w:rsidRPr="00414263">
        <w:rPr>
          <w:rFonts w:ascii="Tahoma" w:hAnsi="Tahoma" w:cs="Tahoma"/>
          <w:iCs/>
        </w:rPr>
        <w:t xml:space="preserve"> Amen.</w:t>
      </w:r>
      <w:r w:rsidR="00732D94" w:rsidRPr="00414263">
        <w:rPr>
          <w:rFonts w:ascii="Tahoma" w:hAnsi="Tahoma" w:cs="Tahoma"/>
          <w:i/>
        </w:rPr>
        <w:t xml:space="preserve"> </w:t>
      </w:r>
    </w:p>
    <w:bookmarkEnd w:id="1"/>
    <w:p w14:paraId="53062283" w14:textId="55582AAB" w:rsidR="009603B5" w:rsidRPr="00C64ACF" w:rsidRDefault="009603B5" w:rsidP="00732D94">
      <w:pPr>
        <w:rPr>
          <w:rFonts w:ascii="Tahoma" w:eastAsia="Times New Roman" w:hAnsi="Tahoma" w:cs="Tahoma"/>
          <w:sz w:val="22"/>
          <w:szCs w:val="22"/>
        </w:rPr>
      </w:pPr>
    </w:p>
    <w:bookmarkEnd w:id="2"/>
    <w:p w14:paraId="681ED5B6" w14:textId="77777777" w:rsidR="00906772" w:rsidRDefault="00A833C0" w:rsidP="00906772">
      <w:pPr>
        <w:rPr>
          <w:rFonts w:ascii="Tahoma" w:hAnsi="Tahoma" w:cs="Tahoma"/>
          <w:bCs/>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3" w:name="_Hlk37956983"/>
      <w:bookmarkStart w:id="4" w:name="_Hlk34387092"/>
      <w:r w:rsidR="00906772" w:rsidRPr="00292061">
        <w:rPr>
          <w:rFonts w:ascii="Tahoma" w:hAnsi="Tahoma" w:cs="Tahoma"/>
          <w:bCs/>
        </w:rPr>
        <w:t xml:space="preserve">Christ redeemed us from the curse of the law by becoming a curse for us—for it is written, “Cursed is everyone who is hanged on a tree”—so that in Christ Jesus the blessing of Abraham might come to the Gentiles, so that we might receive the promised Spirit through faith. </w:t>
      </w:r>
      <w:r w:rsidR="00906772" w:rsidRPr="00292061">
        <w:rPr>
          <w:rFonts w:ascii="Tahoma" w:hAnsi="Tahoma" w:cs="Tahoma"/>
          <w:bCs/>
        </w:rPr>
        <w:tab/>
        <w:t>Gal. 3:13-14</w:t>
      </w:r>
    </w:p>
    <w:bookmarkEnd w:id="3"/>
    <w:p w14:paraId="2FE6CB1B" w14:textId="77777777" w:rsidR="002A4ED9" w:rsidRDefault="002A4ED9" w:rsidP="0021554B">
      <w:pPr>
        <w:rPr>
          <w:rFonts w:ascii="Tahoma" w:hAnsi="Tahoma" w:cs="Tahoma"/>
          <w:b/>
          <w:sz w:val="22"/>
          <w:szCs w:val="22"/>
        </w:rPr>
      </w:pPr>
    </w:p>
    <w:p w14:paraId="66195476" w14:textId="61AA6261" w:rsidR="002A4ED9" w:rsidRPr="002A4ED9" w:rsidRDefault="002A4ED9" w:rsidP="0021554B">
      <w:pPr>
        <w:rPr>
          <w:rFonts w:ascii="Tahoma" w:hAnsi="Tahoma" w:cs="Tahoma"/>
          <w:bCs/>
          <w:sz w:val="22"/>
          <w:szCs w:val="22"/>
        </w:rPr>
      </w:pPr>
      <w:r>
        <w:rPr>
          <w:rFonts w:ascii="Tahoma" w:hAnsi="Tahoma" w:cs="Tahoma"/>
          <w:b/>
          <w:sz w:val="22"/>
          <w:szCs w:val="22"/>
        </w:rPr>
        <w:t xml:space="preserve">Covenant Infant Baptism </w:t>
      </w:r>
      <w:r>
        <w:rPr>
          <w:rFonts w:ascii="Tahoma" w:hAnsi="Tahoma" w:cs="Tahoma"/>
          <w:bCs/>
          <w:sz w:val="22"/>
          <w:szCs w:val="22"/>
        </w:rPr>
        <w:t xml:space="preserve">– </w:t>
      </w:r>
      <w:r w:rsidR="00906772">
        <w:rPr>
          <w:rFonts w:ascii="Tahoma" w:hAnsi="Tahoma" w:cs="Tahoma"/>
          <w:bCs/>
          <w:sz w:val="22"/>
          <w:szCs w:val="22"/>
        </w:rPr>
        <w:t>Theodora Elisabeth Silla</w:t>
      </w:r>
    </w:p>
    <w:p w14:paraId="099D0597" w14:textId="77777777" w:rsidR="002A4ED9" w:rsidRPr="00E9327C" w:rsidRDefault="002A4ED9" w:rsidP="0021554B">
      <w:pPr>
        <w:rPr>
          <w:rFonts w:ascii="Tahoma" w:hAnsi="Tahoma" w:cs="Tahoma"/>
          <w:bCs/>
          <w:sz w:val="22"/>
          <w:szCs w:val="22"/>
        </w:rPr>
      </w:pPr>
    </w:p>
    <w:p w14:paraId="5A0978EF" w14:textId="77777777" w:rsidR="00663A4C" w:rsidRPr="00292061" w:rsidRDefault="00000000" w:rsidP="00663A4C">
      <w:pPr>
        <w:rPr>
          <w:rFonts w:ascii="Tahoma" w:hAnsi="Tahoma" w:cs="Tahoma"/>
          <w:bCs/>
        </w:rPr>
      </w:pPr>
      <w:bookmarkStart w:id="5" w:name="_Hlk47089591"/>
      <w:bookmarkEnd w:id="4"/>
      <w:r w:rsidRPr="00AB20E6">
        <w:rPr>
          <w:rFonts w:ascii="Tahoma" w:hAnsi="Tahoma"/>
          <w:b/>
          <w:bCs/>
          <w:sz w:val="22"/>
          <w:szCs w:val="22"/>
        </w:rPr>
        <w:t>Exhortation to Give</w:t>
      </w:r>
      <w:bookmarkEnd w:id="5"/>
      <w:r w:rsidRPr="00E9327C">
        <w:rPr>
          <w:rFonts w:ascii="Tahoma" w:hAnsi="Tahoma"/>
        </w:rPr>
        <w:t xml:space="preserve"> – </w:t>
      </w:r>
      <w:bookmarkStart w:id="6" w:name="_Hlk28841237"/>
      <w:r w:rsidR="00663A4C" w:rsidRPr="00292061">
        <w:rPr>
          <w:rFonts w:ascii="Tahoma" w:hAnsi="Tahoma" w:cs="Tahoma"/>
          <w:bCs/>
        </w:rPr>
        <w:t xml:space="preserve">Do not neglect to do good and to share what you have, for such sacrifices are pleasing to God. </w:t>
      </w:r>
      <w:r w:rsidR="00663A4C" w:rsidRPr="00292061">
        <w:rPr>
          <w:rFonts w:ascii="Tahoma" w:hAnsi="Tahoma" w:cs="Tahoma"/>
          <w:bCs/>
        </w:rPr>
        <w:tab/>
        <w:t>Heb. 13:16</w:t>
      </w:r>
    </w:p>
    <w:bookmarkEnd w:id="6"/>
    <w:p w14:paraId="05810572" w14:textId="38715027" w:rsidR="00AB20E6" w:rsidRPr="00AB20E6" w:rsidRDefault="00AB20E6" w:rsidP="00E91B39">
      <w:pPr>
        <w:rPr>
          <w:rFonts w:ascii="Tahoma" w:hAnsi="Tahoma" w:cs="Tahoma"/>
          <w:bCs/>
          <w:sz w:val="22"/>
          <w:szCs w:val="22"/>
        </w:rPr>
      </w:pPr>
    </w:p>
    <w:p w14:paraId="0A81F0A3" w14:textId="60605CBD" w:rsidR="001A023A" w:rsidRDefault="00000000">
      <w:pPr>
        <w:pStyle w:val="Body"/>
        <w:rPr>
          <w:rFonts w:ascii="Tahoma" w:hAnsi="Tahoma"/>
        </w:rPr>
      </w:pPr>
      <w:r>
        <w:rPr>
          <w:rFonts w:ascii="Tahoma" w:hAnsi="Tahoma"/>
          <w:b/>
          <w:bCs/>
        </w:rPr>
        <w:t>Collection with Prayer</w:t>
      </w:r>
      <w:r w:rsidR="00E9327C">
        <w:rPr>
          <w:rFonts w:ascii="Tahoma" w:hAnsi="Tahoma"/>
        </w:rPr>
        <w:t xml:space="preserve"> (Offertory</w:t>
      </w:r>
      <w:r w:rsidR="00663A4C">
        <w:rPr>
          <w:rFonts w:ascii="Tahoma" w:hAnsi="Tahoma"/>
        </w:rPr>
        <w:t>: NTH 306 – Jesus, My Great High Priest</w:t>
      </w:r>
      <w:r w:rsidR="00E9327C">
        <w:rPr>
          <w:rFonts w:ascii="Tahoma" w:hAnsi="Tahoma"/>
        </w:rPr>
        <w:t>)</w:t>
      </w:r>
    </w:p>
    <w:p w14:paraId="35F95C88" w14:textId="1F597682" w:rsidR="001A023A" w:rsidRDefault="00000000">
      <w:pPr>
        <w:pStyle w:val="Body"/>
        <w:rPr>
          <w:rFonts w:ascii="Tahoma" w:eastAsia="Tahoma" w:hAnsi="Tahoma" w:cs="Tahoma"/>
        </w:rPr>
      </w:pPr>
      <w:r>
        <w:rPr>
          <w:rFonts w:ascii="Tahoma" w:hAnsi="Tahoma"/>
          <w:b/>
          <w:bCs/>
        </w:rPr>
        <w:lastRenderedPageBreak/>
        <w:t>Doxology</w:t>
      </w:r>
      <w:r>
        <w:rPr>
          <w:rFonts w:ascii="Tahoma" w:hAnsi="Tahoma"/>
        </w:rPr>
        <w:t xml:space="preserve"> – NTH 73</w:t>
      </w:r>
      <w:r w:rsidR="00663A4C">
        <w:rPr>
          <w:rFonts w:ascii="Tahoma" w:hAnsi="Tahoma"/>
        </w:rPr>
        <w:t>3</w:t>
      </w:r>
    </w:p>
    <w:p w14:paraId="25A93C2B" w14:textId="78EF269D" w:rsidR="00BB0C19" w:rsidRDefault="00000000" w:rsidP="00870BBA">
      <w:pPr>
        <w:pStyle w:val="BodyText2"/>
        <w:spacing w:line="276" w:lineRule="auto"/>
        <w:rPr>
          <w:rFonts w:ascii="Tahoma" w:hAnsi="Tahoma"/>
        </w:rPr>
      </w:pPr>
      <w:r>
        <w:rPr>
          <w:rFonts w:ascii="Tahoma" w:hAnsi="Tahoma"/>
          <w:b/>
          <w:bCs/>
        </w:rPr>
        <w:t>Pastoral Prayer</w:t>
      </w:r>
      <w:r>
        <w:rPr>
          <w:rFonts w:ascii="Tahoma" w:hAnsi="Tahoma"/>
        </w:rPr>
        <w:t xml:space="preserve"> </w:t>
      </w:r>
    </w:p>
    <w:p w14:paraId="630FF6EF" w14:textId="77777777" w:rsidR="00820182" w:rsidRDefault="00820182" w:rsidP="00820182">
      <w:pPr>
        <w:pStyle w:val="BodyText2"/>
        <w:spacing w:after="0" w:line="240" w:lineRule="auto"/>
        <w:rPr>
          <w:rFonts w:ascii="Tahoma" w:hAnsi="Tahoma"/>
        </w:rPr>
      </w:pPr>
      <w:r>
        <w:rPr>
          <w:rFonts w:ascii="Tahoma" w:hAnsi="Tahoma"/>
          <w:b/>
          <w:bCs/>
        </w:rPr>
        <w:t>Medley</w:t>
      </w:r>
      <w:r>
        <w:rPr>
          <w:rFonts w:ascii="Tahoma" w:hAnsi="Tahoma"/>
        </w:rPr>
        <w:t xml:space="preserve"> </w:t>
      </w:r>
    </w:p>
    <w:p w14:paraId="50FC5EFF" w14:textId="77777777" w:rsidR="00820182" w:rsidRDefault="00820182" w:rsidP="00820182">
      <w:pPr>
        <w:pStyle w:val="BodyText2"/>
        <w:spacing w:after="0" w:line="240" w:lineRule="auto"/>
        <w:rPr>
          <w:rFonts w:ascii="Tahoma" w:hAnsi="Tahoma"/>
        </w:rPr>
      </w:pPr>
      <w:r>
        <w:rPr>
          <w:rFonts w:ascii="Tahoma" w:hAnsi="Tahoma"/>
        </w:rPr>
        <w:t xml:space="preserve">– When This Passing World Is Done </w:t>
      </w:r>
    </w:p>
    <w:p w14:paraId="14D5247B" w14:textId="76811480" w:rsidR="00820182" w:rsidRDefault="00820182" w:rsidP="00820182">
      <w:pPr>
        <w:pStyle w:val="BodyText2"/>
        <w:spacing w:after="0" w:line="240" w:lineRule="auto"/>
        <w:rPr>
          <w:rFonts w:ascii="Tahoma" w:hAnsi="Tahoma"/>
        </w:rPr>
      </w:pPr>
      <w:r>
        <w:rPr>
          <w:rFonts w:ascii="Tahoma" w:hAnsi="Tahoma"/>
        </w:rPr>
        <w:t>– Yet Not I But Christ through Me</w:t>
      </w:r>
    </w:p>
    <w:p w14:paraId="5A45E2BB" w14:textId="77777777" w:rsidR="00820182" w:rsidRPr="00820182" w:rsidRDefault="00820182" w:rsidP="00820182">
      <w:pPr>
        <w:pStyle w:val="BodyText2"/>
        <w:spacing w:after="0" w:line="240" w:lineRule="auto"/>
        <w:rPr>
          <w:rFonts w:ascii="Tahoma" w:eastAsia="Tahoma" w:hAnsi="Tahoma" w:cs="Tahoma"/>
        </w:rPr>
      </w:pPr>
    </w:p>
    <w:p w14:paraId="153EF17E" w14:textId="1CFC6BFE" w:rsidR="00BB0C19" w:rsidRDefault="00000000" w:rsidP="002319CD">
      <w:pPr>
        <w:pStyle w:val="Body"/>
        <w:rPr>
          <w:rFonts w:ascii="Tahoma" w:hAnsi="Tahoma"/>
        </w:rPr>
      </w:pPr>
      <w:r>
        <w:rPr>
          <w:rFonts w:ascii="Tahoma" w:hAnsi="Tahoma"/>
          <w:b/>
          <w:bCs/>
        </w:rPr>
        <w:t xml:space="preserve">Scripture Readings </w:t>
      </w:r>
      <w:r>
        <w:rPr>
          <w:rFonts w:ascii="Tahoma" w:hAnsi="Tahoma"/>
        </w:rPr>
        <w:t xml:space="preserve">– </w:t>
      </w:r>
      <w:r w:rsidR="00E9327C">
        <w:rPr>
          <w:rFonts w:ascii="Tahoma" w:hAnsi="Tahoma"/>
        </w:rPr>
        <w:t>OT:</w:t>
      </w:r>
      <w:r w:rsidR="00466F35">
        <w:rPr>
          <w:rFonts w:ascii="Tahoma" w:hAnsi="Tahoma"/>
        </w:rPr>
        <w:t xml:space="preserve"> </w:t>
      </w:r>
      <w:r w:rsidR="00663A4C">
        <w:rPr>
          <w:rFonts w:ascii="Tahoma" w:hAnsi="Tahoma"/>
        </w:rPr>
        <w:t>Psalm 40</w:t>
      </w:r>
      <w:r w:rsidR="00190A54">
        <w:rPr>
          <w:rFonts w:ascii="Tahoma" w:hAnsi="Tahoma"/>
        </w:rPr>
        <w:t xml:space="preserve"> </w:t>
      </w:r>
      <w:r w:rsidR="00E9327C">
        <w:rPr>
          <w:rFonts w:ascii="Tahoma" w:hAnsi="Tahoma"/>
        </w:rPr>
        <w:t xml:space="preserve">/ NT: </w:t>
      </w:r>
      <w:r w:rsidR="00663A4C">
        <w:rPr>
          <w:rFonts w:ascii="Tahoma" w:hAnsi="Tahoma"/>
        </w:rPr>
        <w:t>Hebrews 10:1-10</w:t>
      </w:r>
    </w:p>
    <w:p w14:paraId="6B921E60" w14:textId="76A7C179" w:rsidR="00663A4C" w:rsidRPr="00313BB5" w:rsidRDefault="00663A4C" w:rsidP="00663A4C">
      <w:pPr>
        <w:rPr>
          <w:rFonts w:ascii="Tahoma" w:hAnsi="Tahoma" w:cs="Tahoma"/>
          <w:sz w:val="22"/>
          <w:szCs w:val="22"/>
        </w:rPr>
      </w:pPr>
      <w:r w:rsidRPr="00313BB5">
        <w:rPr>
          <w:rFonts w:ascii="Tahoma" w:hAnsi="Tahoma" w:cs="Tahoma"/>
          <w:sz w:val="22"/>
          <w:szCs w:val="22"/>
        </w:rPr>
        <w:t xml:space="preserve">Psalm 40 (ESV) </w:t>
      </w:r>
      <w:r w:rsidRPr="00313BB5">
        <w:rPr>
          <w:rFonts w:ascii="Tahoma" w:hAnsi="Tahoma" w:cs="Tahoma"/>
          <w:sz w:val="22"/>
          <w:szCs w:val="22"/>
          <w:vertAlign w:val="superscript"/>
          <w:lang w:val="en"/>
        </w:rPr>
        <w:t>1</w:t>
      </w:r>
      <w:r w:rsidRPr="00313BB5">
        <w:rPr>
          <w:rFonts w:ascii="Tahoma" w:hAnsi="Tahoma" w:cs="Tahoma"/>
          <w:sz w:val="22"/>
          <w:szCs w:val="22"/>
          <w:lang w:val="en"/>
        </w:rPr>
        <w:t xml:space="preserve"> </w:t>
      </w:r>
      <w:r w:rsidRPr="00313BB5">
        <w:rPr>
          <w:rFonts w:ascii="Tahoma" w:hAnsi="Tahoma" w:cs="Tahoma"/>
          <w:sz w:val="22"/>
          <w:szCs w:val="22"/>
        </w:rPr>
        <w:t xml:space="preserve">I waited patiently for the </w:t>
      </w:r>
      <w:r w:rsidRPr="00313BB5">
        <w:rPr>
          <w:rFonts w:ascii="Tahoma" w:hAnsi="Tahoma" w:cs="Tahoma"/>
          <w:smallCaps/>
          <w:sz w:val="22"/>
          <w:szCs w:val="22"/>
        </w:rPr>
        <w:t>Lord</w:t>
      </w:r>
      <w:r w:rsidRPr="00313BB5">
        <w:rPr>
          <w:rFonts w:ascii="Tahoma" w:hAnsi="Tahoma" w:cs="Tahoma"/>
          <w:sz w:val="22"/>
          <w:szCs w:val="22"/>
        </w:rPr>
        <w:t xml:space="preserve">; he inclined to me and heard my cry. </w:t>
      </w:r>
      <w:r w:rsidRPr="00313BB5">
        <w:rPr>
          <w:rFonts w:ascii="Tahoma" w:hAnsi="Tahoma" w:cs="Tahoma"/>
          <w:sz w:val="22"/>
          <w:szCs w:val="22"/>
          <w:vertAlign w:val="superscript"/>
          <w:lang w:val="en"/>
        </w:rPr>
        <w:t>2</w:t>
      </w:r>
      <w:r w:rsidRPr="00313BB5">
        <w:rPr>
          <w:rFonts w:ascii="Tahoma" w:hAnsi="Tahoma" w:cs="Tahoma"/>
          <w:sz w:val="22"/>
          <w:szCs w:val="22"/>
          <w:lang w:val="en"/>
        </w:rPr>
        <w:t xml:space="preserve"> </w:t>
      </w:r>
      <w:r w:rsidRPr="00313BB5">
        <w:rPr>
          <w:rFonts w:ascii="Tahoma" w:hAnsi="Tahoma" w:cs="Tahoma"/>
          <w:sz w:val="22"/>
          <w:szCs w:val="22"/>
        </w:rPr>
        <w:t xml:space="preserve">He drew me up from the pit of destruction, out of the miry bog, and set my feet upon a rock, making my steps secure. </w:t>
      </w:r>
      <w:r w:rsidRPr="00313BB5">
        <w:rPr>
          <w:rFonts w:ascii="Tahoma" w:hAnsi="Tahoma" w:cs="Tahoma"/>
          <w:sz w:val="22"/>
          <w:szCs w:val="22"/>
          <w:vertAlign w:val="superscript"/>
          <w:lang w:val="en"/>
        </w:rPr>
        <w:t>3</w:t>
      </w:r>
      <w:r w:rsidRPr="00313BB5">
        <w:rPr>
          <w:rFonts w:ascii="Tahoma" w:hAnsi="Tahoma" w:cs="Tahoma"/>
          <w:sz w:val="22"/>
          <w:szCs w:val="22"/>
          <w:lang w:val="en"/>
        </w:rPr>
        <w:t xml:space="preserve"> </w:t>
      </w:r>
      <w:r w:rsidRPr="00313BB5">
        <w:rPr>
          <w:rFonts w:ascii="Tahoma" w:hAnsi="Tahoma" w:cs="Tahoma"/>
          <w:sz w:val="22"/>
          <w:szCs w:val="22"/>
        </w:rPr>
        <w:t xml:space="preserve">He put a new song in my mouth, a song of praise to our God. Many will see and fear, and put their trust in the </w:t>
      </w:r>
      <w:r w:rsidRPr="00313BB5">
        <w:rPr>
          <w:rFonts w:ascii="Tahoma" w:hAnsi="Tahoma" w:cs="Tahoma"/>
          <w:smallCaps/>
          <w:sz w:val="22"/>
          <w:szCs w:val="22"/>
        </w:rPr>
        <w:t>Lord</w:t>
      </w:r>
      <w:r w:rsidRPr="00313BB5">
        <w:rPr>
          <w:rFonts w:ascii="Tahoma" w:hAnsi="Tahoma" w:cs="Tahoma"/>
          <w:sz w:val="22"/>
          <w:szCs w:val="22"/>
        </w:rPr>
        <w:t xml:space="preserve">. </w:t>
      </w:r>
      <w:r w:rsidRPr="00313BB5">
        <w:rPr>
          <w:rFonts w:ascii="Tahoma" w:hAnsi="Tahoma" w:cs="Tahoma"/>
          <w:sz w:val="22"/>
          <w:szCs w:val="22"/>
          <w:vertAlign w:val="superscript"/>
          <w:lang w:val="en"/>
        </w:rPr>
        <w:t>4</w:t>
      </w:r>
      <w:r w:rsidRPr="00313BB5">
        <w:rPr>
          <w:rFonts w:ascii="Tahoma" w:hAnsi="Tahoma" w:cs="Tahoma"/>
          <w:sz w:val="22"/>
          <w:szCs w:val="22"/>
          <w:lang w:val="en"/>
        </w:rPr>
        <w:t xml:space="preserve"> </w:t>
      </w:r>
      <w:r w:rsidRPr="00313BB5">
        <w:rPr>
          <w:rFonts w:ascii="Tahoma" w:hAnsi="Tahoma" w:cs="Tahoma"/>
          <w:sz w:val="22"/>
          <w:szCs w:val="22"/>
        </w:rPr>
        <w:t xml:space="preserve">Blessed is the man who makes the </w:t>
      </w:r>
      <w:r w:rsidRPr="00313BB5">
        <w:rPr>
          <w:rFonts w:ascii="Tahoma" w:hAnsi="Tahoma" w:cs="Tahoma"/>
          <w:smallCaps/>
          <w:sz w:val="22"/>
          <w:szCs w:val="22"/>
        </w:rPr>
        <w:t>Lord</w:t>
      </w:r>
      <w:r w:rsidRPr="00313BB5">
        <w:rPr>
          <w:rFonts w:ascii="Tahoma" w:hAnsi="Tahoma" w:cs="Tahoma"/>
          <w:sz w:val="22"/>
          <w:szCs w:val="22"/>
        </w:rPr>
        <w:t xml:space="preserve"> his trust, who does not turn to the proud, to those who go astray after a lie! </w:t>
      </w:r>
      <w:r w:rsidRPr="00313BB5">
        <w:rPr>
          <w:rFonts w:ascii="Tahoma" w:hAnsi="Tahoma" w:cs="Tahoma"/>
          <w:sz w:val="22"/>
          <w:szCs w:val="22"/>
          <w:vertAlign w:val="superscript"/>
          <w:lang w:val="en"/>
        </w:rPr>
        <w:t>5</w:t>
      </w:r>
      <w:r w:rsidRPr="00313BB5">
        <w:rPr>
          <w:rFonts w:ascii="Tahoma" w:hAnsi="Tahoma" w:cs="Tahoma"/>
          <w:sz w:val="22"/>
          <w:szCs w:val="22"/>
          <w:lang w:val="en"/>
        </w:rPr>
        <w:t xml:space="preserve"> </w:t>
      </w:r>
      <w:r w:rsidRPr="00313BB5">
        <w:rPr>
          <w:rFonts w:ascii="Tahoma" w:hAnsi="Tahoma" w:cs="Tahoma"/>
          <w:sz w:val="22"/>
          <w:szCs w:val="22"/>
        </w:rPr>
        <w:t xml:space="preserve">You have multiplied, O </w:t>
      </w:r>
      <w:r w:rsidRPr="00313BB5">
        <w:rPr>
          <w:rFonts w:ascii="Tahoma" w:hAnsi="Tahoma" w:cs="Tahoma"/>
          <w:smallCaps/>
          <w:sz w:val="22"/>
          <w:szCs w:val="22"/>
        </w:rPr>
        <w:t>Lord</w:t>
      </w:r>
      <w:r w:rsidRPr="00313BB5">
        <w:rPr>
          <w:rFonts w:ascii="Tahoma" w:hAnsi="Tahoma" w:cs="Tahoma"/>
          <w:sz w:val="22"/>
          <w:szCs w:val="22"/>
        </w:rPr>
        <w:t xml:space="preserve"> my God, your wondrous deeds and your thoughts toward us; none can compare with you! I will proclaim and tell of them, yet they are more than can be told. </w:t>
      </w:r>
      <w:r w:rsidRPr="00313BB5">
        <w:rPr>
          <w:rFonts w:ascii="Tahoma" w:hAnsi="Tahoma" w:cs="Tahoma"/>
          <w:sz w:val="22"/>
          <w:szCs w:val="22"/>
          <w:vertAlign w:val="superscript"/>
          <w:lang w:val="en"/>
        </w:rPr>
        <w:t>6</w:t>
      </w:r>
      <w:r w:rsidRPr="00313BB5">
        <w:rPr>
          <w:rFonts w:ascii="Tahoma" w:hAnsi="Tahoma" w:cs="Tahoma"/>
          <w:sz w:val="22"/>
          <w:szCs w:val="22"/>
          <w:lang w:val="en"/>
        </w:rPr>
        <w:t xml:space="preserve"> </w:t>
      </w:r>
      <w:r w:rsidRPr="00313BB5">
        <w:rPr>
          <w:rFonts w:ascii="Tahoma" w:hAnsi="Tahoma" w:cs="Tahoma"/>
          <w:sz w:val="22"/>
          <w:szCs w:val="22"/>
        </w:rPr>
        <w:t xml:space="preserve">In sacrifice and offering you have not delighted, but you have given me an open ear. Burnt offering and sin offering you have not required. </w:t>
      </w:r>
      <w:r w:rsidRPr="00313BB5">
        <w:rPr>
          <w:rFonts w:ascii="Tahoma" w:hAnsi="Tahoma" w:cs="Tahoma"/>
          <w:sz w:val="22"/>
          <w:szCs w:val="22"/>
          <w:vertAlign w:val="superscript"/>
          <w:lang w:val="en"/>
        </w:rPr>
        <w:t>7</w:t>
      </w:r>
      <w:r w:rsidRPr="00313BB5">
        <w:rPr>
          <w:rFonts w:ascii="Tahoma" w:hAnsi="Tahoma" w:cs="Tahoma"/>
          <w:sz w:val="22"/>
          <w:szCs w:val="22"/>
          <w:lang w:val="en"/>
        </w:rPr>
        <w:t xml:space="preserve"> </w:t>
      </w:r>
      <w:r w:rsidRPr="00313BB5">
        <w:rPr>
          <w:rFonts w:ascii="Tahoma" w:hAnsi="Tahoma" w:cs="Tahoma"/>
          <w:sz w:val="22"/>
          <w:szCs w:val="22"/>
        </w:rPr>
        <w:t xml:space="preserve">Then I said, “Behold, I have come; in the scroll of the book it is written of me: </w:t>
      </w:r>
      <w:r w:rsidRPr="00313BB5">
        <w:rPr>
          <w:rFonts w:ascii="Tahoma" w:hAnsi="Tahoma" w:cs="Tahoma"/>
          <w:sz w:val="22"/>
          <w:szCs w:val="22"/>
          <w:vertAlign w:val="superscript"/>
          <w:lang w:val="en"/>
        </w:rPr>
        <w:t>8</w:t>
      </w:r>
      <w:r w:rsidRPr="00313BB5">
        <w:rPr>
          <w:rFonts w:ascii="Tahoma" w:hAnsi="Tahoma" w:cs="Tahoma"/>
          <w:sz w:val="22"/>
          <w:szCs w:val="22"/>
          <w:lang w:val="en"/>
        </w:rPr>
        <w:t xml:space="preserve"> </w:t>
      </w:r>
      <w:r w:rsidRPr="00313BB5">
        <w:rPr>
          <w:rFonts w:ascii="Tahoma" w:hAnsi="Tahoma" w:cs="Tahoma"/>
          <w:sz w:val="22"/>
          <w:szCs w:val="22"/>
        </w:rPr>
        <w:t xml:space="preserve">I delight to do your will, O my God; your law is within my heart.” </w:t>
      </w:r>
      <w:r w:rsidRPr="00313BB5">
        <w:rPr>
          <w:rFonts w:ascii="Tahoma" w:hAnsi="Tahoma" w:cs="Tahoma"/>
          <w:sz w:val="22"/>
          <w:szCs w:val="22"/>
          <w:vertAlign w:val="superscript"/>
          <w:lang w:val="en"/>
        </w:rPr>
        <w:t>9</w:t>
      </w:r>
      <w:r w:rsidRPr="00313BB5">
        <w:rPr>
          <w:rFonts w:ascii="Tahoma" w:hAnsi="Tahoma" w:cs="Tahoma"/>
          <w:sz w:val="22"/>
          <w:szCs w:val="22"/>
          <w:lang w:val="en"/>
        </w:rPr>
        <w:t xml:space="preserve"> </w:t>
      </w:r>
      <w:r w:rsidRPr="00313BB5">
        <w:rPr>
          <w:rFonts w:ascii="Tahoma" w:hAnsi="Tahoma" w:cs="Tahoma"/>
          <w:sz w:val="22"/>
          <w:szCs w:val="22"/>
        </w:rPr>
        <w:t xml:space="preserve">I have told the glad news of deliverance in the great congregation; behold, I have not restrained my lips, as you know, O </w:t>
      </w:r>
      <w:r w:rsidRPr="00313BB5">
        <w:rPr>
          <w:rFonts w:ascii="Tahoma" w:hAnsi="Tahoma" w:cs="Tahoma"/>
          <w:smallCaps/>
          <w:sz w:val="22"/>
          <w:szCs w:val="22"/>
        </w:rPr>
        <w:t>Lord</w:t>
      </w:r>
      <w:r w:rsidRPr="00313BB5">
        <w:rPr>
          <w:rFonts w:ascii="Tahoma" w:hAnsi="Tahoma" w:cs="Tahoma"/>
          <w:sz w:val="22"/>
          <w:szCs w:val="22"/>
        </w:rPr>
        <w:t xml:space="preserve">. </w:t>
      </w:r>
      <w:r w:rsidRPr="00313BB5">
        <w:rPr>
          <w:rFonts w:ascii="Tahoma" w:hAnsi="Tahoma" w:cs="Tahoma"/>
          <w:sz w:val="22"/>
          <w:szCs w:val="22"/>
          <w:vertAlign w:val="superscript"/>
          <w:lang w:val="en"/>
        </w:rPr>
        <w:t>10</w:t>
      </w:r>
      <w:r w:rsidRPr="00313BB5">
        <w:rPr>
          <w:rFonts w:ascii="Tahoma" w:hAnsi="Tahoma" w:cs="Tahoma"/>
          <w:sz w:val="22"/>
          <w:szCs w:val="22"/>
          <w:lang w:val="en"/>
        </w:rPr>
        <w:t xml:space="preserve"> </w:t>
      </w:r>
      <w:r w:rsidRPr="00313BB5">
        <w:rPr>
          <w:rFonts w:ascii="Tahoma" w:hAnsi="Tahoma" w:cs="Tahoma"/>
          <w:sz w:val="22"/>
          <w:szCs w:val="22"/>
        </w:rPr>
        <w:t xml:space="preserve">I have not hidden your deliverance within my heart; I have spoken of your faithfulness and your salvation; I have not concealed your steadfast love and your faithfulness from the great congregation. </w:t>
      </w:r>
      <w:r w:rsidRPr="00313BB5">
        <w:rPr>
          <w:rFonts w:ascii="Tahoma" w:hAnsi="Tahoma" w:cs="Tahoma"/>
          <w:sz w:val="22"/>
          <w:szCs w:val="22"/>
          <w:vertAlign w:val="superscript"/>
          <w:lang w:val="en"/>
        </w:rPr>
        <w:t>11</w:t>
      </w:r>
      <w:r w:rsidRPr="00313BB5">
        <w:rPr>
          <w:rFonts w:ascii="Tahoma" w:hAnsi="Tahoma" w:cs="Tahoma"/>
          <w:sz w:val="22"/>
          <w:szCs w:val="22"/>
          <w:lang w:val="en"/>
        </w:rPr>
        <w:t xml:space="preserve"> </w:t>
      </w:r>
      <w:r w:rsidRPr="00313BB5">
        <w:rPr>
          <w:rFonts w:ascii="Tahoma" w:hAnsi="Tahoma" w:cs="Tahoma"/>
          <w:sz w:val="22"/>
          <w:szCs w:val="22"/>
        </w:rPr>
        <w:t xml:space="preserve">As for you, O </w:t>
      </w:r>
      <w:r w:rsidRPr="00313BB5">
        <w:rPr>
          <w:rFonts w:ascii="Tahoma" w:hAnsi="Tahoma" w:cs="Tahoma"/>
          <w:smallCaps/>
          <w:sz w:val="22"/>
          <w:szCs w:val="22"/>
        </w:rPr>
        <w:t>Lord</w:t>
      </w:r>
      <w:r w:rsidRPr="00313BB5">
        <w:rPr>
          <w:rFonts w:ascii="Tahoma" w:hAnsi="Tahoma" w:cs="Tahoma"/>
          <w:sz w:val="22"/>
          <w:szCs w:val="22"/>
        </w:rPr>
        <w:t xml:space="preserve">, you will not restrain your mercy from me; your steadfast love and your faithfulness will ever preserve me! </w:t>
      </w:r>
      <w:r w:rsidRPr="00313BB5">
        <w:rPr>
          <w:rFonts w:ascii="Tahoma" w:hAnsi="Tahoma" w:cs="Tahoma"/>
          <w:sz w:val="22"/>
          <w:szCs w:val="22"/>
          <w:vertAlign w:val="superscript"/>
          <w:lang w:val="en"/>
        </w:rPr>
        <w:t>12</w:t>
      </w:r>
      <w:r w:rsidRPr="00313BB5">
        <w:rPr>
          <w:rFonts w:ascii="Tahoma" w:hAnsi="Tahoma" w:cs="Tahoma"/>
          <w:sz w:val="22"/>
          <w:szCs w:val="22"/>
          <w:lang w:val="en"/>
        </w:rPr>
        <w:t xml:space="preserve"> </w:t>
      </w:r>
      <w:r w:rsidRPr="00313BB5">
        <w:rPr>
          <w:rFonts w:ascii="Tahoma" w:hAnsi="Tahoma" w:cs="Tahoma"/>
          <w:sz w:val="22"/>
          <w:szCs w:val="22"/>
        </w:rPr>
        <w:t xml:space="preserve">For evils have encompassed me beyond number; my iniquities have overtaken me, and I cannot see; they are more than the hairs of my head; my heart fails me. </w:t>
      </w:r>
      <w:r w:rsidRPr="00313BB5">
        <w:rPr>
          <w:rFonts w:ascii="Tahoma" w:hAnsi="Tahoma" w:cs="Tahoma"/>
          <w:sz w:val="22"/>
          <w:szCs w:val="22"/>
          <w:vertAlign w:val="superscript"/>
          <w:lang w:val="en"/>
        </w:rPr>
        <w:t>13</w:t>
      </w:r>
      <w:r w:rsidRPr="00313BB5">
        <w:rPr>
          <w:rFonts w:ascii="Tahoma" w:hAnsi="Tahoma" w:cs="Tahoma"/>
          <w:sz w:val="22"/>
          <w:szCs w:val="22"/>
          <w:lang w:val="en"/>
        </w:rPr>
        <w:t xml:space="preserve"> </w:t>
      </w:r>
      <w:r w:rsidRPr="00313BB5">
        <w:rPr>
          <w:rFonts w:ascii="Tahoma" w:hAnsi="Tahoma" w:cs="Tahoma"/>
          <w:sz w:val="22"/>
          <w:szCs w:val="22"/>
        </w:rPr>
        <w:t xml:space="preserve">Be pleased, O </w:t>
      </w:r>
      <w:r w:rsidRPr="00313BB5">
        <w:rPr>
          <w:rFonts w:ascii="Tahoma" w:hAnsi="Tahoma" w:cs="Tahoma"/>
          <w:smallCaps/>
          <w:sz w:val="22"/>
          <w:szCs w:val="22"/>
        </w:rPr>
        <w:t>Lord</w:t>
      </w:r>
      <w:r w:rsidRPr="00313BB5">
        <w:rPr>
          <w:rFonts w:ascii="Tahoma" w:hAnsi="Tahoma" w:cs="Tahoma"/>
          <w:sz w:val="22"/>
          <w:szCs w:val="22"/>
        </w:rPr>
        <w:t xml:space="preserve">, to deliver me! O </w:t>
      </w:r>
      <w:r w:rsidRPr="00313BB5">
        <w:rPr>
          <w:rFonts w:ascii="Tahoma" w:hAnsi="Tahoma" w:cs="Tahoma"/>
          <w:smallCaps/>
          <w:sz w:val="22"/>
          <w:szCs w:val="22"/>
        </w:rPr>
        <w:t>Lord</w:t>
      </w:r>
      <w:r w:rsidRPr="00313BB5">
        <w:rPr>
          <w:rFonts w:ascii="Tahoma" w:hAnsi="Tahoma" w:cs="Tahoma"/>
          <w:sz w:val="22"/>
          <w:szCs w:val="22"/>
        </w:rPr>
        <w:t xml:space="preserve">, make haste to help me! </w:t>
      </w:r>
      <w:r w:rsidRPr="00313BB5">
        <w:rPr>
          <w:rFonts w:ascii="Tahoma" w:hAnsi="Tahoma" w:cs="Tahoma"/>
          <w:sz w:val="22"/>
          <w:szCs w:val="22"/>
          <w:vertAlign w:val="superscript"/>
          <w:lang w:val="en"/>
        </w:rPr>
        <w:t>14</w:t>
      </w:r>
      <w:r w:rsidRPr="00313BB5">
        <w:rPr>
          <w:rFonts w:ascii="Tahoma" w:hAnsi="Tahoma" w:cs="Tahoma"/>
          <w:sz w:val="22"/>
          <w:szCs w:val="22"/>
          <w:lang w:val="en"/>
        </w:rPr>
        <w:t xml:space="preserve"> </w:t>
      </w:r>
      <w:r w:rsidRPr="00313BB5">
        <w:rPr>
          <w:rFonts w:ascii="Tahoma" w:hAnsi="Tahoma" w:cs="Tahoma"/>
          <w:sz w:val="22"/>
          <w:szCs w:val="22"/>
        </w:rPr>
        <w:t xml:space="preserve">Let those be put to shame and disappointed altogether who seek to snatch away my life; let those be turned back and brought to dishonor who delight in my hurt! </w:t>
      </w:r>
      <w:r w:rsidRPr="00313BB5">
        <w:rPr>
          <w:rFonts w:ascii="Tahoma" w:hAnsi="Tahoma" w:cs="Tahoma"/>
          <w:sz w:val="22"/>
          <w:szCs w:val="22"/>
          <w:vertAlign w:val="superscript"/>
          <w:lang w:val="en"/>
        </w:rPr>
        <w:t>15</w:t>
      </w:r>
      <w:r w:rsidRPr="00313BB5">
        <w:rPr>
          <w:rFonts w:ascii="Tahoma" w:hAnsi="Tahoma" w:cs="Tahoma"/>
          <w:sz w:val="22"/>
          <w:szCs w:val="22"/>
          <w:lang w:val="en"/>
        </w:rPr>
        <w:t xml:space="preserve"> </w:t>
      </w:r>
      <w:r w:rsidRPr="00313BB5">
        <w:rPr>
          <w:rFonts w:ascii="Tahoma" w:hAnsi="Tahoma" w:cs="Tahoma"/>
          <w:sz w:val="22"/>
          <w:szCs w:val="22"/>
        </w:rPr>
        <w:t xml:space="preserve">Let those be appalled because of their shame who say to me, “Aha, Aha!” </w:t>
      </w:r>
      <w:r w:rsidRPr="00313BB5">
        <w:rPr>
          <w:rFonts w:ascii="Tahoma" w:hAnsi="Tahoma" w:cs="Tahoma"/>
          <w:sz w:val="22"/>
          <w:szCs w:val="22"/>
          <w:vertAlign w:val="superscript"/>
          <w:lang w:val="en"/>
        </w:rPr>
        <w:t>16</w:t>
      </w:r>
      <w:r w:rsidRPr="00313BB5">
        <w:rPr>
          <w:rFonts w:ascii="Tahoma" w:hAnsi="Tahoma" w:cs="Tahoma"/>
          <w:sz w:val="22"/>
          <w:szCs w:val="22"/>
          <w:lang w:val="en"/>
        </w:rPr>
        <w:t xml:space="preserve"> </w:t>
      </w:r>
      <w:r w:rsidRPr="00313BB5">
        <w:rPr>
          <w:rFonts w:ascii="Tahoma" w:hAnsi="Tahoma" w:cs="Tahoma"/>
          <w:sz w:val="22"/>
          <w:szCs w:val="22"/>
        </w:rPr>
        <w:t xml:space="preserve">But may all who seek you rejoice and be glad in you; may those who love your salvation say continually, “Great is the </w:t>
      </w:r>
      <w:r w:rsidRPr="00313BB5">
        <w:rPr>
          <w:rFonts w:ascii="Tahoma" w:hAnsi="Tahoma" w:cs="Tahoma"/>
          <w:smallCaps/>
          <w:sz w:val="22"/>
          <w:szCs w:val="22"/>
        </w:rPr>
        <w:t>Lord</w:t>
      </w:r>
      <w:r w:rsidRPr="00313BB5">
        <w:rPr>
          <w:rFonts w:ascii="Tahoma" w:hAnsi="Tahoma" w:cs="Tahoma"/>
          <w:sz w:val="22"/>
          <w:szCs w:val="22"/>
        </w:rPr>
        <w:t xml:space="preserve">!” </w:t>
      </w:r>
      <w:r w:rsidRPr="00313BB5">
        <w:rPr>
          <w:rFonts w:ascii="Tahoma" w:hAnsi="Tahoma" w:cs="Tahoma"/>
          <w:sz w:val="22"/>
          <w:szCs w:val="22"/>
          <w:vertAlign w:val="superscript"/>
          <w:lang w:val="en"/>
        </w:rPr>
        <w:t>17</w:t>
      </w:r>
      <w:r w:rsidRPr="00313BB5">
        <w:rPr>
          <w:rFonts w:ascii="Tahoma" w:hAnsi="Tahoma" w:cs="Tahoma"/>
          <w:sz w:val="22"/>
          <w:szCs w:val="22"/>
          <w:lang w:val="en"/>
        </w:rPr>
        <w:t xml:space="preserve"> </w:t>
      </w:r>
      <w:r w:rsidRPr="00313BB5">
        <w:rPr>
          <w:rFonts w:ascii="Tahoma" w:hAnsi="Tahoma" w:cs="Tahoma"/>
          <w:sz w:val="22"/>
          <w:szCs w:val="22"/>
        </w:rPr>
        <w:t xml:space="preserve">As for me, I am poor and needy, but the Lord takes thought for me. You are my help and my deliverer; do not delay, O my God! </w:t>
      </w:r>
    </w:p>
    <w:p w14:paraId="3A3D31BB" w14:textId="77777777" w:rsidR="00663A4C" w:rsidRPr="00313BB5" w:rsidRDefault="00663A4C" w:rsidP="00663A4C">
      <w:pPr>
        <w:rPr>
          <w:rFonts w:ascii="Tahoma" w:hAnsi="Tahoma" w:cs="Tahoma"/>
          <w:sz w:val="22"/>
          <w:szCs w:val="22"/>
        </w:rPr>
      </w:pPr>
    </w:p>
    <w:p w14:paraId="39445C17" w14:textId="1CB63BA4" w:rsidR="00663A4C" w:rsidRPr="00313BB5" w:rsidRDefault="00663A4C" w:rsidP="00663A4C">
      <w:pPr>
        <w:rPr>
          <w:rFonts w:ascii="Tahoma" w:hAnsi="Tahoma" w:cs="Tahoma"/>
          <w:sz w:val="22"/>
          <w:szCs w:val="22"/>
        </w:rPr>
      </w:pPr>
      <w:r w:rsidRPr="00313BB5">
        <w:rPr>
          <w:rFonts w:ascii="Tahoma" w:hAnsi="Tahoma" w:cs="Tahoma"/>
          <w:sz w:val="22"/>
          <w:szCs w:val="22"/>
        </w:rPr>
        <w:t xml:space="preserve">Hebrews 10:1–10 (ESV) </w:t>
      </w:r>
      <w:r w:rsidRPr="00313BB5">
        <w:rPr>
          <w:rFonts w:ascii="Tahoma" w:hAnsi="Tahoma" w:cs="Tahoma"/>
          <w:sz w:val="22"/>
          <w:szCs w:val="22"/>
          <w:vertAlign w:val="superscript"/>
          <w:lang w:val="en"/>
        </w:rPr>
        <w:t>1</w:t>
      </w:r>
      <w:r w:rsidRPr="00313BB5">
        <w:rPr>
          <w:rFonts w:ascii="Tahoma" w:hAnsi="Tahoma" w:cs="Tahoma"/>
          <w:sz w:val="22"/>
          <w:szCs w:val="22"/>
          <w:lang w:val="en"/>
        </w:rPr>
        <w:t xml:space="preserve"> </w:t>
      </w:r>
      <w:r w:rsidRPr="00313BB5">
        <w:rPr>
          <w:rFonts w:ascii="Tahoma" w:hAnsi="Tahoma" w:cs="Tahoma"/>
          <w:sz w:val="22"/>
          <w:szCs w:val="22"/>
        </w:rPr>
        <w:t xml:space="preserve">For since the law has but a shadow of the good things to come instead of the true form of these realities, it can never, by the same sacrifices that are continually offered every year, make perfect those who draw near. </w:t>
      </w:r>
      <w:r w:rsidRPr="00313BB5">
        <w:rPr>
          <w:rFonts w:ascii="Tahoma" w:hAnsi="Tahoma" w:cs="Tahoma"/>
          <w:sz w:val="22"/>
          <w:szCs w:val="22"/>
          <w:vertAlign w:val="superscript"/>
          <w:lang w:val="en"/>
        </w:rPr>
        <w:t>2</w:t>
      </w:r>
      <w:r w:rsidRPr="00313BB5">
        <w:rPr>
          <w:rFonts w:ascii="Tahoma" w:hAnsi="Tahoma" w:cs="Tahoma"/>
          <w:sz w:val="22"/>
          <w:szCs w:val="22"/>
          <w:lang w:val="en"/>
        </w:rPr>
        <w:t xml:space="preserve"> </w:t>
      </w:r>
      <w:r w:rsidRPr="00313BB5">
        <w:rPr>
          <w:rFonts w:ascii="Tahoma" w:hAnsi="Tahoma" w:cs="Tahoma"/>
          <w:sz w:val="22"/>
          <w:szCs w:val="22"/>
        </w:rPr>
        <w:t xml:space="preserve">Otherwise, would they not have ceased to be offered, since the worshipers, having once been cleansed, would no longer have any consciousness of sins? </w:t>
      </w:r>
      <w:r w:rsidRPr="00313BB5">
        <w:rPr>
          <w:rFonts w:ascii="Tahoma" w:hAnsi="Tahoma" w:cs="Tahoma"/>
          <w:sz w:val="22"/>
          <w:szCs w:val="22"/>
          <w:vertAlign w:val="superscript"/>
          <w:lang w:val="en"/>
        </w:rPr>
        <w:t>3</w:t>
      </w:r>
      <w:r w:rsidRPr="00313BB5">
        <w:rPr>
          <w:rFonts w:ascii="Tahoma" w:hAnsi="Tahoma" w:cs="Tahoma"/>
          <w:sz w:val="22"/>
          <w:szCs w:val="22"/>
          <w:lang w:val="en"/>
        </w:rPr>
        <w:t xml:space="preserve"> </w:t>
      </w:r>
      <w:r w:rsidRPr="00313BB5">
        <w:rPr>
          <w:rFonts w:ascii="Tahoma" w:hAnsi="Tahoma" w:cs="Tahoma"/>
          <w:sz w:val="22"/>
          <w:szCs w:val="22"/>
        </w:rPr>
        <w:t xml:space="preserve">But in these sacrifices there is a reminder of sins every year. </w:t>
      </w:r>
      <w:r w:rsidRPr="00313BB5">
        <w:rPr>
          <w:rFonts w:ascii="Tahoma" w:hAnsi="Tahoma" w:cs="Tahoma"/>
          <w:sz w:val="22"/>
          <w:szCs w:val="22"/>
          <w:vertAlign w:val="superscript"/>
          <w:lang w:val="en"/>
        </w:rPr>
        <w:t>4</w:t>
      </w:r>
      <w:r w:rsidRPr="00313BB5">
        <w:rPr>
          <w:rFonts w:ascii="Tahoma" w:hAnsi="Tahoma" w:cs="Tahoma"/>
          <w:sz w:val="22"/>
          <w:szCs w:val="22"/>
          <w:lang w:val="en"/>
        </w:rPr>
        <w:t xml:space="preserve"> </w:t>
      </w:r>
      <w:r w:rsidRPr="00313BB5">
        <w:rPr>
          <w:rFonts w:ascii="Tahoma" w:hAnsi="Tahoma" w:cs="Tahoma"/>
          <w:sz w:val="22"/>
          <w:szCs w:val="22"/>
        </w:rPr>
        <w:t xml:space="preserve">For it is impossible for the blood of bulls and goats to take away sins. </w:t>
      </w:r>
      <w:r w:rsidRPr="00313BB5">
        <w:rPr>
          <w:rFonts w:ascii="Tahoma" w:hAnsi="Tahoma" w:cs="Tahoma"/>
          <w:sz w:val="22"/>
          <w:szCs w:val="22"/>
          <w:vertAlign w:val="superscript"/>
          <w:lang w:val="en"/>
        </w:rPr>
        <w:t>5</w:t>
      </w:r>
      <w:r w:rsidRPr="00313BB5">
        <w:rPr>
          <w:rFonts w:ascii="Tahoma" w:hAnsi="Tahoma" w:cs="Tahoma"/>
          <w:sz w:val="22"/>
          <w:szCs w:val="22"/>
          <w:lang w:val="en"/>
        </w:rPr>
        <w:t xml:space="preserve"> </w:t>
      </w:r>
      <w:r w:rsidRPr="00313BB5">
        <w:rPr>
          <w:rFonts w:ascii="Tahoma" w:hAnsi="Tahoma" w:cs="Tahoma"/>
          <w:sz w:val="22"/>
          <w:szCs w:val="22"/>
        </w:rPr>
        <w:t xml:space="preserve">Consequently, when Christ came into the world, he said, “Sacrifices and offerings you have not desired, but a body have you prepared for me; </w:t>
      </w:r>
      <w:r w:rsidRPr="00313BB5">
        <w:rPr>
          <w:rFonts w:ascii="Tahoma" w:hAnsi="Tahoma" w:cs="Tahoma"/>
          <w:sz w:val="22"/>
          <w:szCs w:val="22"/>
          <w:vertAlign w:val="superscript"/>
          <w:lang w:val="en"/>
        </w:rPr>
        <w:t>6</w:t>
      </w:r>
      <w:r w:rsidRPr="00313BB5">
        <w:rPr>
          <w:rFonts w:ascii="Tahoma" w:hAnsi="Tahoma" w:cs="Tahoma"/>
          <w:sz w:val="22"/>
          <w:szCs w:val="22"/>
          <w:lang w:val="en"/>
        </w:rPr>
        <w:t xml:space="preserve"> </w:t>
      </w:r>
      <w:r w:rsidRPr="00313BB5">
        <w:rPr>
          <w:rFonts w:ascii="Tahoma" w:hAnsi="Tahoma" w:cs="Tahoma"/>
          <w:sz w:val="22"/>
          <w:szCs w:val="22"/>
        </w:rPr>
        <w:t xml:space="preserve">in burnt offerings and sin offerings you have taken no pleasure. </w:t>
      </w:r>
      <w:r w:rsidRPr="00313BB5">
        <w:rPr>
          <w:rFonts w:ascii="Tahoma" w:hAnsi="Tahoma" w:cs="Tahoma"/>
          <w:sz w:val="22"/>
          <w:szCs w:val="22"/>
          <w:vertAlign w:val="superscript"/>
          <w:lang w:val="en"/>
        </w:rPr>
        <w:t>7</w:t>
      </w:r>
      <w:r w:rsidRPr="00313BB5">
        <w:rPr>
          <w:rFonts w:ascii="Tahoma" w:hAnsi="Tahoma" w:cs="Tahoma"/>
          <w:sz w:val="22"/>
          <w:szCs w:val="22"/>
          <w:lang w:val="en"/>
        </w:rPr>
        <w:t xml:space="preserve"> </w:t>
      </w:r>
      <w:r w:rsidRPr="00313BB5">
        <w:rPr>
          <w:rFonts w:ascii="Tahoma" w:hAnsi="Tahoma" w:cs="Tahoma"/>
          <w:sz w:val="22"/>
          <w:szCs w:val="22"/>
        </w:rPr>
        <w:t xml:space="preserve">Then I said, ‘Behold, I have come to do your will, O God, as it is written of me in the scroll of the book.’ ” </w:t>
      </w:r>
      <w:r w:rsidRPr="00313BB5">
        <w:rPr>
          <w:rFonts w:ascii="Tahoma" w:hAnsi="Tahoma" w:cs="Tahoma"/>
          <w:sz w:val="22"/>
          <w:szCs w:val="22"/>
          <w:vertAlign w:val="superscript"/>
          <w:lang w:val="en"/>
        </w:rPr>
        <w:t>8</w:t>
      </w:r>
      <w:r w:rsidRPr="00313BB5">
        <w:rPr>
          <w:rFonts w:ascii="Tahoma" w:hAnsi="Tahoma" w:cs="Tahoma"/>
          <w:sz w:val="22"/>
          <w:szCs w:val="22"/>
          <w:lang w:val="en"/>
        </w:rPr>
        <w:t xml:space="preserve"> </w:t>
      </w:r>
      <w:r w:rsidRPr="00313BB5">
        <w:rPr>
          <w:rFonts w:ascii="Tahoma" w:hAnsi="Tahoma" w:cs="Tahoma"/>
          <w:sz w:val="22"/>
          <w:szCs w:val="22"/>
        </w:rPr>
        <w:t xml:space="preserve">When he said above, “You have neither desired nor taken pleasure in sacrifices and offerings and burnt offerings and sin offerings” (these are offered according to the law), </w:t>
      </w:r>
      <w:r w:rsidRPr="00313BB5">
        <w:rPr>
          <w:rFonts w:ascii="Tahoma" w:hAnsi="Tahoma" w:cs="Tahoma"/>
          <w:sz w:val="22"/>
          <w:szCs w:val="22"/>
          <w:vertAlign w:val="superscript"/>
          <w:lang w:val="en"/>
        </w:rPr>
        <w:t>9</w:t>
      </w:r>
      <w:r w:rsidRPr="00313BB5">
        <w:rPr>
          <w:rFonts w:ascii="Tahoma" w:hAnsi="Tahoma" w:cs="Tahoma"/>
          <w:sz w:val="22"/>
          <w:szCs w:val="22"/>
          <w:lang w:val="en"/>
        </w:rPr>
        <w:t xml:space="preserve"> </w:t>
      </w:r>
      <w:r w:rsidRPr="00313BB5">
        <w:rPr>
          <w:rFonts w:ascii="Tahoma" w:hAnsi="Tahoma" w:cs="Tahoma"/>
          <w:sz w:val="22"/>
          <w:szCs w:val="22"/>
        </w:rPr>
        <w:t xml:space="preserve">then he added, “Behold, I have come to do your will.” He does away with the first in order to establish the second. </w:t>
      </w:r>
      <w:r w:rsidRPr="00313BB5">
        <w:rPr>
          <w:rFonts w:ascii="Tahoma" w:hAnsi="Tahoma" w:cs="Tahoma"/>
          <w:sz w:val="22"/>
          <w:szCs w:val="22"/>
          <w:vertAlign w:val="superscript"/>
          <w:lang w:val="en"/>
        </w:rPr>
        <w:t>10</w:t>
      </w:r>
      <w:r w:rsidRPr="00313BB5">
        <w:rPr>
          <w:rFonts w:ascii="Tahoma" w:hAnsi="Tahoma" w:cs="Tahoma"/>
          <w:sz w:val="22"/>
          <w:szCs w:val="22"/>
          <w:lang w:val="en"/>
        </w:rPr>
        <w:t xml:space="preserve"> </w:t>
      </w:r>
      <w:r w:rsidRPr="00313BB5">
        <w:rPr>
          <w:rFonts w:ascii="Tahoma" w:hAnsi="Tahoma" w:cs="Tahoma"/>
          <w:sz w:val="22"/>
          <w:szCs w:val="22"/>
        </w:rPr>
        <w:t xml:space="preserve">And by that will we have been sanctified through the offering of the body of Jesus Christ once for all. </w:t>
      </w:r>
    </w:p>
    <w:p w14:paraId="5F885C76" w14:textId="77777777" w:rsidR="002319CD" w:rsidRPr="00313BB5" w:rsidRDefault="002319CD" w:rsidP="002319CD">
      <w:pPr>
        <w:rPr>
          <w:rFonts w:ascii="Tahoma" w:hAnsi="Tahoma" w:cs="Tahoma"/>
          <w:sz w:val="22"/>
          <w:szCs w:val="22"/>
        </w:rPr>
      </w:pPr>
    </w:p>
    <w:p w14:paraId="46823D7A" w14:textId="16AC2730" w:rsidR="001A023A" w:rsidRDefault="00000000">
      <w:pPr>
        <w:pStyle w:val="Standard"/>
        <w:rPr>
          <w:rFonts w:ascii="Tahoma" w:eastAsia="Tahoma" w:hAnsi="Tahoma" w:cs="Tahoma"/>
          <w:sz w:val="22"/>
          <w:szCs w:val="22"/>
        </w:rPr>
      </w:pPr>
      <w:r>
        <w:rPr>
          <w:rFonts w:ascii="Tahoma" w:hAnsi="Tahoma"/>
          <w:b/>
          <w:bCs/>
          <w:sz w:val="22"/>
          <w:szCs w:val="22"/>
        </w:rPr>
        <w:lastRenderedPageBreak/>
        <w:t>Prayer for Illumination</w:t>
      </w:r>
      <w:r>
        <w:rPr>
          <w:rFonts w:ascii="Tahoma" w:hAnsi="Tahoma"/>
          <w:b/>
          <w:bCs/>
        </w:rPr>
        <w:t xml:space="preserve"> </w:t>
      </w:r>
      <w:bookmarkStart w:id="7" w:name="_Hlk39994846"/>
      <w:bookmarkEnd w:id="7"/>
    </w:p>
    <w:p w14:paraId="0D7D5AF9" w14:textId="77777777" w:rsidR="001A023A" w:rsidRDefault="001A023A">
      <w:pPr>
        <w:pStyle w:val="Body"/>
        <w:spacing w:after="0"/>
        <w:rPr>
          <w:rFonts w:ascii="Tahoma" w:eastAsia="Tahoma" w:hAnsi="Tahoma" w:cs="Tahoma"/>
          <w:b/>
          <w:bCs/>
        </w:rPr>
      </w:pPr>
    </w:p>
    <w:p w14:paraId="069C0D3C" w14:textId="77777777" w:rsidR="00663A4C" w:rsidRPr="005E1B54" w:rsidRDefault="00000000" w:rsidP="00663A4C">
      <w:pPr>
        <w:rPr>
          <w:rFonts w:ascii="Tahoma" w:hAnsi="Tahoma" w:cs="Tahoma"/>
          <w:sz w:val="22"/>
          <w:szCs w:val="22"/>
        </w:rPr>
      </w:pPr>
      <w:r w:rsidRPr="002E5514">
        <w:rPr>
          <w:rFonts w:ascii="Tahoma" w:hAnsi="Tahoma"/>
          <w:b/>
          <w:bCs/>
          <w:sz w:val="22"/>
          <w:szCs w:val="22"/>
        </w:rPr>
        <w:t xml:space="preserve">Sermon </w:t>
      </w:r>
      <w:r w:rsidRPr="002E5514">
        <w:rPr>
          <w:rFonts w:ascii="Tahoma" w:hAnsi="Tahoma"/>
          <w:sz w:val="22"/>
          <w:szCs w:val="22"/>
        </w:rPr>
        <w:t xml:space="preserve">– </w:t>
      </w:r>
      <w:r w:rsidR="00663A4C" w:rsidRPr="005E1B54">
        <w:rPr>
          <w:rFonts w:ascii="Tahoma" w:hAnsi="Tahoma" w:cs="Tahoma"/>
          <w:sz w:val="22"/>
          <w:szCs w:val="22"/>
        </w:rPr>
        <w:t>An Exposition of Hebrews 10:1-10: “Christ’s Sanctifying Self-Offering”</w:t>
      </w:r>
    </w:p>
    <w:p w14:paraId="2BB475D0" w14:textId="77777777" w:rsidR="00663A4C" w:rsidRPr="005E1B54" w:rsidRDefault="00663A4C" w:rsidP="00663A4C">
      <w:pPr>
        <w:rPr>
          <w:rFonts w:ascii="Tahoma" w:hAnsi="Tahoma" w:cs="Tahoma"/>
          <w:sz w:val="22"/>
          <w:szCs w:val="22"/>
        </w:rPr>
      </w:pPr>
    </w:p>
    <w:p w14:paraId="45187D2F" w14:textId="77777777" w:rsidR="00663A4C" w:rsidRPr="005E1B54" w:rsidRDefault="00663A4C" w:rsidP="00663A4C">
      <w:pPr>
        <w:rPr>
          <w:rFonts w:ascii="Tahoma" w:hAnsi="Tahoma" w:cs="Tahoma"/>
          <w:sz w:val="22"/>
          <w:szCs w:val="22"/>
        </w:rPr>
      </w:pPr>
      <w:r w:rsidRPr="005E1B54">
        <w:rPr>
          <w:rFonts w:ascii="Tahoma" w:hAnsi="Tahoma" w:cs="Tahoma"/>
          <w:sz w:val="22"/>
          <w:szCs w:val="22"/>
        </w:rPr>
        <w:t xml:space="preserve">Christ’s offering of His body sanctifies us to worship God with a blood-cleansed conscience. This is confirmed by: </w:t>
      </w:r>
    </w:p>
    <w:p w14:paraId="57875EFF" w14:textId="77777777" w:rsidR="00663A4C" w:rsidRPr="008A3B40" w:rsidRDefault="00663A4C" w:rsidP="00663A4C">
      <w:pPr>
        <w:pStyle w:val="ListParagraph"/>
        <w:numPr>
          <w:ilvl w:val="0"/>
          <w:numId w:val="19"/>
        </w:numPr>
        <w:rPr>
          <w:rFonts w:ascii="Tahoma" w:hAnsi="Tahoma" w:cs="Tahoma"/>
        </w:rPr>
      </w:pPr>
      <w:r w:rsidRPr="008A3B40">
        <w:rPr>
          <w:rFonts w:ascii="Tahoma" w:hAnsi="Tahoma" w:cs="Tahoma"/>
        </w:rPr>
        <w:t xml:space="preserve">The </w:t>
      </w:r>
      <w:r>
        <w:rPr>
          <w:rFonts w:ascii="Tahoma" w:hAnsi="Tahoma" w:cs="Tahoma"/>
        </w:rPr>
        <w:t xml:space="preserve">insufficient </w:t>
      </w:r>
      <w:r w:rsidRPr="008A3B40">
        <w:rPr>
          <w:rFonts w:ascii="Tahoma" w:hAnsi="Tahoma" w:cs="Tahoma"/>
        </w:rPr>
        <w:t xml:space="preserve">shadow of the Law. </w:t>
      </w:r>
      <w:r>
        <w:rPr>
          <w:rFonts w:ascii="Tahoma" w:hAnsi="Tahoma" w:cs="Tahoma"/>
        </w:rPr>
        <w:t>(Hebrews 10:1-4)</w:t>
      </w:r>
    </w:p>
    <w:p w14:paraId="7F543E31" w14:textId="77777777" w:rsidR="00663A4C" w:rsidRPr="008A3B40" w:rsidRDefault="00663A4C" w:rsidP="00663A4C">
      <w:pPr>
        <w:pStyle w:val="ListParagraph"/>
        <w:numPr>
          <w:ilvl w:val="0"/>
          <w:numId w:val="19"/>
        </w:numPr>
        <w:rPr>
          <w:rFonts w:ascii="Tahoma" w:hAnsi="Tahoma" w:cs="Tahoma"/>
        </w:rPr>
      </w:pPr>
      <w:r w:rsidRPr="008A3B40">
        <w:rPr>
          <w:rFonts w:ascii="Tahoma" w:hAnsi="Tahoma" w:cs="Tahoma"/>
        </w:rPr>
        <w:t xml:space="preserve">The </w:t>
      </w:r>
      <w:r>
        <w:rPr>
          <w:rFonts w:ascii="Tahoma" w:hAnsi="Tahoma" w:cs="Tahoma"/>
        </w:rPr>
        <w:t xml:space="preserve">prophetic </w:t>
      </w:r>
      <w:r w:rsidRPr="008A3B40">
        <w:rPr>
          <w:rFonts w:ascii="Tahoma" w:hAnsi="Tahoma" w:cs="Tahoma"/>
        </w:rPr>
        <w:t>psalm of self-sacrifice.</w:t>
      </w:r>
      <w:r>
        <w:rPr>
          <w:rFonts w:ascii="Tahoma" w:hAnsi="Tahoma" w:cs="Tahoma"/>
        </w:rPr>
        <w:t xml:space="preserve"> (Hebrews 10:5-7)</w:t>
      </w:r>
    </w:p>
    <w:p w14:paraId="0033A4E5" w14:textId="3664812B" w:rsidR="00704F02" w:rsidRPr="00663A4C" w:rsidRDefault="00663A4C" w:rsidP="00663A4C">
      <w:pPr>
        <w:pStyle w:val="ListParagraph"/>
        <w:numPr>
          <w:ilvl w:val="0"/>
          <w:numId w:val="19"/>
        </w:numPr>
        <w:rPr>
          <w:rFonts w:ascii="Tahoma" w:hAnsi="Tahoma" w:cs="Tahoma"/>
        </w:rPr>
      </w:pPr>
      <w:r w:rsidRPr="008A3B40">
        <w:rPr>
          <w:rFonts w:ascii="Tahoma" w:hAnsi="Tahoma" w:cs="Tahoma"/>
        </w:rPr>
        <w:t xml:space="preserve">The </w:t>
      </w:r>
      <w:r>
        <w:rPr>
          <w:rFonts w:ascii="Tahoma" w:hAnsi="Tahoma" w:cs="Tahoma"/>
        </w:rPr>
        <w:t xml:space="preserve">sanctifying </w:t>
      </w:r>
      <w:r w:rsidRPr="008A3B40">
        <w:rPr>
          <w:rFonts w:ascii="Tahoma" w:hAnsi="Tahoma" w:cs="Tahoma"/>
        </w:rPr>
        <w:t>substance of the Son</w:t>
      </w:r>
      <w:r>
        <w:rPr>
          <w:rFonts w:ascii="Tahoma" w:hAnsi="Tahoma" w:cs="Tahoma"/>
        </w:rPr>
        <w:t>. (Hebrews 10:8-10)</w:t>
      </w:r>
    </w:p>
    <w:p w14:paraId="1308D630" w14:textId="7A1B30FF" w:rsidR="001A023A" w:rsidRDefault="00000000" w:rsidP="002319CD">
      <w:pPr>
        <w:rPr>
          <w:rFonts w:ascii="Tahoma" w:hAnsi="Tahoma"/>
          <w:b/>
          <w:bCs/>
          <w:sz w:val="22"/>
          <w:szCs w:val="22"/>
        </w:rPr>
      </w:pPr>
      <w:r w:rsidRPr="00ED47A9">
        <w:rPr>
          <w:rFonts w:ascii="Tahoma" w:hAnsi="Tahoma"/>
          <w:b/>
          <w:bCs/>
          <w:sz w:val="22"/>
          <w:szCs w:val="22"/>
        </w:rPr>
        <w:t>Prayer of Application</w:t>
      </w:r>
    </w:p>
    <w:p w14:paraId="7141CEBB" w14:textId="77777777" w:rsidR="00BC23EF" w:rsidRDefault="00BC23EF" w:rsidP="002319CD">
      <w:pPr>
        <w:rPr>
          <w:rFonts w:ascii="Tahoma" w:hAnsi="Tahoma"/>
          <w:b/>
          <w:bCs/>
          <w:sz w:val="22"/>
          <w:szCs w:val="22"/>
        </w:rPr>
      </w:pPr>
    </w:p>
    <w:p w14:paraId="412598EA" w14:textId="20888B56" w:rsidR="00BC23EF" w:rsidRPr="00BC23EF" w:rsidRDefault="00BC23EF" w:rsidP="002319CD">
      <w:pPr>
        <w:rPr>
          <w:rFonts w:ascii="Tahoma" w:eastAsia="Tahoma" w:hAnsi="Tahoma" w:cs="Tahoma"/>
          <w:sz w:val="22"/>
          <w:szCs w:val="22"/>
        </w:rPr>
      </w:pPr>
      <w:r>
        <w:rPr>
          <w:rFonts w:ascii="Tahoma" w:hAnsi="Tahoma"/>
          <w:b/>
          <w:bCs/>
          <w:sz w:val="22"/>
          <w:szCs w:val="22"/>
        </w:rPr>
        <w:t>Closing Hymn</w:t>
      </w:r>
      <w:r>
        <w:rPr>
          <w:rFonts w:ascii="Tahoma" w:hAnsi="Tahoma"/>
          <w:sz w:val="22"/>
          <w:szCs w:val="22"/>
        </w:rPr>
        <w:t xml:space="preserve"> – NTH 242 – Not All the Blood of Beasts</w:t>
      </w:r>
    </w:p>
    <w:p w14:paraId="550DAD07" w14:textId="77777777" w:rsidR="001A023A" w:rsidRDefault="001A023A">
      <w:pPr>
        <w:pStyle w:val="Body"/>
        <w:spacing w:after="0"/>
        <w:rPr>
          <w:rFonts w:ascii="Tahoma" w:eastAsia="Tahoma" w:hAnsi="Tahoma" w:cs="Tahoma"/>
        </w:rPr>
      </w:pPr>
    </w:p>
    <w:p w14:paraId="22D4858C" w14:textId="0351738B" w:rsidR="001A023A" w:rsidRPr="00BC23EF" w:rsidRDefault="00000000" w:rsidP="000661A5">
      <w:pPr>
        <w:rPr>
          <w:rFonts w:ascii="Tahoma" w:hAnsi="Tahoma" w:cs="Tahoma"/>
          <w:bCs/>
          <w:sz w:val="22"/>
          <w:szCs w:val="22"/>
        </w:rPr>
      </w:pPr>
      <w:r w:rsidRPr="00BC23EF">
        <w:rPr>
          <w:rFonts w:ascii="Tahoma" w:hAnsi="Tahoma"/>
          <w:b/>
          <w:bCs/>
          <w:sz w:val="22"/>
          <w:szCs w:val="22"/>
        </w:rPr>
        <w:t xml:space="preserve">Benediction </w:t>
      </w:r>
      <w:r w:rsidRPr="00BC23EF">
        <w:rPr>
          <w:rFonts w:ascii="Tahoma" w:hAnsi="Tahoma"/>
          <w:sz w:val="22"/>
          <w:szCs w:val="22"/>
        </w:rPr>
        <w:t xml:space="preserve">– </w:t>
      </w:r>
      <w:bookmarkStart w:id="8" w:name="_Hlk39826502"/>
      <w:bookmarkStart w:id="9" w:name="_Hlk50722140"/>
      <w:bookmarkEnd w:id="8"/>
      <w:r w:rsidR="003C4D26" w:rsidRPr="00BC23EF">
        <w:rPr>
          <w:rFonts w:ascii="Tahoma" w:hAnsi="Tahoma" w:cs="Tahoma"/>
          <w:bCs/>
          <w:sz w:val="22"/>
          <w:szCs w:val="22"/>
        </w:rPr>
        <w:t>The grace of the Lord Jesus Christ and the love of God and the fellowship of the Holy Spirit be with you all. – 2 Corinthians 13:14</w:t>
      </w:r>
      <w:bookmarkEnd w:id="9"/>
    </w:p>
    <w:sectPr w:rsidR="001A023A" w:rsidRPr="00BC23E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28C1" w14:textId="77777777" w:rsidR="00224F35" w:rsidRDefault="00224F35">
      <w:r>
        <w:separator/>
      </w:r>
    </w:p>
  </w:endnote>
  <w:endnote w:type="continuationSeparator" w:id="0">
    <w:p w14:paraId="7E58D284" w14:textId="77777777" w:rsidR="00224F35" w:rsidRDefault="0022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DBB4" w14:textId="77777777" w:rsidR="00224F35" w:rsidRDefault="00224F35">
      <w:r>
        <w:separator/>
      </w:r>
    </w:p>
  </w:footnote>
  <w:footnote w:type="continuationSeparator" w:id="0">
    <w:p w14:paraId="7130C5E1" w14:textId="77777777" w:rsidR="00224F35" w:rsidRDefault="0022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33549"/>
    <w:multiLevelType w:val="hybridMultilevel"/>
    <w:tmpl w:val="5974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D3B89"/>
    <w:multiLevelType w:val="hybridMultilevel"/>
    <w:tmpl w:val="7364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4"/>
  </w:num>
  <w:num w:numId="3" w16cid:durableId="1276600590">
    <w:abstractNumId w:val="2"/>
  </w:num>
  <w:num w:numId="4" w16cid:durableId="999698618">
    <w:abstractNumId w:val="7"/>
  </w:num>
  <w:num w:numId="5" w16cid:durableId="1574121290">
    <w:abstractNumId w:val="15"/>
  </w:num>
  <w:num w:numId="6" w16cid:durableId="1212302325">
    <w:abstractNumId w:val="10"/>
  </w:num>
  <w:num w:numId="7" w16cid:durableId="1693845445">
    <w:abstractNumId w:val="8"/>
  </w:num>
  <w:num w:numId="8" w16cid:durableId="956105093">
    <w:abstractNumId w:val="3"/>
  </w:num>
  <w:num w:numId="9" w16cid:durableId="1296371910">
    <w:abstractNumId w:val="6"/>
  </w:num>
  <w:num w:numId="10" w16cid:durableId="67312286">
    <w:abstractNumId w:val="9"/>
  </w:num>
  <w:num w:numId="11" w16cid:durableId="113208346">
    <w:abstractNumId w:val="0"/>
  </w:num>
  <w:num w:numId="12" w16cid:durableId="1841848717">
    <w:abstractNumId w:val="17"/>
  </w:num>
  <w:num w:numId="13" w16cid:durableId="1120025657">
    <w:abstractNumId w:val="16"/>
  </w:num>
  <w:num w:numId="14" w16cid:durableId="1970427663">
    <w:abstractNumId w:val="11"/>
  </w:num>
  <w:num w:numId="15" w16cid:durableId="2006132640">
    <w:abstractNumId w:val="12"/>
  </w:num>
  <w:num w:numId="16" w16cid:durableId="49231239">
    <w:abstractNumId w:val="13"/>
  </w:num>
  <w:num w:numId="17" w16cid:durableId="109016415">
    <w:abstractNumId w:val="5"/>
  </w:num>
  <w:num w:numId="18" w16cid:durableId="1927960454">
    <w:abstractNumId w:val="18"/>
  </w:num>
  <w:num w:numId="19" w16cid:durableId="964852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1574E5"/>
    <w:rsid w:val="0017238D"/>
    <w:rsid w:val="00190A54"/>
    <w:rsid w:val="00193329"/>
    <w:rsid w:val="001A023A"/>
    <w:rsid w:val="001C6F6C"/>
    <w:rsid w:val="001F467C"/>
    <w:rsid w:val="00205CFA"/>
    <w:rsid w:val="0021554B"/>
    <w:rsid w:val="00224F35"/>
    <w:rsid w:val="002319CD"/>
    <w:rsid w:val="00240715"/>
    <w:rsid w:val="00241D1E"/>
    <w:rsid w:val="0025288C"/>
    <w:rsid w:val="002569CF"/>
    <w:rsid w:val="00260D03"/>
    <w:rsid w:val="00260E11"/>
    <w:rsid w:val="00274DB4"/>
    <w:rsid w:val="00276826"/>
    <w:rsid w:val="00290AA1"/>
    <w:rsid w:val="002A06F7"/>
    <w:rsid w:val="002A4ED9"/>
    <w:rsid w:val="002B534F"/>
    <w:rsid w:val="002B605D"/>
    <w:rsid w:val="002B6471"/>
    <w:rsid w:val="002E5514"/>
    <w:rsid w:val="002E6371"/>
    <w:rsid w:val="002F633D"/>
    <w:rsid w:val="00301019"/>
    <w:rsid w:val="00313BB5"/>
    <w:rsid w:val="00320BC1"/>
    <w:rsid w:val="003378A7"/>
    <w:rsid w:val="00347B5F"/>
    <w:rsid w:val="00392A9D"/>
    <w:rsid w:val="0039307B"/>
    <w:rsid w:val="003A0663"/>
    <w:rsid w:val="003A5551"/>
    <w:rsid w:val="003B7469"/>
    <w:rsid w:val="003C4D26"/>
    <w:rsid w:val="004032D9"/>
    <w:rsid w:val="004338C3"/>
    <w:rsid w:val="00461002"/>
    <w:rsid w:val="00466F35"/>
    <w:rsid w:val="00473D8D"/>
    <w:rsid w:val="00486D63"/>
    <w:rsid w:val="00487F99"/>
    <w:rsid w:val="00490B11"/>
    <w:rsid w:val="004B7B72"/>
    <w:rsid w:val="005033BE"/>
    <w:rsid w:val="00511F3B"/>
    <w:rsid w:val="00524BC8"/>
    <w:rsid w:val="00530E1D"/>
    <w:rsid w:val="005603F3"/>
    <w:rsid w:val="005A3934"/>
    <w:rsid w:val="005B5811"/>
    <w:rsid w:val="005D1052"/>
    <w:rsid w:val="005D1D25"/>
    <w:rsid w:val="00625681"/>
    <w:rsid w:val="00637BFB"/>
    <w:rsid w:val="00655C65"/>
    <w:rsid w:val="00660B99"/>
    <w:rsid w:val="00663A4C"/>
    <w:rsid w:val="0066525B"/>
    <w:rsid w:val="0066594A"/>
    <w:rsid w:val="00693909"/>
    <w:rsid w:val="006A11B4"/>
    <w:rsid w:val="006A6CC0"/>
    <w:rsid w:val="00704F02"/>
    <w:rsid w:val="00705B90"/>
    <w:rsid w:val="00716815"/>
    <w:rsid w:val="00724307"/>
    <w:rsid w:val="00732D94"/>
    <w:rsid w:val="00750F7B"/>
    <w:rsid w:val="0075609A"/>
    <w:rsid w:val="00777748"/>
    <w:rsid w:val="0078153C"/>
    <w:rsid w:val="007840CA"/>
    <w:rsid w:val="007A6CB4"/>
    <w:rsid w:val="007B4DC2"/>
    <w:rsid w:val="007F63AB"/>
    <w:rsid w:val="007F64B7"/>
    <w:rsid w:val="00820182"/>
    <w:rsid w:val="00852D40"/>
    <w:rsid w:val="00857ACB"/>
    <w:rsid w:val="00870BBA"/>
    <w:rsid w:val="00875676"/>
    <w:rsid w:val="00881CE4"/>
    <w:rsid w:val="00884A36"/>
    <w:rsid w:val="00893893"/>
    <w:rsid w:val="008C382C"/>
    <w:rsid w:val="008D47C1"/>
    <w:rsid w:val="008E7EC6"/>
    <w:rsid w:val="00906772"/>
    <w:rsid w:val="00917DC6"/>
    <w:rsid w:val="009215F7"/>
    <w:rsid w:val="00921D10"/>
    <w:rsid w:val="00930B68"/>
    <w:rsid w:val="009403A9"/>
    <w:rsid w:val="009407D7"/>
    <w:rsid w:val="009603B5"/>
    <w:rsid w:val="00963413"/>
    <w:rsid w:val="00A010ED"/>
    <w:rsid w:val="00A05263"/>
    <w:rsid w:val="00A15BBD"/>
    <w:rsid w:val="00A24D94"/>
    <w:rsid w:val="00A3721A"/>
    <w:rsid w:val="00A6534B"/>
    <w:rsid w:val="00A75015"/>
    <w:rsid w:val="00A833C0"/>
    <w:rsid w:val="00AB20E6"/>
    <w:rsid w:val="00AC038B"/>
    <w:rsid w:val="00AF32BE"/>
    <w:rsid w:val="00B0179C"/>
    <w:rsid w:val="00B06E1C"/>
    <w:rsid w:val="00B11EDC"/>
    <w:rsid w:val="00B1343F"/>
    <w:rsid w:val="00B23135"/>
    <w:rsid w:val="00B56184"/>
    <w:rsid w:val="00B60A6E"/>
    <w:rsid w:val="00B62BD4"/>
    <w:rsid w:val="00B77C7F"/>
    <w:rsid w:val="00B85669"/>
    <w:rsid w:val="00B85852"/>
    <w:rsid w:val="00B904DA"/>
    <w:rsid w:val="00BB00B4"/>
    <w:rsid w:val="00BB0C19"/>
    <w:rsid w:val="00BC23EF"/>
    <w:rsid w:val="00BD6AB5"/>
    <w:rsid w:val="00BF727C"/>
    <w:rsid w:val="00C17C42"/>
    <w:rsid w:val="00C64ACF"/>
    <w:rsid w:val="00CA1750"/>
    <w:rsid w:val="00CC7A29"/>
    <w:rsid w:val="00CD62F8"/>
    <w:rsid w:val="00CE0C66"/>
    <w:rsid w:val="00CE49BA"/>
    <w:rsid w:val="00D12A78"/>
    <w:rsid w:val="00D51ADD"/>
    <w:rsid w:val="00D56B88"/>
    <w:rsid w:val="00D90D07"/>
    <w:rsid w:val="00DB0BEB"/>
    <w:rsid w:val="00DB70EC"/>
    <w:rsid w:val="00DF5B98"/>
    <w:rsid w:val="00E02F65"/>
    <w:rsid w:val="00E2425B"/>
    <w:rsid w:val="00E606A4"/>
    <w:rsid w:val="00E87C1B"/>
    <w:rsid w:val="00E91B39"/>
    <w:rsid w:val="00E9327C"/>
    <w:rsid w:val="00EB5C95"/>
    <w:rsid w:val="00EB7D0D"/>
    <w:rsid w:val="00ED47A9"/>
    <w:rsid w:val="00EE0A4D"/>
    <w:rsid w:val="00F007DB"/>
    <w:rsid w:val="00F23ED1"/>
    <w:rsid w:val="00F708E9"/>
    <w:rsid w:val="00F90B56"/>
    <w:rsid w:val="00F91770"/>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273631041">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753507546">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Batten</cp:lastModifiedBy>
  <cp:revision>13</cp:revision>
  <dcterms:created xsi:type="dcterms:W3CDTF">2025-01-24T18:49:00Z</dcterms:created>
  <dcterms:modified xsi:type="dcterms:W3CDTF">2025-01-25T00:20:00Z</dcterms:modified>
</cp:coreProperties>
</file>