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D413A" w14:textId="5AB72818" w:rsidR="00FB3FAC" w:rsidRDefault="00901C2C" w:rsidP="00FB3FAC">
      <w:pPr>
        <w:spacing w:after="0"/>
        <w:jc w:val="center"/>
        <w:rPr>
          <w:rFonts w:ascii="Tahoma" w:hAnsi="Tahoma" w:cs="Tahoma"/>
          <w:b/>
          <w:bCs/>
        </w:rPr>
      </w:pPr>
      <w:r>
        <w:rPr>
          <w:rFonts w:ascii="Tahoma" w:hAnsi="Tahoma" w:cs="Tahoma"/>
          <w:b/>
          <w:bCs/>
        </w:rPr>
        <w:t xml:space="preserve">LIVING HOPE OPC </w:t>
      </w:r>
      <w:r w:rsidRPr="00901C2C">
        <w:rPr>
          <w:rFonts w:ascii="Tahoma" w:hAnsi="Tahoma" w:cs="Tahoma"/>
          <w:b/>
          <w:bCs/>
        </w:rPr>
        <w:t xml:space="preserve">ORDER </w:t>
      </w:r>
      <w:r w:rsidR="00CA79F9">
        <w:rPr>
          <w:rFonts w:ascii="Tahoma" w:hAnsi="Tahoma" w:cs="Tahoma"/>
          <w:b/>
          <w:bCs/>
        </w:rPr>
        <w:t xml:space="preserve">OF </w:t>
      </w:r>
      <w:r w:rsidR="00923B50">
        <w:rPr>
          <w:rFonts w:ascii="Tahoma" w:hAnsi="Tahoma" w:cs="Tahoma"/>
          <w:b/>
          <w:bCs/>
        </w:rPr>
        <w:t>WORSHIP</w:t>
      </w:r>
    </w:p>
    <w:p w14:paraId="1022C740" w14:textId="18EAECCE" w:rsidR="00901C2C" w:rsidRDefault="00DD4589" w:rsidP="00FB3FAC">
      <w:pPr>
        <w:spacing w:after="0"/>
        <w:jc w:val="center"/>
        <w:rPr>
          <w:rFonts w:ascii="Tahoma" w:hAnsi="Tahoma" w:cs="Tahoma"/>
          <w:b/>
          <w:bCs/>
        </w:rPr>
      </w:pPr>
      <w:r>
        <w:rPr>
          <w:rFonts w:ascii="Tahoma" w:hAnsi="Tahoma" w:cs="Tahoma"/>
          <w:b/>
          <w:bCs/>
        </w:rPr>
        <w:t xml:space="preserve">for </w:t>
      </w:r>
      <w:r w:rsidR="008B6779">
        <w:rPr>
          <w:rFonts w:ascii="Tahoma" w:hAnsi="Tahoma" w:cs="Tahoma"/>
          <w:b/>
          <w:bCs/>
        </w:rPr>
        <w:t>Easter</w:t>
      </w:r>
      <w:r w:rsidR="00EB0166">
        <w:rPr>
          <w:rFonts w:ascii="Tahoma" w:hAnsi="Tahoma" w:cs="Tahoma"/>
          <w:b/>
          <w:bCs/>
        </w:rPr>
        <w:t xml:space="preserve"> </w:t>
      </w:r>
      <w:r>
        <w:rPr>
          <w:rFonts w:ascii="Tahoma" w:hAnsi="Tahoma" w:cs="Tahoma"/>
          <w:b/>
          <w:bCs/>
        </w:rPr>
        <w:t xml:space="preserve">Sunday, </w:t>
      </w:r>
      <w:r w:rsidR="004D2D34">
        <w:rPr>
          <w:rFonts w:ascii="Tahoma" w:hAnsi="Tahoma" w:cs="Tahoma"/>
          <w:b/>
          <w:bCs/>
        </w:rPr>
        <w:t>April 20, 2025</w:t>
      </w:r>
      <w:r w:rsidR="00FB3FAC">
        <w:rPr>
          <w:rFonts w:ascii="Tahoma" w:hAnsi="Tahoma" w:cs="Tahoma"/>
          <w:b/>
          <w:bCs/>
        </w:rPr>
        <w:t xml:space="preserve"> at 10:45 AM</w:t>
      </w:r>
    </w:p>
    <w:p w14:paraId="31B9614C" w14:textId="77777777" w:rsidR="00165BA0" w:rsidRDefault="00165BA0" w:rsidP="00FB3FAC">
      <w:pPr>
        <w:spacing w:after="0"/>
        <w:jc w:val="center"/>
        <w:rPr>
          <w:rFonts w:ascii="Tahoma" w:hAnsi="Tahoma" w:cs="Tahoma"/>
          <w:b/>
          <w:bCs/>
        </w:rPr>
      </w:pPr>
    </w:p>
    <w:p w14:paraId="1B023656" w14:textId="4FAB0CD3" w:rsidR="00310301" w:rsidRDefault="00310301">
      <w:pPr>
        <w:rPr>
          <w:rFonts w:ascii="Tahoma" w:hAnsi="Tahoma" w:cs="Tahoma"/>
          <w:b/>
          <w:bCs/>
        </w:rPr>
      </w:pPr>
      <w:r>
        <w:rPr>
          <w:rFonts w:ascii="Tahoma" w:hAnsi="Tahoma" w:cs="Tahoma"/>
          <w:b/>
          <w:bCs/>
        </w:rPr>
        <w:t>Prelude</w:t>
      </w:r>
      <w:r w:rsidR="005D5C6E">
        <w:rPr>
          <w:rFonts w:ascii="Tahoma" w:hAnsi="Tahoma" w:cs="Tahoma"/>
          <w:b/>
          <w:bCs/>
        </w:rPr>
        <w:t xml:space="preserve"> </w:t>
      </w:r>
      <w:r w:rsidR="005D5C6E">
        <w:rPr>
          <w:rFonts w:ascii="Tahoma" w:hAnsi="Tahoma" w:cs="Tahoma"/>
        </w:rPr>
        <w:t xml:space="preserve">– </w:t>
      </w:r>
      <w:r w:rsidR="00756053" w:rsidRPr="005D5C6E">
        <w:rPr>
          <w:rFonts w:ascii="Tahoma" w:hAnsi="Tahoma" w:cs="Tahoma"/>
        </w:rPr>
        <w:t>B</w:t>
      </w:r>
      <w:r w:rsidR="006B73F0" w:rsidRPr="005D5C6E">
        <w:rPr>
          <w:rFonts w:ascii="Tahoma" w:hAnsi="Tahoma" w:cs="Tahoma"/>
        </w:rPr>
        <w:t>ecause He Lives</w:t>
      </w:r>
    </w:p>
    <w:p w14:paraId="43DB4BEF" w14:textId="4DFE44FC" w:rsidR="00901C2C" w:rsidRDefault="00901C2C">
      <w:pPr>
        <w:rPr>
          <w:rFonts w:ascii="Tahoma" w:hAnsi="Tahoma" w:cs="Tahoma"/>
          <w:b/>
          <w:bCs/>
        </w:rPr>
      </w:pPr>
      <w:r>
        <w:rPr>
          <w:rFonts w:ascii="Tahoma" w:hAnsi="Tahoma" w:cs="Tahoma"/>
          <w:b/>
          <w:bCs/>
        </w:rPr>
        <w:t>Announcements</w:t>
      </w:r>
    </w:p>
    <w:p w14:paraId="4B72C9B9" w14:textId="118FF2A2" w:rsidR="00760BD8" w:rsidRDefault="00901C2C" w:rsidP="00760BD8">
      <w:pPr>
        <w:rPr>
          <w:rFonts w:ascii="Tahoma" w:hAnsi="Tahoma" w:cs="Tahoma"/>
        </w:rPr>
      </w:pPr>
      <w:r>
        <w:rPr>
          <w:rFonts w:ascii="Tahoma" w:hAnsi="Tahoma" w:cs="Tahoma"/>
          <w:b/>
          <w:bCs/>
        </w:rPr>
        <w:t>Gospel Greeting</w:t>
      </w:r>
      <w:r w:rsidR="00612BF4">
        <w:rPr>
          <w:rFonts w:ascii="Tahoma" w:hAnsi="Tahoma" w:cs="Tahoma"/>
        </w:rPr>
        <w:t xml:space="preserve"> </w:t>
      </w:r>
      <w:r w:rsidR="00165BA0" w:rsidRPr="000C2CFC">
        <w:rPr>
          <w:rFonts w:ascii="Tahoma" w:hAnsi="Tahoma" w:cs="Tahoma"/>
        </w:rPr>
        <w:t>–</w:t>
      </w:r>
      <w:r w:rsidR="00165BA0">
        <w:rPr>
          <w:rFonts w:ascii="Tahoma" w:hAnsi="Tahoma" w:cs="Tahoma"/>
          <w:b/>
          <w:bCs/>
        </w:rPr>
        <w:t xml:space="preserve"> </w:t>
      </w:r>
      <w:r w:rsidR="00760BD8">
        <w:rPr>
          <w:rFonts w:ascii="Tahoma" w:hAnsi="Tahoma" w:cs="Tahoma"/>
        </w:rPr>
        <w:t xml:space="preserve">Grace to you and peace from him who is and who was and who is to come, and from the seven spirits who are before his throne, and from Jesus Christ the faithful witness, the firstborn of the dead, and the ruler of kings of the earth. </w:t>
      </w:r>
      <w:r w:rsidR="00F74FCE">
        <w:rPr>
          <w:rFonts w:ascii="Tahoma" w:hAnsi="Tahoma" w:cs="Tahoma"/>
        </w:rPr>
        <w:t xml:space="preserve">– </w:t>
      </w:r>
      <w:r w:rsidR="00760BD8">
        <w:rPr>
          <w:rFonts w:ascii="Tahoma" w:hAnsi="Tahoma" w:cs="Tahoma"/>
        </w:rPr>
        <w:t>Revelation 1:4-5</w:t>
      </w:r>
    </w:p>
    <w:p w14:paraId="0BB1B940" w14:textId="2F625323" w:rsidR="009F3DEE" w:rsidRPr="009F3DEE" w:rsidRDefault="00760BD8" w:rsidP="00760BD8">
      <w:pPr>
        <w:rPr>
          <w:rFonts w:ascii="Tahoma" w:hAnsi="Tahoma" w:cs="Tahoma"/>
          <w:b/>
          <w:bCs/>
        </w:rPr>
      </w:pPr>
      <w:r>
        <w:rPr>
          <w:rFonts w:ascii="Tahoma" w:hAnsi="Tahoma" w:cs="Tahoma"/>
          <w:b/>
          <w:bCs/>
        </w:rPr>
        <w:t xml:space="preserve">Call to Worship </w:t>
      </w:r>
      <w:r w:rsidR="009F3DEE" w:rsidRPr="005D5C6E">
        <w:rPr>
          <w:rFonts w:ascii="Tahoma" w:hAnsi="Tahoma" w:cs="Tahoma"/>
          <w:b/>
          <w:bCs/>
        </w:rPr>
        <w:t>Hymn</w:t>
      </w:r>
      <w:r w:rsidR="005D5C6E">
        <w:rPr>
          <w:rFonts w:ascii="Tahoma" w:hAnsi="Tahoma" w:cs="Tahoma"/>
        </w:rPr>
        <w:t xml:space="preserve"> – W&amp;C 215 – </w:t>
      </w:r>
      <w:r w:rsidR="009F3DEE" w:rsidRPr="005D5C6E">
        <w:rPr>
          <w:rFonts w:ascii="Tahoma" w:hAnsi="Tahoma" w:cs="Tahoma"/>
        </w:rPr>
        <w:t>Alle</w:t>
      </w:r>
      <w:r w:rsidR="00136191" w:rsidRPr="005D5C6E">
        <w:rPr>
          <w:rFonts w:ascii="Tahoma" w:hAnsi="Tahoma" w:cs="Tahoma"/>
        </w:rPr>
        <w:t>l</w:t>
      </w:r>
      <w:r w:rsidR="009F3DEE" w:rsidRPr="005D5C6E">
        <w:rPr>
          <w:rFonts w:ascii="Tahoma" w:hAnsi="Tahoma" w:cs="Tahoma"/>
        </w:rPr>
        <w:t>uia</w:t>
      </w:r>
      <w:r w:rsidR="009F3DEE">
        <w:rPr>
          <w:rFonts w:ascii="Tahoma" w:hAnsi="Tahoma" w:cs="Tahoma"/>
          <w:b/>
          <w:bCs/>
        </w:rPr>
        <w:t xml:space="preserve">, </w:t>
      </w:r>
      <w:r w:rsidR="009F3DEE" w:rsidRPr="005D5C6E">
        <w:rPr>
          <w:rFonts w:ascii="Tahoma" w:hAnsi="Tahoma" w:cs="Tahoma"/>
        </w:rPr>
        <w:t>Alle</w:t>
      </w:r>
      <w:r w:rsidR="00136191" w:rsidRPr="005D5C6E">
        <w:rPr>
          <w:rFonts w:ascii="Tahoma" w:hAnsi="Tahoma" w:cs="Tahoma"/>
        </w:rPr>
        <w:t>l</w:t>
      </w:r>
      <w:r w:rsidR="009F3DEE" w:rsidRPr="005D5C6E">
        <w:rPr>
          <w:rFonts w:ascii="Tahoma" w:hAnsi="Tahoma" w:cs="Tahoma"/>
        </w:rPr>
        <w:t>uia</w:t>
      </w:r>
    </w:p>
    <w:p w14:paraId="5DD3A7DB" w14:textId="77777777" w:rsidR="00760BD8" w:rsidRDefault="00760BD8" w:rsidP="00760BD8">
      <w:pPr>
        <w:rPr>
          <w:rFonts w:ascii="Tahoma" w:hAnsi="Tahoma" w:cs="Tahoma"/>
        </w:rPr>
      </w:pPr>
      <w:r>
        <w:rPr>
          <w:rFonts w:ascii="Tahoma" w:hAnsi="Tahoma" w:cs="Tahoma"/>
          <w:b/>
          <w:bCs/>
        </w:rPr>
        <w:t>Easter Call &amp; Response</w:t>
      </w:r>
      <w:r>
        <w:rPr>
          <w:rFonts w:ascii="Tahoma" w:hAnsi="Tahoma" w:cs="Tahoma"/>
        </w:rPr>
        <w:t xml:space="preserve"> </w:t>
      </w:r>
      <w:bookmarkStart w:id="0" w:name="_Hlk44056969"/>
    </w:p>
    <w:p w14:paraId="1BDB57C0" w14:textId="77777777" w:rsidR="00760BD8" w:rsidRDefault="00760BD8" w:rsidP="00760BD8">
      <w:pPr>
        <w:rPr>
          <w:rFonts w:ascii="Tahoma" w:hAnsi="Tahoma" w:cs="Tahoma"/>
        </w:rPr>
      </w:pPr>
      <w:r>
        <w:rPr>
          <w:rFonts w:ascii="Tahoma" w:hAnsi="Tahoma" w:cs="Tahoma"/>
          <w:u w:val="single"/>
        </w:rPr>
        <w:t>Minister</w:t>
      </w:r>
      <w:r>
        <w:rPr>
          <w:rFonts w:ascii="Tahoma" w:hAnsi="Tahoma" w:cs="Tahoma"/>
        </w:rPr>
        <w:t>: The Lord is risen!</w:t>
      </w:r>
    </w:p>
    <w:p w14:paraId="5D366EE6" w14:textId="7210AA85" w:rsidR="0008667E" w:rsidRPr="00760BD8" w:rsidRDefault="00760BD8" w:rsidP="00775CC5">
      <w:pPr>
        <w:rPr>
          <w:rFonts w:ascii="Tahoma" w:hAnsi="Tahoma" w:cs="Tahoma"/>
        </w:rPr>
      </w:pPr>
      <w:r>
        <w:rPr>
          <w:rFonts w:ascii="Tahoma" w:hAnsi="Tahoma" w:cs="Tahoma"/>
          <w:u w:val="single"/>
        </w:rPr>
        <w:t>Church</w:t>
      </w:r>
      <w:r w:rsidRPr="009B631F">
        <w:rPr>
          <w:rFonts w:ascii="Tahoma" w:hAnsi="Tahoma" w:cs="Tahoma"/>
        </w:rPr>
        <w:t>: He is risen indeed!</w:t>
      </w:r>
      <w:bookmarkEnd w:id="0"/>
    </w:p>
    <w:p w14:paraId="761448F8" w14:textId="26FB987B" w:rsidR="00760BD8" w:rsidRDefault="00901C2C" w:rsidP="00760BD8">
      <w:pPr>
        <w:rPr>
          <w:rFonts w:ascii="Tahoma" w:hAnsi="Tahoma" w:cs="Tahoma"/>
        </w:rPr>
      </w:pPr>
      <w:r>
        <w:rPr>
          <w:rFonts w:ascii="Tahoma" w:hAnsi="Tahoma" w:cs="Tahoma"/>
          <w:b/>
          <w:bCs/>
        </w:rPr>
        <w:t>Prayer of Adoration &amp; Invocation</w:t>
      </w:r>
      <w:r w:rsidR="001521FC">
        <w:rPr>
          <w:rFonts w:ascii="Tahoma" w:hAnsi="Tahoma" w:cs="Tahoma"/>
        </w:rPr>
        <w:t xml:space="preserve"> </w:t>
      </w:r>
    </w:p>
    <w:p w14:paraId="3C1383B1" w14:textId="322748EC" w:rsidR="00961F76" w:rsidRDefault="00760BD8" w:rsidP="00760BD8">
      <w:pPr>
        <w:rPr>
          <w:rFonts w:ascii="Tahoma" w:hAnsi="Tahoma" w:cs="Tahoma"/>
        </w:rPr>
      </w:pPr>
      <w:r>
        <w:rPr>
          <w:rFonts w:ascii="Tahoma" w:hAnsi="Tahoma" w:cs="Tahoma"/>
          <w:b/>
          <w:bCs/>
        </w:rPr>
        <w:t xml:space="preserve">Opening Hymn </w:t>
      </w:r>
      <w:r>
        <w:rPr>
          <w:rFonts w:ascii="Tahoma" w:hAnsi="Tahoma" w:cs="Tahoma"/>
        </w:rPr>
        <w:t xml:space="preserve">– </w:t>
      </w:r>
      <w:r w:rsidR="005D5C6E">
        <w:rPr>
          <w:rFonts w:ascii="Tahoma" w:hAnsi="Tahoma" w:cs="Tahoma"/>
        </w:rPr>
        <w:t xml:space="preserve">NTH 276 – </w:t>
      </w:r>
      <w:r w:rsidR="00136191">
        <w:rPr>
          <w:rFonts w:ascii="Tahoma" w:hAnsi="Tahoma" w:cs="Tahoma"/>
        </w:rPr>
        <w:t xml:space="preserve">Up </w:t>
      </w:r>
      <w:r w:rsidR="0070314E">
        <w:rPr>
          <w:rFonts w:ascii="Tahoma" w:hAnsi="Tahoma" w:cs="Tahoma"/>
        </w:rPr>
        <w:t>from</w:t>
      </w:r>
      <w:r w:rsidR="00136191">
        <w:rPr>
          <w:rFonts w:ascii="Tahoma" w:hAnsi="Tahoma" w:cs="Tahoma"/>
        </w:rPr>
        <w:t xml:space="preserve"> the Grave He Arose</w:t>
      </w:r>
    </w:p>
    <w:p w14:paraId="12E71439" w14:textId="0E32A895" w:rsidR="004D2D34" w:rsidRDefault="004D2D34" w:rsidP="00760BD8">
      <w:pPr>
        <w:rPr>
          <w:rFonts w:ascii="Tahoma" w:hAnsi="Tahoma" w:cs="Tahoma"/>
        </w:rPr>
      </w:pPr>
      <w:r w:rsidRPr="0070314E">
        <w:rPr>
          <w:rFonts w:ascii="Tahoma" w:hAnsi="Tahoma" w:cs="Tahoma"/>
          <w:b/>
          <w:bCs/>
        </w:rPr>
        <w:t>Sunday School Choir</w:t>
      </w:r>
      <w:r w:rsidR="0070314E">
        <w:rPr>
          <w:rFonts w:ascii="Tahoma" w:hAnsi="Tahoma" w:cs="Tahoma"/>
        </w:rPr>
        <w:t xml:space="preserve"> </w:t>
      </w:r>
      <w:r w:rsidR="0070314E" w:rsidRPr="0070314E">
        <w:rPr>
          <w:rFonts w:ascii="Tahoma" w:hAnsi="Tahoma" w:cs="Tahoma"/>
        </w:rPr>
        <w:t>– J</w:t>
      </w:r>
      <w:r>
        <w:rPr>
          <w:rFonts w:ascii="Tahoma" w:hAnsi="Tahoma" w:cs="Tahoma"/>
        </w:rPr>
        <w:t>esus is Alive Today/Alive, Alive, Alive Forevermore</w:t>
      </w:r>
    </w:p>
    <w:p w14:paraId="69896CB4" w14:textId="43692E18" w:rsidR="00961F76" w:rsidRDefault="001E138C" w:rsidP="00961F76">
      <w:pPr>
        <w:spacing w:after="0"/>
        <w:rPr>
          <w:rFonts w:ascii="Tahoma" w:hAnsi="Tahoma" w:cs="Tahoma"/>
        </w:rPr>
      </w:pPr>
      <w:r w:rsidRPr="00B95A8D">
        <w:rPr>
          <w:rFonts w:ascii="Tahoma" w:hAnsi="Tahoma" w:cs="Tahoma"/>
          <w:b/>
          <w:bCs/>
        </w:rPr>
        <w:t>Reading</w:t>
      </w:r>
      <w:r>
        <w:rPr>
          <w:rFonts w:ascii="Tahoma" w:hAnsi="Tahoma" w:cs="Tahoma"/>
          <w:b/>
          <w:bCs/>
        </w:rPr>
        <w:t xml:space="preserve"> of </w:t>
      </w:r>
      <w:r w:rsidR="00BD74AE">
        <w:rPr>
          <w:rFonts w:ascii="Tahoma" w:hAnsi="Tahoma" w:cs="Tahoma"/>
          <w:b/>
          <w:bCs/>
        </w:rPr>
        <w:t xml:space="preserve">the </w:t>
      </w:r>
      <w:r>
        <w:rPr>
          <w:rFonts w:ascii="Tahoma" w:hAnsi="Tahoma" w:cs="Tahoma"/>
          <w:b/>
          <w:bCs/>
        </w:rPr>
        <w:t xml:space="preserve">Law </w:t>
      </w:r>
      <w:r>
        <w:rPr>
          <w:rFonts w:ascii="Tahoma" w:hAnsi="Tahoma" w:cs="Tahoma"/>
        </w:rPr>
        <w:t xml:space="preserve">– </w:t>
      </w:r>
      <w:r w:rsidR="0070314E">
        <w:rPr>
          <w:rFonts w:ascii="Tahoma" w:hAnsi="Tahoma" w:cs="Tahoma"/>
        </w:rPr>
        <w:t>Exodus 20:1-17</w:t>
      </w:r>
    </w:p>
    <w:p w14:paraId="6B0EF575" w14:textId="77777777" w:rsidR="004D2D34" w:rsidRDefault="004D2D34" w:rsidP="00961F76">
      <w:pPr>
        <w:spacing w:after="0"/>
        <w:rPr>
          <w:rFonts w:ascii="Tahoma" w:hAnsi="Tahoma" w:cs="Tahoma"/>
        </w:rPr>
      </w:pPr>
    </w:p>
    <w:p w14:paraId="470F1BA6" w14:textId="77777777" w:rsidR="004D2D34" w:rsidRPr="005C5611" w:rsidRDefault="004D2D34" w:rsidP="004D2D34">
      <w:pPr>
        <w:spacing w:after="0"/>
        <w:rPr>
          <w:rFonts w:ascii="Tahoma" w:hAnsi="Tahoma" w:cs="Tahoma"/>
          <w:i/>
          <w:iCs/>
        </w:rPr>
      </w:pPr>
      <w:r w:rsidRPr="005C5611">
        <w:rPr>
          <w:rFonts w:ascii="Tahoma" w:hAnsi="Tahoma" w:cs="Tahoma"/>
          <w:i/>
          <w:iCs/>
        </w:rPr>
        <w:t>(Silent Confession of Sin)</w:t>
      </w:r>
    </w:p>
    <w:p w14:paraId="271FEE46" w14:textId="01239CD8" w:rsidR="004D2D34" w:rsidRPr="0070314E" w:rsidRDefault="004D2D34" w:rsidP="0070314E">
      <w:pPr>
        <w:rPr>
          <w:rFonts w:ascii="Tahoma" w:hAnsi="Tahoma" w:cs="Tahoma"/>
          <w:iCs/>
        </w:rPr>
      </w:pPr>
      <w:bookmarkStart w:id="1" w:name="_Hlk33695350"/>
      <w:bookmarkStart w:id="2" w:name="_Hlk73711623"/>
      <w:r>
        <w:rPr>
          <w:rFonts w:ascii="Tahoma" w:hAnsi="Tahoma" w:cs="Tahoma"/>
          <w:b/>
          <w:bCs/>
        </w:rPr>
        <w:t>Confession of Sin</w:t>
      </w:r>
      <w:r w:rsidRPr="007E53E0">
        <w:rPr>
          <w:rFonts w:ascii="Tahoma" w:hAnsi="Tahoma" w:cs="Tahoma"/>
          <w:b/>
          <w:bCs/>
        </w:rPr>
        <w:t xml:space="preserve"> </w:t>
      </w:r>
      <w:r w:rsidRPr="007E53E0">
        <w:rPr>
          <w:rFonts w:ascii="Tahoma" w:hAnsi="Tahoma" w:cs="Tahoma"/>
        </w:rPr>
        <w:t xml:space="preserve">– </w:t>
      </w:r>
      <w:bookmarkStart w:id="3" w:name="_Hlk34993161"/>
      <w:bookmarkEnd w:id="1"/>
      <w:bookmarkEnd w:id="2"/>
      <w:r w:rsidR="0070314E" w:rsidRPr="00414263">
        <w:rPr>
          <w:rFonts w:ascii="Tahoma" w:hAnsi="Tahoma" w:cs="Tahoma"/>
          <w:iCs/>
        </w:rPr>
        <w:t xml:space="preserve">Have mercy on us, O God, according to your steadfast love; according to your abundant mercy blot out our transgressions. Wash us thoroughly from our iniquity and cleanse us from our sin. For we know our transgressions, and our sin is ever before us. Against you, you only, have we sinned and done what is evil in your sight, so that you may be justified in your words and blameless in your judgment. Purge us with hyssop, and we shall be clean; wash us and we shall be whiter than snow. For you have promised, O Father, that if we confess our sins, you will be faithful and just to forgive us our sins and to cleanse us from all unrighteousness – by the blood of your Son, Jesus. Restore to us the joy of your salvation by the power of your Holy Spirit.  And enable us, by your grace, to walk in the light of your Gospel, and to show fellow sinners the way of </w:t>
      </w:r>
      <w:proofErr w:type="gramStart"/>
      <w:r w:rsidR="0070314E" w:rsidRPr="00414263">
        <w:rPr>
          <w:rFonts w:ascii="Tahoma" w:hAnsi="Tahoma" w:cs="Tahoma"/>
          <w:iCs/>
        </w:rPr>
        <w:t>repentance</w:t>
      </w:r>
      <w:r w:rsidR="0070314E">
        <w:rPr>
          <w:rFonts w:ascii="Tahoma" w:hAnsi="Tahoma" w:cs="Tahoma"/>
          <w:iCs/>
        </w:rPr>
        <w:t>;</w:t>
      </w:r>
      <w:proofErr w:type="gramEnd"/>
      <w:r w:rsidR="0070314E">
        <w:rPr>
          <w:rFonts w:ascii="Tahoma" w:hAnsi="Tahoma" w:cs="Tahoma"/>
          <w:iCs/>
        </w:rPr>
        <w:t xml:space="preserve"> through Jesus Christ our Lord.</w:t>
      </w:r>
      <w:r w:rsidR="0070314E" w:rsidRPr="00414263">
        <w:rPr>
          <w:rFonts w:ascii="Tahoma" w:hAnsi="Tahoma" w:cs="Tahoma"/>
          <w:iCs/>
        </w:rPr>
        <w:t xml:space="preserve"> Amen</w:t>
      </w:r>
      <w:r w:rsidR="0070314E">
        <w:rPr>
          <w:rFonts w:ascii="Tahoma" w:hAnsi="Tahoma" w:cs="Tahoma"/>
          <w:iCs/>
        </w:rPr>
        <w:t>.</w:t>
      </w:r>
      <w:bookmarkEnd w:id="3"/>
    </w:p>
    <w:p w14:paraId="0F04AA35" w14:textId="3C77F739" w:rsidR="004D2D34" w:rsidRPr="0070314E" w:rsidRDefault="004D2D34" w:rsidP="004D2D34">
      <w:pPr>
        <w:rPr>
          <w:rFonts w:ascii="Tahoma" w:hAnsi="Tahoma" w:cs="Tahoma"/>
          <w:bCs/>
        </w:rPr>
      </w:pPr>
      <w:r>
        <w:rPr>
          <w:rFonts w:ascii="Tahoma" w:hAnsi="Tahoma" w:cs="Tahoma"/>
          <w:b/>
          <w:bCs/>
        </w:rPr>
        <w:t xml:space="preserve">Declaration of Pardon </w:t>
      </w:r>
      <w:r>
        <w:rPr>
          <w:rFonts w:ascii="Tahoma" w:hAnsi="Tahoma" w:cs="Tahoma"/>
        </w:rPr>
        <w:t xml:space="preserve">– </w:t>
      </w:r>
      <w:bookmarkStart w:id="4" w:name="_Hlk39825892"/>
      <w:r w:rsidR="0070314E" w:rsidRPr="00292061">
        <w:rPr>
          <w:rFonts w:ascii="Tahoma" w:hAnsi="Tahoma" w:cs="Tahoma"/>
          <w:bCs/>
        </w:rPr>
        <w:t xml:space="preserve">But he was wounded for our transgressions; he was crushed for our iniquities; upon him was the chastisement that brought us peace, and with his stripes we are healed. All we like sheep have gone astray; we have turned </w:t>
      </w:r>
      <w:proofErr w:type="spellStart"/>
      <w:proofErr w:type="gramStart"/>
      <w:r w:rsidR="0070314E" w:rsidRPr="00292061">
        <w:rPr>
          <w:rFonts w:ascii="Tahoma" w:hAnsi="Tahoma" w:cs="Tahoma"/>
          <w:bCs/>
        </w:rPr>
        <w:t>every one</w:t>
      </w:r>
      <w:proofErr w:type="spellEnd"/>
      <w:proofErr w:type="gramEnd"/>
      <w:r w:rsidR="0070314E" w:rsidRPr="00292061">
        <w:rPr>
          <w:rFonts w:ascii="Tahoma" w:hAnsi="Tahoma" w:cs="Tahoma"/>
          <w:bCs/>
        </w:rPr>
        <w:t xml:space="preserve"> to his own way; and the Lord has laid on him the iniquity of us all. </w:t>
      </w:r>
      <w:r w:rsidR="0070314E" w:rsidRPr="00292061">
        <w:rPr>
          <w:rFonts w:ascii="Tahoma" w:hAnsi="Tahoma" w:cs="Tahoma"/>
          <w:bCs/>
        </w:rPr>
        <w:tab/>
        <w:t>Isa. 53:</w:t>
      </w:r>
      <w:r w:rsidR="0070314E">
        <w:rPr>
          <w:rFonts w:ascii="Tahoma" w:hAnsi="Tahoma" w:cs="Tahoma"/>
          <w:bCs/>
        </w:rPr>
        <w:t>5</w:t>
      </w:r>
      <w:r w:rsidR="0070314E" w:rsidRPr="00292061">
        <w:rPr>
          <w:rFonts w:ascii="Tahoma" w:hAnsi="Tahoma" w:cs="Tahoma"/>
          <w:bCs/>
        </w:rPr>
        <w:t>-6</w:t>
      </w:r>
      <w:bookmarkEnd w:id="4"/>
    </w:p>
    <w:p w14:paraId="1CC6B8FF" w14:textId="69E0944B" w:rsidR="006F6788" w:rsidRPr="00D419B9" w:rsidRDefault="006F6788" w:rsidP="00760BD8">
      <w:pPr>
        <w:rPr>
          <w:rFonts w:ascii="Tahoma" w:hAnsi="Tahoma" w:cs="Tahoma"/>
          <w:b/>
          <w:bCs/>
        </w:rPr>
      </w:pPr>
      <w:bookmarkStart w:id="5" w:name="_Hlk34387092"/>
      <w:bookmarkStart w:id="6" w:name="_Hlk44058760"/>
      <w:bookmarkStart w:id="7" w:name="_Hlk47089591"/>
      <w:r>
        <w:rPr>
          <w:rFonts w:ascii="Tahoma" w:hAnsi="Tahoma" w:cs="Tahoma"/>
          <w:b/>
          <w:bCs/>
        </w:rPr>
        <w:t xml:space="preserve">Responsive Reading </w:t>
      </w:r>
      <w:r>
        <w:rPr>
          <w:rFonts w:ascii="Tahoma" w:hAnsi="Tahoma" w:cs="Tahoma"/>
        </w:rPr>
        <w:t>– W&amp;C 182</w:t>
      </w:r>
    </w:p>
    <w:p w14:paraId="11285258" w14:textId="674B6C09" w:rsidR="00756053" w:rsidRDefault="00756053" w:rsidP="00760BD8">
      <w:pPr>
        <w:rPr>
          <w:rFonts w:ascii="Tahoma" w:hAnsi="Tahoma" w:cs="Tahoma"/>
          <w:b/>
          <w:bCs/>
        </w:rPr>
      </w:pPr>
      <w:r w:rsidRPr="00756053">
        <w:rPr>
          <w:rFonts w:ascii="Tahoma" w:hAnsi="Tahoma" w:cs="Tahoma"/>
          <w:b/>
          <w:bCs/>
        </w:rPr>
        <w:t>Congregational Singing</w:t>
      </w:r>
      <w:r w:rsidR="00A57516">
        <w:rPr>
          <w:rFonts w:ascii="Tahoma" w:hAnsi="Tahoma" w:cs="Tahoma"/>
          <w:b/>
          <w:bCs/>
        </w:rPr>
        <w:t xml:space="preserve"> </w:t>
      </w:r>
      <w:r w:rsidR="00A57516">
        <w:rPr>
          <w:rFonts w:ascii="Tahoma" w:hAnsi="Tahoma" w:cs="Tahoma"/>
        </w:rPr>
        <w:t xml:space="preserve">– </w:t>
      </w:r>
      <w:r w:rsidR="004D2D34">
        <w:rPr>
          <w:rFonts w:ascii="Tahoma" w:hAnsi="Tahoma" w:cs="Tahoma"/>
        </w:rPr>
        <w:t>Living Hope</w:t>
      </w:r>
    </w:p>
    <w:p w14:paraId="1E9D07BC" w14:textId="4F0A55B4" w:rsidR="00756053" w:rsidRDefault="008B21F8" w:rsidP="00756053">
      <w:pPr>
        <w:rPr>
          <w:rFonts w:ascii="Tahoma" w:hAnsi="Tahoma" w:cs="Tahoma"/>
        </w:rPr>
      </w:pPr>
      <w:r>
        <w:rPr>
          <w:rFonts w:ascii="Tahoma" w:hAnsi="Tahoma" w:cs="Tahoma"/>
          <w:b/>
          <w:bCs/>
        </w:rPr>
        <w:t xml:space="preserve">Adult </w:t>
      </w:r>
      <w:r w:rsidR="00756053" w:rsidRPr="00FA21A1">
        <w:rPr>
          <w:rFonts w:ascii="Tahoma" w:hAnsi="Tahoma" w:cs="Tahoma"/>
          <w:b/>
          <w:bCs/>
        </w:rPr>
        <w:t>Choir</w:t>
      </w:r>
      <w:r w:rsidR="00A57516">
        <w:rPr>
          <w:rFonts w:ascii="Tahoma" w:hAnsi="Tahoma" w:cs="Tahoma"/>
        </w:rPr>
        <w:t xml:space="preserve"> –</w:t>
      </w:r>
      <w:r w:rsidR="0070314E">
        <w:rPr>
          <w:rFonts w:ascii="Tahoma" w:hAnsi="Tahoma" w:cs="Tahoma"/>
        </w:rPr>
        <w:t xml:space="preserve"> </w:t>
      </w:r>
      <w:r w:rsidR="004D2D34">
        <w:rPr>
          <w:rFonts w:ascii="Tahoma" w:hAnsi="Tahoma" w:cs="Tahoma"/>
        </w:rPr>
        <w:t>Were You There?</w:t>
      </w:r>
    </w:p>
    <w:p w14:paraId="14236DB4" w14:textId="7D01F34F" w:rsidR="006F6788" w:rsidRPr="006F6788" w:rsidRDefault="006F6788" w:rsidP="00756053">
      <w:pPr>
        <w:rPr>
          <w:rFonts w:ascii="Tahoma" w:hAnsi="Tahoma" w:cs="Tahoma"/>
        </w:rPr>
      </w:pPr>
      <w:r w:rsidRPr="006F6788">
        <w:rPr>
          <w:rFonts w:ascii="Tahoma" w:hAnsi="Tahoma" w:cs="Tahoma"/>
          <w:b/>
          <w:bCs/>
        </w:rPr>
        <w:t xml:space="preserve">Congregational </w:t>
      </w:r>
      <w:r w:rsidRPr="0070314E">
        <w:rPr>
          <w:rFonts w:ascii="Tahoma" w:hAnsi="Tahoma" w:cs="Tahoma"/>
          <w:b/>
          <w:bCs/>
        </w:rPr>
        <w:t>Singing</w:t>
      </w:r>
      <w:r w:rsidR="0070314E">
        <w:rPr>
          <w:rFonts w:ascii="Tahoma" w:hAnsi="Tahoma" w:cs="Tahoma"/>
        </w:rPr>
        <w:t xml:space="preserve"> – </w:t>
      </w:r>
      <w:r w:rsidRPr="0070314E">
        <w:rPr>
          <w:rFonts w:ascii="Tahoma" w:hAnsi="Tahoma" w:cs="Tahoma"/>
        </w:rPr>
        <w:t>NTH</w:t>
      </w:r>
      <w:r>
        <w:rPr>
          <w:rFonts w:ascii="Tahoma" w:hAnsi="Tahoma" w:cs="Tahoma"/>
        </w:rPr>
        <w:t xml:space="preserve"> 267</w:t>
      </w:r>
      <w:r w:rsidR="0070314E">
        <w:rPr>
          <w:rFonts w:ascii="Tahoma" w:hAnsi="Tahoma" w:cs="Tahoma"/>
        </w:rPr>
        <w:t xml:space="preserve"> – </w:t>
      </w:r>
      <w:r>
        <w:rPr>
          <w:rFonts w:ascii="Tahoma" w:hAnsi="Tahoma" w:cs="Tahoma"/>
        </w:rPr>
        <w:t>The Day of Resurrection</w:t>
      </w:r>
    </w:p>
    <w:bookmarkEnd w:id="5"/>
    <w:bookmarkEnd w:id="6"/>
    <w:bookmarkEnd w:id="7"/>
    <w:p w14:paraId="29CD511E" w14:textId="77777777" w:rsidR="00124C13" w:rsidRDefault="00124C13" w:rsidP="00124C13">
      <w:pPr>
        <w:rPr>
          <w:rFonts w:ascii="Tahoma" w:hAnsi="Tahoma" w:cs="Tahoma"/>
        </w:rPr>
      </w:pPr>
      <w:r>
        <w:rPr>
          <w:rFonts w:ascii="Tahoma" w:hAnsi="Tahoma" w:cs="Tahoma"/>
          <w:b/>
          <w:bCs/>
        </w:rPr>
        <w:lastRenderedPageBreak/>
        <w:t>Responsive Reading</w:t>
      </w:r>
      <w:r>
        <w:rPr>
          <w:rFonts w:ascii="Tahoma" w:hAnsi="Tahoma" w:cs="Tahoma"/>
        </w:rPr>
        <w:t xml:space="preserve"> – W&amp;C 214</w:t>
      </w:r>
    </w:p>
    <w:p w14:paraId="75012321" w14:textId="26CF1725" w:rsidR="00124C13" w:rsidRDefault="00124C13" w:rsidP="00124C13">
      <w:pPr>
        <w:rPr>
          <w:rFonts w:ascii="Tahoma" w:hAnsi="Tahoma" w:cs="Tahoma"/>
        </w:rPr>
      </w:pPr>
      <w:r>
        <w:rPr>
          <w:rFonts w:ascii="Tahoma" w:hAnsi="Tahoma" w:cs="Tahoma"/>
          <w:b/>
          <w:bCs/>
        </w:rPr>
        <w:t>Adult Choir</w:t>
      </w:r>
      <w:r>
        <w:rPr>
          <w:rFonts w:ascii="Tahoma" w:hAnsi="Tahoma" w:cs="Tahoma"/>
        </w:rPr>
        <w:t xml:space="preserve"> –</w:t>
      </w:r>
      <w:r w:rsidR="0070314E">
        <w:rPr>
          <w:rFonts w:ascii="Tahoma" w:hAnsi="Tahoma" w:cs="Tahoma"/>
        </w:rPr>
        <w:t xml:space="preserve"> </w:t>
      </w:r>
      <w:r w:rsidR="004D2D34">
        <w:rPr>
          <w:rFonts w:ascii="Tahoma" w:hAnsi="Tahoma" w:cs="Tahoma"/>
        </w:rPr>
        <w:t xml:space="preserve">Alleluia </w:t>
      </w:r>
    </w:p>
    <w:p w14:paraId="47AD902A" w14:textId="71B7A9F3" w:rsidR="00124C13" w:rsidRDefault="00D419B9" w:rsidP="00124C13">
      <w:pPr>
        <w:rPr>
          <w:rFonts w:ascii="Tahoma" w:hAnsi="Tahoma" w:cs="Tahoma"/>
        </w:rPr>
      </w:pPr>
      <w:r>
        <w:rPr>
          <w:rFonts w:ascii="Tahoma" w:hAnsi="Tahoma" w:cs="Tahoma"/>
          <w:b/>
          <w:bCs/>
        </w:rPr>
        <w:t xml:space="preserve">Congregational Singing </w:t>
      </w:r>
      <w:r>
        <w:rPr>
          <w:rFonts w:ascii="Tahoma" w:hAnsi="Tahoma" w:cs="Tahoma"/>
        </w:rPr>
        <w:t>– NTH 277 – Christ the Lord is Risen Today</w:t>
      </w:r>
    </w:p>
    <w:p w14:paraId="343110F5" w14:textId="28B8CF53" w:rsidR="00756053" w:rsidRDefault="00756053" w:rsidP="00756053">
      <w:pPr>
        <w:rPr>
          <w:rFonts w:ascii="Tahoma" w:hAnsi="Tahoma" w:cs="Tahoma"/>
          <w:bCs/>
        </w:rPr>
      </w:pPr>
      <w:r>
        <w:rPr>
          <w:rFonts w:ascii="Tahoma" w:hAnsi="Tahoma" w:cs="Tahoma"/>
          <w:b/>
          <w:bCs/>
        </w:rPr>
        <w:t>Exhortation to Give</w:t>
      </w:r>
      <w:r>
        <w:rPr>
          <w:rFonts w:ascii="Tahoma" w:hAnsi="Tahoma" w:cs="Tahoma"/>
        </w:rPr>
        <w:t xml:space="preserve"> – </w:t>
      </w:r>
      <w:bookmarkStart w:id="8" w:name="_Hlk80367970"/>
      <w:bookmarkStart w:id="9" w:name="_Hlk31360329"/>
      <w:r w:rsidR="0070314E" w:rsidRPr="003C4E97">
        <w:rPr>
          <w:rFonts w:ascii="Tahoma" w:hAnsi="Tahoma" w:cs="Tahoma"/>
          <w:bCs/>
        </w:rPr>
        <w:t xml:space="preserve">“…Remember the words of the Lord Jesus, how he himself said, ‘It is more blessed to give than to receive.’” </w:t>
      </w:r>
      <w:r w:rsidR="0070314E">
        <w:rPr>
          <w:rFonts w:ascii="Tahoma" w:hAnsi="Tahoma" w:cs="Tahoma"/>
          <w:bCs/>
        </w:rPr>
        <w:t xml:space="preserve">– </w:t>
      </w:r>
      <w:r w:rsidR="0070314E" w:rsidRPr="003C4E97">
        <w:rPr>
          <w:rFonts w:ascii="Tahoma" w:hAnsi="Tahoma" w:cs="Tahoma"/>
          <w:bCs/>
        </w:rPr>
        <w:t>Acts 20:35b</w:t>
      </w:r>
      <w:bookmarkEnd w:id="9"/>
    </w:p>
    <w:p w14:paraId="00BA5A9C" w14:textId="69B86164" w:rsidR="008F2E43" w:rsidRPr="00305BF7" w:rsidRDefault="006D38A8" w:rsidP="00756053">
      <w:pPr>
        <w:rPr>
          <w:rFonts w:ascii="Tahoma" w:hAnsi="Tahoma" w:cs="Tahoma"/>
          <w:bCs/>
        </w:rPr>
      </w:pPr>
      <w:r>
        <w:rPr>
          <w:rFonts w:ascii="Tahoma" w:hAnsi="Tahoma" w:cs="Tahoma"/>
          <w:b/>
        </w:rPr>
        <w:t xml:space="preserve">Collection with </w:t>
      </w:r>
      <w:r w:rsidR="008F2E43">
        <w:rPr>
          <w:rFonts w:ascii="Tahoma" w:hAnsi="Tahoma" w:cs="Tahoma"/>
          <w:b/>
        </w:rPr>
        <w:t>Offertory</w:t>
      </w:r>
      <w:r w:rsidR="0070314E">
        <w:rPr>
          <w:rFonts w:ascii="Tahoma" w:hAnsi="Tahoma" w:cs="Tahoma"/>
          <w:b/>
        </w:rPr>
        <w:t xml:space="preserve"> </w:t>
      </w:r>
      <w:r w:rsidR="0070314E" w:rsidRPr="0070314E">
        <w:rPr>
          <w:rFonts w:ascii="Tahoma" w:hAnsi="Tahoma" w:cs="Tahoma"/>
          <w:bCs/>
        </w:rPr>
        <w:t>–</w:t>
      </w:r>
      <w:r w:rsidR="0070314E">
        <w:rPr>
          <w:rFonts w:ascii="Tahoma" w:hAnsi="Tahoma" w:cs="Tahoma"/>
          <w:b/>
        </w:rPr>
        <w:t xml:space="preserve"> </w:t>
      </w:r>
      <w:r w:rsidR="0070314E">
        <w:rPr>
          <w:rFonts w:ascii="Tahoma" w:hAnsi="Tahoma" w:cs="Tahoma"/>
          <w:bCs/>
        </w:rPr>
        <w:t>NTH 275</w:t>
      </w:r>
      <w:r w:rsidR="0070314E">
        <w:rPr>
          <w:rFonts w:ascii="Tahoma" w:hAnsi="Tahoma" w:cs="Tahoma"/>
          <w:bCs/>
        </w:rPr>
        <w:t xml:space="preserve"> – </w:t>
      </w:r>
      <w:r w:rsidR="00305BF7">
        <w:rPr>
          <w:rFonts w:ascii="Tahoma" w:hAnsi="Tahoma" w:cs="Tahoma"/>
          <w:bCs/>
        </w:rPr>
        <w:t>The Strife is O’er, the Battle Done</w:t>
      </w:r>
    </w:p>
    <w:bookmarkEnd w:id="8"/>
    <w:p w14:paraId="59644D96" w14:textId="77777777" w:rsidR="00756053" w:rsidRDefault="00756053" w:rsidP="00756053">
      <w:pPr>
        <w:rPr>
          <w:rFonts w:ascii="Tahoma" w:hAnsi="Tahoma" w:cs="Tahoma"/>
        </w:rPr>
      </w:pPr>
      <w:r>
        <w:rPr>
          <w:rFonts w:ascii="Tahoma" w:hAnsi="Tahoma" w:cs="Tahoma"/>
          <w:b/>
          <w:bCs/>
        </w:rPr>
        <w:t>Prayer for Collection &amp; Pastoral Prayer</w:t>
      </w:r>
      <w:r>
        <w:rPr>
          <w:rFonts w:ascii="Tahoma" w:hAnsi="Tahoma" w:cs="Tahoma"/>
        </w:rPr>
        <w:t xml:space="preserve"> </w:t>
      </w:r>
    </w:p>
    <w:p w14:paraId="688079BE" w14:textId="0850ECF6" w:rsidR="00124C13" w:rsidRDefault="00124C13" w:rsidP="00124C13">
      <w:pPr>
        <w:rPr>
          <w:rFonts w:ascii="Tahoma" w:hAnsi="Tahoma" w:cs="Tahoma"/>
        </w:rPr>
      </w:pPr>
      <w:r>
        <w:rPr>
          <w:rFonts w:ascii="Tahoma" w:hAnsi="Tahoma" w:cs="Tahoma"/>
          <w:b/>
          <w:bCs/>
        </w:rPr>
        <w:t xml:space="preserve">Scripture Readings </w:t>
      </w:r>
      <w:r>
        <w:rPr>
          <w:rFonts w:ascii="Tahoma" w:hAnsi="Tahoma" w:cs="Tahoma"/>
        </w:rPr>
        <w:t xml:space="preserve">– </w:t>
      </w:r>
      <w:r w:rsidR="004D2D34" w:rsidRPr="004D2D34">
        <w:rPr>
          <w:rFonts w:ascii="Tahoma" w:hAnsi="Tahoma" w:cs="Tahoma"/>
        </w:rPr>
        <w:t>OT Lesson: Psalm 16</w:t>
      </w:r>
      <w:r w:rsidR="004D2D34">
        <w:rPr>
          <w:rFonts w:ascii="Tahoma" w:hAnsi="Tahoma" w:cs="Tahoma"/>
        </w:rPr>
        <w:t xml:space="preserve"> </w:t>
      </w:r>
      <w:r w:rsidR="0070314E">
        <w:rPr>
          <w:rFonts w:ascii="Tahoma" w:hAnsi="Tahoma" w:cs="Tahoma"/>
        </w:rPr>
        <w:t xml:space="preserve">/ </w:t>
      </w:r>
      <w:r w:rsidR="004D2D34" w:rsidRPr="004D2D34">
        <w:rPr>
          <w:rFonts w:ascii="Tahoma" w:hAnsi="Tahoma" w:cs="Tahoma"/>
        </w:rPr>
        <w:t>NT Lesson: John 20:1-18</w:t>
      </w:r>
    </w:p>
    <w:p w14:paraId="42DD9333" w14:textId="77777777" w:rsidR="0070314E" w:rsidRPr="0070314E" w:rsidRDefault="0070314E" w:rsidP="0070314E">
      <w:pPr>
        <w:rPr>
          <w:rFonts w:ascii="Tahoma" w:hAnsi="Tahoma" w:cs="Tahoma"/>
        </w:rPr>
      </w:pPr>
      <w:r w:rsidRPr="0070314E">
        <w:rPr>
          <w:rFonts w:ascii="Tahoma" w:hAnsi="Tahoma" w:cs="Tahoma"/>
        </w:rPr>
        <w:t xml:space="preserve">Psalm 16 (ESV) </w:t>
      </w:r>
    </w:p>
    <w:p w14:paraId="4964F1F4" w14:textId="77777777" w:rsidR="0070314E" w:rsidRPr="0070314E" w:rsidRDefault="0070314E" w:rsidP="0070314E">
      <w:pPr>
        <w:rPr>
          <w:rFonts w:ascii="Tahoma" w:hAnsi="Tahoma" w:cs="Tahoma"/>
        </w:rPr>
      </w:pPr>
      <w:r w:rsidRPr="0070314E">
        <w:rPr>
          <w:rFonts w:ascii="Tahoma" w:hAnsi="Tahoma" w:cs="Tahoma"/>
          <w:smallCaps/>
        </w:rPr>
        <w:t xml:space="preserve">A </w:t>
      </w:r>
      <w:proofErr w:type="spellStart"/>
      <w:r w:rsidRPr="0070314E">
        <w:rPr>
          <w:rFonts w:ascii="Tahoma" w:hAnsi="Tahoma" w:cs="Tahoma"/>
          <w:smallCaps/>
        </w:rPr>
        <w:t>Miktam</w:t>
      </w:r>
      <w:proofErr w:type="spellEnd"/>
      <w:r w:rsidRPr="0070314E">
        <w:rPr>
          <w:rFonts w:ascii="Tahoma" w:hAnsi="Tahoma" w:cs="Tahoma"/>
          <w:smallCaps/>
        </w:rPr>
        <w:t xml:space="preserve"> of David. </w:t>
      </w:r>
      <w:r w:rsidRPr="0070314E">
        <w:rPr>
          <w:rFonts w:ascii="Tahoma" w:hAnsi="Tahoma" w:cs="Tahoma"/>
          <w:vertAlign w:val="superscript"/>
          <w:lang w:val="en"/>
        </w:rPr>
        <w:t>1</w:t>
      </w:r>
      <w:r w:rsidRPr="0070314E">
        <w:rPr>
          <w:rFonts w:ascii="Tahoma" w:hAnsi="Tahoma" w:cs="Tahoma"/>
          <w:lang w:val="en"/>
        </w:rPr>
        <w:t xml:space="preserve"> </w:t>
      </w:r>
      <w:r w:rsidRPr="0070314E">
        <w:rPr>
          <w:rFonts w:ascii="Tahoma" w:hAnsi="Tahoma" w:cs="Tahoma"/>
        </w:rPr>
        <w:t xml:space="preserve">Preserve me, O God, for in you I take refuge. </w:t>
      </w:r>
      <w:r w:rsidRPr="0070314E">
        <w:rPr>
          <w:rFonts w:ascii="Tahoma" w:hAnsi="Tahoma" w:cs="Tahoma"/>
          <w:vertAlign w:val="superscript"/>
          <w:lang w:val="en"/>
        </w:rPr>
        <w:t>2</w:t>
      </w:r>
      <w:r w:rsidRPr="0070314E">
        <w:rPr>
          <w:rFonts w:ascii="Tahoma" w:hAnsi="Tahoma" w:cs="Tahoma"/>
          <w:lang w:val="en"/>
        </w:rPr>
        <w:t xml:space="preserve"> </w:t>
      </w:r>
      <w:r w:rsidRPr="0070314E">
        <w:rPr>
          <w:rFonts w:ascii="Tahoma" w:hAnsi="Tahoma" w:cs="Tahoma"/>
        </w:rPr>
        <w:t xml:space="preserve">I say to the </w:t>
      </w:r>
      <w:r w:rsidRPr="0070314E">
        <w:rPr>
          <w:rFonts w:ascii="Tahoma" w:hAnsi="Tahoma" w:cs="Tahoma"/>
          <w:smallCaps/>
        </w:rPr>
        <w:t>Lord</w:t>
      </w:r>
      <w:r w:rsidRPr="0070314E">
        <w:rPr>
          <w:rFonts w:ascii="Tahoma" w:hAnsi="Tahoma" w:cs="Tahoma"/>
        </w:rPr>
        <w:t xml:space="preserve">, “You are my Lord; I have no good apart from you.” </w:t>
      </w:r>
      <w:r w:rsidRPr="0070314E">
        <w:rPr>
          <w:rFonts w:ascii="Tahoma" w:hAnsi="Tahoma" w:cs="Tahoma"/>
          <w:vertAlign w:val="superscript"/>
          <w:lang w:val="en"/>
        </w:rPr>
        <w:t>3</w:t>
      </w:r>
      <w:r w:rsidRPr="0070314E">
        <w:rPr>
          <w:rFonts w:ascii="Tahoma" w:hAnsi="Tahoma" w:cs="Tahoma"/>
          <w:lang w:val="en"/>
        </w:rPr>
        <w:t xml:space="preserve"> </w:t>
      </w:r>
      <w:r w:rsidRPr="0070314E">
        <w:rPr>
          <w:rFonts w:ascii="Tahoma" w:hAnsi="Tahoma" w:cs="Tahoma"/>
        </w:rPr>
        <w:t xml:space="preserve">As for the saints in the land, they are the excellent ones, in whom is all my delight. </w:t>
      </w:r>
      <w:r w:rsidRPr="0070314E">
        <w:rPr>
          <w:rFonts w:ascii="Tahoma" w:hAnsi="Tahoma" w:cs="Tahoma"/>
          <w:vertAlign w:val="superscript"/>
          <w:lang w:val="en"/>
        </w:rPr>
        <w:t>4</w:t>
      </w:r>
      <w:r w:rsidRPr="0070314E">
        <w:rPr>
          <w:rFonts w:ascii="Tahoma" w:hAnsi="Tahoma" w:cs="Tahoma"/>
          <w:lang w:val="en"/>
        </w:rPr>
        <w:t xml:space="preserve"> </w:t>
      </w:r>
      <w:r w:rsidRPr="0070314E">
        <w:rPr>
          <w:rFonts w:ascii="Tahoma" w:hAnsi="Tahoma" w:cs="Tahoma"/>
        </w:rPr>
        <w:t xml:space="preserve">The sorrows of those who run after another god shall multiply; their drink offerings of blood I will not pour out or take their names on my lips. </w:t>
      </w:r>
      <w:r w:rsidRPr="0070314E">
        <w:rPr>
          <w:rFonts w:ascii="Tahoma" w:hAnsi="Tahoma" w:cs="Tahoma"/>
          <w:vertAlign w:val="superscript"/>
          <w:lang w:val="en"/>
        </w:rPr>
        <w:t>5</w:t>
      </w:r>
      <w:r w:rsidRPr="0070314E">
        <w:rPr>
          <w:rFonts w:ascii="Tahoma" w:hAnsi="Tahoma" w:cs="Tahoma"/>
          <w:lang w:val="en"/>
        </w:rPr>
        <w:t xml:space="preserve"> </w:t>
      </w:r>
      <w:r w:rsidRPr="0070314E">
        <w:rPr>
          <w:rFonts w:ascii="Tahoma" w:hAnsi="Tahoma" w:cs="Tahoma"/>
        </w:rPr>
        <w:t xml:space="preserve">The </w:t>
      </w:r>
      <w:r w:rsidRPr="0070314E">
        <w:rPr>
          <w:rFonts w:ascii="Tahoma" w:hAnsi="Tahoma" w:cs="Tahoma"/>
          <w:smallCaps/>
        </w:rPr>
        <w:t>Lord</w:t>
      </w:r>
      <w:r w:rsidRPr="0070314E">
        <w:rPr>
          <w:rFonts w:ascii="Tahoma" w:hAnsi="Tahoma" w:cs="Tahoma"/>
        </w:rPr>
        <w:t xml:space="preserve"> is my chosen portion and my cup; you hold my lot. </w:t>
      </w:r>
      <w:r w:rsidRPr="0070314E">
        <w:rPr>
          <w:rFonts w:ascii="Tahoma" w:hAnsi="Tahoma" w:cs="Tahoma"/>
          <w:vertAlign w:val="superscript"/>
          <w:lang w:val="en"/>
        </w:rPr>
        <w:t>6</w:t>
      </w:r>
      <w:r w:rsidRPr="0070314E">
        <w:rPr>
          <w:rFonts w:ascii="Tahoma" w:hAnsi="Tahoma" w:cs="Tahoma"/>
          <w:lang w:val="en"/>
        </w:rPr>
        <w:t xml:space="preserve"> </w:t>
      </w:r>
      <w:r w:rsidRPr="0070314E">
        <w:rPr>
          <w:rFonts w:ascii="Tahoma" w:hAnsi="Tahoma" w:cs="Tahoma"/>
        </w:rPr>
        <w:t xml:space="preserve">The lines have fallen for me in pleasant places; indeed, I have a beautiful inheritance. </w:t>
      </w:r>
      <w:r w:rsidRPr="0070314E">
        <w:rPr>
          <w:rFonts w:ascii="Tahoma" w:hAnsi="Tahoma" w:cs="Tahoma"/>
          <w:vertAlign w:val="superscript"/>
          <w:lang w:val="en"/>
        </w:rPr>
        <w:t>7</w:t>
      </w:r>
      <w:r w:rsidRPr="0070314E">
        <w:rPr>
          <w:rFonts w:ascii="Tahoma" w:hAnsi="Tahoma" w:cs="Tahoma"/>
          <w:lang w:val="en"/>
        </w:rPr>
        <w:t xml:space="preserve"> </w:t>
      </w:r>
      <w:r w:rsidRPr="0070314E">
        <w:rPr>
          <w:rFonts w:ascii="Tahoma" w:hAnsi="Tahoma" w:cs="Tahoma"/>
        </w:rPr>
        <w:t xml:space="preserve">I bless the </w:t>
      </w:r>
      <w:r w:rsidRPr="0070314E">
        <w:rPr>
          <w:rFonts w:ascii="Tahoma" w:hAnsi="Tahoma" w:cs="Tahoma"/>
          <w:smallCaps/>
        </w:rPr>
        <w:t>Lord</w:t>
      </w:r>
      <w:r w:rsidRPr="0070314E">
        <w:rPr>
          <w:rFonts w:ascii="Tahoma" w:hAnsi="Tahoma" w:cs="Tahoma"/>
        </w:rPr>
        <w:t xml:space="preserve"> who gives me counsel; in the night </w:t>
      </w:r>
      <w:proofErr w:type="gramStart"/>
      <w:r w:rsidRPr="0070314E">
        <w:rPr>
          <w:rFonts w:ascii="Tahoma" w:hAnsi="Tahoma" w:cs="Tahoma"/>
        </w:rPr>
        <w:t>also</w:t>
      </w:r>
      <w:proofErr w:type="gramEnd"/>
      <w:r w:rsidRPr="0070314E">
        <w:rPr>
          <w:rFonts w:ascii="Tahoma" w:hAnsi="Tahoma" w:cs="Tahoma"/>
        </w:rPr>
        <w:t xml:space="preserve"> my heart instructs me. </w:t>
      </w:r>
      <w:r w:rsidRPr="0070314E">
        <w:rPr>
          <w:rFonts w:ascii="Tahoma" w:hAnsi="Tahoma" w:cs="Tahoma"/>
          <w:vertAlign w:val="superscript"/>
          <w:lang w:val="en"/>
        </w:rPr>
        <w:t>8</w:t>
      </w:r>
      <w:r w:rsidRPr="0070314E">
        <w:rPr>
          <w:rFonts w:ascii="Tahoma" w:hAnsi="Tahoma" w:cs="Tahoma"/>
          <w:lang w:val="en"/>
        </w:rPr>
        <w:t xml:space="preserve"> </w:t>
      </w:r>
      <w:r w:rsidRPr="0070314E">
        <w:rPr>
          <w:rFonts w:ascii="Tahoma" w:hAnsi="Tahoma" w:cs="Tahoma"/>
        </w:rPr>
        <w:t xml:space="preserve">I have set the </w:t>
      </w:r>
      <w:r w:rsidRPr="0070314E">
        <w:rPr>
          <w:rFonts w:ascii="Tahoma" w:hAnsi="Tahoma" w:cs="Tahoma"/>
          <w:smallCaps/>
        </w:rPr>
        <w:t>Lord</w:t>
      </w:r>
      <w:r w:rsidRPr="0070314E">
        <w:rPr>
          <w:rFonts w:ascii="Tahoma" w:hAnsi="Tahoma" w:cs="Tahoma"/>
        </w:rPr>
        <w:t xml:space="preserve"> always before me; because he is at my right hand, I shall not be shaken. </w:t>
      </w:r>
      <w:r w:rsidRPr="0070314E">
        <w:rPr>
          <w:rFonts w:ascii="Tahoma" w:hAnsi="Tahoma" w:cs="Tahoma"/>
          <w:vertAlign w:val="superscript"/>
          <w:lang w:val="en"/>
        </w:rPr>
        <w:t>9</w:t>
      </w:r>
      <w:r w:rsidRPr="0070314E">
        <w:rPr>
          <w:rFonts w:ascii="Tahoma" w:hAnsi="Tahoma" w:cs="Tahoma"/>
          <w:lang w:val="en"/>
        </w:rPr>
        <w:t xml:space="preserve"> </w:t>
      </w:r>
      <w:r w:rsidRPr="0070314E">
        <w:rPr>
          <w:rFonts w:ascii="Tahoma" w:hAnsi="Tahoma" w:cs="Tahoma"/>
        </w:rPr>
        <w:t xml:space="preserve">Therefore my heart is glad, and my whole being rejoices; my flesh also dwells secure. </w:t>
      </w:r>
      <w:r w:rsidRPr="0070314E">
        <w:rPr>
          <w:rFonts w:ascii="Tahoma" w:hAnsi="Tahoma" w:cs="Tahoma"/>
          <w:vertAlign w:val="superscript"/>
          <w:lang w:val="en"/>
        </w:rPr>
        <w:t>10</w:t>
      </w:r>
      <w:r w:rsidRPr="0070314E">
        <w:rPr>
          <w:rFonts w:ascii="Tahoma" w:hAnsi="Tahoma" w:cs="Tahoma"/>
          <w:lang w:val="en"/>
        </w:rPr>
        <w:t xml:space="preserve"> </w:t>
      </w:r>
      <w:r w:rsidRPr="0070314E">
        <w:rPr>
          <w:rFonts w:ascii="Tahoma" w:hAnsi="Tahoma" w:cs="Tahoma"/>
        </w:rPr>
        <w:t xml:space="preserve">For you will not abandon my soul to </w:t>
      </w:r>
      <w:proofErr w:type="spellStart"/>
      <w:r w:rsidRPr="0070314E">
        <w:rPr>
          <w:rFonts w:ascii="Tahoma" w:hAnsi="Tahoma" w:cs="Tahoma"/>
        </w:rPr>
        <w:t>Sheol</w:t>
      </w:r>
      <w:proofErr w:type="spellEnd"/>
      <w:r w:rsidRPr="0070314E">
        <w:rPr>
          <w:rFonts w:ascii="Tahoma" w:hAnsi="Tahoma" w:cs="Tahoma"/>
        </w:rPr>
        <w:t xml:space="preserve">, or let your holy one see corruption. </w:t>
      </w:r>
      <w:r w:rsidRPr="0070314E">
        <w:rPr>
          <w:rFonts w:ascii="Tahoma" w:hAnsi="Tahoma" w:cs="Tahoma"/>
          <w:vertAlign w:val="superscript"/>
          <w:lang w:val="en"/>
        </w:rPr>
        <w:t>11</w:t>
      </w:r>
      <w:r w:rsidRPr="0070314E">
        <w:rPr>
          <w:rFonts w:ascii="Tahoma" w:hAnsi="Tahoma" w:cs="Tahoma"/>
          <w:lang w:val="en"/>
        </w:rPr>
        <w:t xml:space="preserve"> </w:t>
      </w:r>
      <w:r w:rsidRPr="0070314E">
        <w:rPr>
          <w:rFonts w:ascii="Tahoma" w:hAnsi="Tahoma" w:cs="Tahoma"/>
        </w:rPr>
        <w:t xml:space="preserve">You make known to me the path of life; in your presence there is fullness of joy; at your right hand are pleasures forevermore. </w:t>
      </w:r>
    </w:p>
    <w:p w14:paraId="40A30318" w14:textId="77777777" w:rsidR="0070314E" w:rsidRPr="0070314E" w:rsidRDefault="0070314E" w:rsidP="0070314E">
      <w:pPr>
        <w:rPr>
          <w:rFonts w:ascii="Tahoma" w:hAnsi="Tahoma" w:cs="Tahoma"/>
        </w:rPr>
      </w:pPr>
      <w:r w:rsidRPr="0070314E">
        <w:rPr>
          <w:rFonts w:ascii="Tahoma" w:hAnsi="Tahoma" w:cs="Tahoma"/>
        </w:rPr>
        <w:t xml:space="preserve">John 20:1–18 (ESV) </w:t>
      </w:r>
    </w:p>
    <w:p w14:paraId="2F3A4453" w14:textId="1FDB12F5" w:rsidR="0070314E" w:rsidRPr="0070314E" w:rsidRDefault="0070314E" w:rsidP="00124C13">
      <w:pPr>
        <w:rPr>
          <w:rFonts w:ascii="Tahoma" w:hAnsi="Tahoma" w:cs="Tahoma"/>
        </w:rPr>
      </w:pPr>
      <w:r w:rsidRPr="0070314E">
        <w:rPr>
          <w:rFonts w:ascii="Tahoma" w:hAnsi="Tahoma" w:cs="Tahoma"/>
          <w:vertAlign w:val="superscript"/>
          <w:lang w:val="en"/>
        </w:rPr>
        <w:t>1</w:t>
      </w:r>
      <w:r w:rsidRPr="0070314E">
        <w:rPr>
          <w:rFonts w:ascii="Tahoma" w:hAnsi="Tahoma" w:cs="Tahoma"/>
          <w:lang w:val="en"/>
        </w:rPr>
        <w:t xml:space="preserve"> </w:t>
      </w:r>
      <w:r w:rsidRPr="0070314E">
        <w:rPr>
          <w:rFonts w:ascii="Tahoma" w:hAnsi="Tahoma" w:cs="Tahoma"/>
        </w:rPr>
        <w:t xml:space="preserve">Now on the first day of the week Mary Magdalene came to the tomb early, while it was still dark, and saw that the stone had been taken away from the tomb. </w:t>
      </w:r>
      <w:r w:rsidRPr="0070314E">
        <w:rPr>
          <w:rFonts w:ascii="Tahoma" w:hAnsi="Tahoma" w:cs="Tahoma"/>
          <w:vertAlign w:val="superscript"/>
          <w:lang w:val="en"/>
        </w:rPr>
        <w:t>2</w:t>
      </w:r>
      <w:r w:rsidRPr="0070314E">
        <w:rPr>
          <w:rFonts w:ascii="Tahoma" w:hAnsi="Tahoma" w:cs="Tahoma"/>
          <w:lang w:val="en"/>
        </w:rPr>
        <w:t xml:space="preserve"> </w:t>
      </w:r>
      <w:r w:rsidRPr="0070314E">
        <w:rPr>
          <w:rFonts w:ascii="Tahoma" w:hAnsi="Tahoma" w:cs="Tahoma"/>
        </w:rPr>
        <w:t xml:space="preserve">So she ran and went to Simon Peter and the other disciple, the one whom Jesus loved, and said to them, “They have taken the Lord out of the tomb, and we do not know where they have laid him.” </w:t>
      </w:r>
      <w:r w:rsidRPr="0070314E">
        <w:rPr>
          <w:rFonts w:ascii="Tahoma" w:hAnsi="Tahoma" w:cs="Tahoma"/>
          <w:vertAlign w:val="superscript"/>
          <w:lang w:val="en"/>
        </w:rPr>
        <w:t>3</w:t>
      </w:r>
      <w:r w:rsidRPr="0070314E">
        <w:rPr>
          <w:rFonts w:ascii="Tahoma" w:hAnsi="Tahoma" w:cs="Tahoma"/>
          <w:lang w:val="en"/>
        </w:rPr>
        <w:t xml:space="preserve"> </w:t>
      </w:r>
      <w:r w:rsidRPr="0070314E">
        <w:rPr>
          <w:rFonts w:ascii="Tahoma" w:hAnsi="Tahoma" w:cs="Tahoma"/>
        </w:rPr>
        <w:t xml:space="preserve">So Peter went out with the other disciple, and they were going toward the tomb. </w:t>
      </w:r>
      <w:r w:rsidRPr="0070314E">
        <w:rPr>
          <w:rFonts w:ascii="Tahoma" w:hAnsi="Tahoma" w:cs="Tahoma"/>
          <w:vertAlign w:val="superscript"/>
          <w:lang w:val="en"/>
        </w:rPr>
        <w:t>4</w:t>
      </w:r>
      <w:r w:rsidRPr="0070314E">
        <w:rPr>
          <w:rFonts w:ascii="Tahoma" w:hAnsi="Tahoma" w:cs="Tahoma"/>
          <w:lang w:val="en"/>
        </w:rPr>
        <w:t xml:space="preserve"> </w:t>
      </w:r>
      <w:r w:rsidRPr="0070314E">
        <w:rPr>
          <w:rFonts w:ascii="Tahoma" w:hAnsi="Tahoma" w:cs="Tahoma"/>
        </w:rPr>
        <w:t xml:space="preserve">Both of them were running together, but the other disciple outran Peter and reached the tomb first. </w:t>
      </w:r>
      <w:r w:rsidRPr="0070314E">
        <w:rPr>
          <w:rFonts w:ascii="Tahoma" w:hAnsi="Tahoma" w:cs="Tahoma"/>
          <w:vertAlign w:val="superscript"/>
          <w:lang w:val="en"/>
        </w:rPr>
        <w:t>5</w:t>
      </w:r>
      <w:r w:rsidRPr="0070314E">
        <w:rPr>
          <w:rFonts w:ascii="Tahoma" w:hAnsi="Tahoma" w:cs="Tahoma"/>
          <w:lang w:val="en"/>
        </w:rPr>
        <w:t xml:space="preserve"> </w:t>
      </w:r>
      <w:r w:rsidRPr="0070314E">
        <w:rPr>
          <w:rFonts w:ascii="Tahoma" w:hAnsi="Tahoma" w:cs="Tahoma"/>
        </w:rPr>
        <w:t xml:space="preserve">And stooping to look in, he saw the linen cloths lying there, but he did not go in. </w:t>
      </w:r>
      <w:r w:rsidRPr="0070314E">
        <w:rPr>
          <w:rFonts w:ascii="Tahoma" w:hAnsi="Tahoma" w:cs="Tahoma"/>
          <w:vertAlign w:val="superscript"/>
          <w:lang w:val="en"/>
        </w:rPr>
        <w:t>6</w:t>
      </w:r>
      <w:r w:rsidRPr="0070314E">
        <w:rPr>
          <w:rFonts w:ascii="Tahoma" w:hAnsi="Tahoma" w:cs="Tahoma"/>
          <w:lang w:val="en"/>
        </w:rPr>
        <w:t xml:space="preserve"> </w:t>
      </w:r>
      <w:r w:rsidRPr="0070314E">
        <w:rPr>
          <w:rFonts w:ascii="Tahoma" w:hAnsi="Tahoma" w:cs="Tahoma"/>
        </w:rPr>
        <w:t xml:space="preserve">Then Simon Peter came, following him, and went into the tomb. He saw the linen cloths lying there, </w:t>
      </w:r>
      <w:r w:rsidRPr="0070314E">
        <w:rPr>
          <w:rFonts w:ascii="Tahoma" w:hAnsi="Tahoma" w:cs="Tahoma"/>
          <w:vertAlign w:val="superscript"/>
          <w:lang w:val="en"/>
        </w:rPr>
        <w:t>7</w:t>
      </w:r>
      <w:r w:rsidRPr="0070314E">
        <w:rPr>
          <w:rFonts w:ascii="Tahoma" w:hAnsi="Tahoma" w:cs="Tahoma"/>
          <w:lang w:val="en"/>
        </w:rPr>
        <w:t xml:space="preserve"> </w:t>
      </w:r>
      <w:r w:rsidRPr="0070314E">
        <w:rPr>
          <w:rFonts w:ascii="Tahoma" w:hAnsi="Tahoma" w:cs="Tahoma"/>
        </w:rPr>
        <w:t xml:space="preserve">and the face cloth, which had been on Jesus’ head, not lying with the linen cloths but folded up in a place by itself. </w:t>
      </w:r>
      <w:r w:rsidRPr="0070314E">
        <w:rPr>
          <w:rFonts w:ascii="Tahoma" w:hAnsi="Tahoma" w:cs="Tahoma"/>
          <w:vertAlign w:val="superscript"/>
          <w:lang w:val="en"/>
        </w:rPr>
        <w:t>8</w:t>
      </w:r>
      <w:r w:rsidRPr="0070314E">
        <w:rPr>
          <w:rFonts w:ascii="Tahoma" w:hAnsi="Tahoma" w:cs="Tahoma"/>
          <w:lang w:val="en"/>
        </w:rPr>
        <w:t xml:space="preserve"> </w:t>
      </w:r>
      <w:r w:rsidRPr="0070314E">
        <w:rPr>
          <w:rFonts w:ascii="Tahoma" w:hAnsi="Tahoma" w:cs="Tahoma"/>
        </w:rPr>
        <w:t xml:space="preserve">Then the other disciple, who had reached the tomb first, also went in, and he saw and believed; </w:t>
      </w:r>
      <w:r w:rsidRPr="0070314E">
        <w:rPr>
          <w:rFonts w:ascii="Tahoma" w:hAnsi="Tahoma" w:cs="Tahoma"/>
          <w:vertAlign w:val="superscript"/>
          <w:lang w:val="en"/>
        </w:rPr>
        <w:t>9</w:t>
      </w:r>
      <w:r w:rsidRPr="0070314E">
        <w:rPr>
          <w:rFonts w:ascii="Tahoma" w:hAnsi="Tahoma" w:cs="Tahoma"/>
          <w:lang w:val="en"/>
        </w:rPr>
        <w:t xml:space="preserve"> </w:t>
      </w:r>
      <w:r w:rsidRPr="0070314E">
        <w:rPr>
          <w:rFonts w:ascii="Tahoma" w:hAnsi="Tahoma" w:cs="Tahoma"/>
        </w:rPr>
        <w:t xml:space="preserve">for </w:t>
      </w:r>
      <w:proofErr w:type="gramStart"/>
      <w:r w:rsidRPr="0070314E">
        <w:rPr>
          <w:rFonts w:ascii="Tahoma" w:hAnsi="Tahoma" w:cs="Tahoma"/>
        </w:rPr>
        <w:t>as yet</w:t>
      </w:r>
      <w:proofErr w:type="gramEnd"/>
      <w:r w:rsidRPr="0070314E">
        <w:rPr>
          <w:rFonts w:ascii="Tahoma" w:hAnsi="Tahoma" w:cs="Tahoma"/>
        </w:rPr>
        <w:t xml:space="preserve"> they did not understand the Scripture, that he must rise from the dead. </w:t>
      </w:r>
      <w:r w:rsidRPr="0070314E">
        <w:rPr>
          <w:rFonts w:ascii="Tahoma" w:hAnsi="Tahoma" w:cs="Tahoma"/>
          <w:vertAlign w:val="superscript"/>
          <w:lang w:val="en"/>
        </w:rPr>
        <w:t>10</w:t>
      </w:r>
      <w:r w:rsidRPr="0070314E">
        <w:rPr>
          <w:rFonts w:ascii="Tahoma" w:hAnsi="Tahoma" w:cs="Tahoma"/>
          <w:lang w:val="en"/>
        </w:rPr>
        <w:t xml:space="preserve"> </w:t>
      </w:r>
      <w:r w:rsidRPr="0070314E">
        <w:rPr>
          <w:rFonts w:ascii="Tahoma" w:hAnsi="Tahoma" w:cs="Tahoma"/>
        </w:rPr>
        <w:t xml:space="preserve">Then the disciples went back to their homes. </w:t>
      </w:r>
      <w:r w:rsidRPr="0070314E">
        <w:rPr>
          <w:rFonts w:ascii="Tahoma" w:hAnsi="Tahoma" w:cs="Tahoma"/>
          <w:vertAlign w:val="superscript"/>
          <w:lang w:val="en"/>
        </w:rPr>
        <w:t>11</w:t>
      </w:r>
      <w:r w:rsidRPr="0070314E">
        <w:rPr>
          <w:rFonts w:ascii="Tahoma" w:hAnsi="Tahoma" w:cs="Tahoma"/>
          <w:lang w:val="en"/>
        </w:rPr>
        <w:t xml:space="preserve"> </w:t>
      </w:r>
      <w:r w:rsidRPr="0070314E">
        <w:rPr>
          <w:rFonts w:ascii="Tahoma" w:hAnsi="Tahoma" w:cs="Tahoma"/>
        </w:rPr>
        <w:t xml:space="preserve">But Mary stood weeping outside the tomb, and as she </w:t>
      </w:r>
      <w:proofErr w:type="gramStart"/>
      <w:r w:rsidRPr="0070314E">
        <w:rPr>
          <w:rFonts w:ascii="Tahoma" w:hAnsi="Tahoma" w:cs="Tahoma"/>
        </w:rPr>
        <w:t>wept</w:t>
      </w:r>
      <w:proofErr w:type="gramEnd"/>
      <w:r w:rsidRPr="0070314E">
        <w:rPr>
          <w:rFonts w:ascii="Tahoma" w:hAnsi="Tahoma" w:cs="Tahoma"/>
        </w:rPr>
        <w:t xml:space="preserve"> she stooped to </w:t>
      </w:r>
      <w:proofErr w:type="gramStart"/>
      <w:r w:rsidRPr="0070314E">
        <w:rPr>
          <w:rFonts w:ascii="Tahoma" w:hAnsi="Tahoma" w:cs="Tahoma"/>
        </w:rPr>
        <w:t>look into</w:t>
      </w:r>
      <w:proofErr w:type="gramEnd"/>
      <w:r w:rsidRPr="0070314E">
        <w:rPr>
          <w:rFonts w:ascii="Tahoma" w:hAnsi="Tahoma" w:cs="Tahoma"/>
        </w:rPr>
        <w:t xml:space="preserve"> the tomb. </w:t>
      </w:r>
      <w:r w:rsidRPr="0070314E">
        <w:rPr>
          <w:rFonts w:ascii="Tahoma" w:hAnsi="Tahoma" w:cs="Tahoma"/>
          <w:vertAlign w:val="superscript"/>
          <w:lang w:val="en"/>
        </w:rPr>
        <w:t>12</w:t>
      </w:r>
      <w:r w:rsidRPr="0070314E">
        <w:rPr>
          <w:rFonts w:ascii="Tahoma" w:hAnsi="Tahoma" w:cs="Tahoma"/>
          <w:lang w:val="en"/>
        </w:rPr>
        <w:t xml:space="preserve"> </w:t>
      </w:r>
      <w:r w:rsidRPr="0070314E">
        <w:rPr>
          <w:rFonts w:ascii="Tahoma" w:hAnsi="Tahoma" w:cs="Tahoma"/>
        </w:rPr>
        <w:t xml:space="preserve">And she saw two angels in white, sitting where the body of Jesus had lain, one at the head and one at the feet. </w:t>
      </w:r>
      <w:r w:rsidRPr="0070314E">
        <w:rPr>
          <w:rFonts w:ascii="Tahoma" w:hAnsi="Tahoma" w:cs="Tahoma"/>
          <w:vertAlign w:val="superscript"/>
          <w:lang w:val="en"/>
        </w:rPr>
        <w:t>13</w:t>
      </w:r>
      <w:r w:rsidRPr="0070314E">
        <w:rPr>
          <w:rFonts w:ascii="Tahoma" w:hAnsi="Tahoma" w:cs="Tahoma"/>
          <w:lang w:val="en"/>
        </w:rPr>
        <w:t xml:space="preserve"> </w:t>
      </w:r>
      <w:r w:rsidRPr="0070314E">
        <w:rPr>
          <w:rFonts w:ascii="Tahoma" w:hAnsi="Tahoma" w:cs="Tahoma"/>
        </w:rPr>
        <w:t xml:space="preserve">They said to her, “Woman, why are you weeping?” She said to them, “They have taken away my Lord, and I do not know where they have laid him.” </w:t>
      </w:r>
      <w:r w:rsidRPr="0070314E">
        <w:rPr>
          <w:rFonts w:ascii="Tahoma" w:hAnsi="Tahoma" w:cs="Tahoma"/>
          <w:vertAlign w:val="superscript"/>
          <w:lang w:val="en"/>
        </w:rPr>
        <w:t>14</w:t>
      </w:r>
      <w:r w:rsidRPr="0070314E">
        <w:rPr>
          <w:rFonts w:ascii="Tahoma" w:hAnsi="Tahoma" w:cs="Tahoma"/>
          <w:lang w:val="en"/>
        </w:rPr>
        <w:t xml:space="preserve"> </w:t>
      </w:r>
      <w:r w:rsidRPr="0070314E">
        <w:rPr>
          <w:rFonts w:ascii="Tahoma" w:hAnsi="Tahoma" w:cs="Tahoma"/>
        </w:rPr>
        <w:t xml:space="preserve">Having said this, she turned around and saw Jesus standing, but she did not know that it was Jesus. </w:t>
      </w:r>
      <w:r w:rsidRPr="0070314E">
        <w:rPr>
          <w:rFonts w:ascii="Tahoma" w:hAnsi="Tahoma" w:cs="Tahoma"/>
          <w:vertAlign w:val="superscript"/>
          <w:lang w:val="en"/>
        </w:rPr>
        <w:t>15</w:t>
      </w:r>
      <w:r w:rsidRPr="0070314E">
        <w:rPr>
          <w:rFonts w:ascii="Tahoma" w:hAnsi="Tahoma" w:cs="Tahoma"/>
          <w:lang w:val="en"/>
        </w:rPr>
        <w:t xml:space="preserve"> </w:t>
      </w:r>
      <w:r w:rsidRPr="0070314E">
        <w:rPr>
          <w:rFonts w:ascii="Tahoma" w:hAnsi="Tahoma" w:cs="Tahoma"/>
        </w:rPr>
        <w:t xml:space="preserve">Jesus said to her, “Woman, why are you weeping? Whom are you seeking?” Supposing him to be the gardener, she said to him, “Sir, if </w:t>
      </w:r>
      <w:r w:rsidRPr="0070314E">
        <w:rPr>
          <w:rFonts w:ascii="Tahoma" w:hAnsi="Tahoma" w:cs="Tahoma"/>
        </w:rPr>
        <w:lastRenderedPageBreak/>
        <w:t xml:space="preserve">you have carried him away, tell me where you have laid him, and I will take him away.” </w:t>
      </w:r>
      <w:r w:rsidRPr="0070314E">
        <w:rPr>
          <w:rFonts w:ascii="Tahoma" w:hAnsi="Tahoma" w:cs="Tahoma"/>
          <w:vertAlign w:val="superscript"/>
          <w:lang w:val="en"/>
        </w:rPr>
        <w:t>16</w:t>
      </w:r>
      <w:r w:rsidRPr="0070314E">
        <w:rPr>
          <w:rFonts w:ascii="Tahoma" w:hAnsi="Tahoma" w:cs="Tahoma"/>
          <w:lang w:val="en"/>
        </w:rPr>
        <w:t xml:space="preserve"> </w:t>
      </w:r>
      <w:r w:rsidRPr="0070314E">
        <w:rPr>
          <w:rFonts w:ascii="Tahoma" w:hAnsi="Tahoma" w:cs="Tahoma"/>
        </w:rPr>
        <w:t xml:space="preserve">Jesus said to her, “Mary.” She turned and said to him in Aramaic, “Rabboni!” (which means Teacher). </w:t>
      </w:r>
      <w:r w:rsidRPr="0070314E">
        <w:rPr>
          <w:rFonts w:ascii="Tahoma" w:hAnsi="Tahoma" w:cs="Tahoma"/>
          <w:vertAlign w:val="superscript"/>
          <w:lang w:val="en"/>
        </w:rPr>
        <w:t>17</w:t>
      </w:r>
      <w:r w:rsidRPr="0070314E">
        <w:rPr>
          <w:rFonts w:ascii="Tahoma" w:hAnsi="Tahoma" w:cs="Tahoma"/>
          <w:lang w:val="en"/>
        </w:rPr>
        <w:t xml:space="preserve"> </w:t>
      </w:r>
      <w:r w:rsidRPr="0070314E">
        <w:rPr>
          <w:rFonts w:ascii="Tahoma" w:hAnsi="Tahoma" w:cs="Tahoma"/>
        </w:rPr>
        <w:t xml:space="preserve">Jesus said to her, “Do not cling to me, for I have not yet ascended to the Father; but go to my brothers and say to them, ‘I am ascending to my Father and your Father, to my God and your God.’ ” </w:t>
      </w:r>
      <w:r w:rsidRPr="0070314E">
        <w:rPr>
          <w:rFonts w:ascii="Tahoma" w:hAnsi="Tahoma" w:cs="Tahoma"/>
          <w:vertAlign w:val="superscript"/>
          <w:lang w:val="en"/>
        </w:rPr>
        <w:t>18</w:t>
      </w:r>
      <w:r w:rsidRPr="0070314E">
        <w:rPr>
          <w:rFonts w:ascii="Tahoma" w:hAnsi="Tahoma" w:cs="Tahoma"/>
          <w:lang w:val="en"/>
        </w:rPr>
        <w:t xml:space="preserve"> </w:t>
      </w:r>
      <w:r w:rsidRPr="0070314E">
        <w:rPr>
          <w:rFonts w:ascii="Tahoma" w:hAnsi="Tahoma" w:cs="Tahoma"/>
        </w:rPr>
        <w:t xml:space="preserve">Mary Magdalene went and announced to the disciples, “I have seen the Lord”—and that he had said these things to her. </w:t>
      </w:r>
    </w:p>
    <w:p w14:paraId="23E5DF20" w14:textId="597A7547" w:rsidR="00894EA8" w:rsidRPr="004B33ED" w:rsidRDefault="00894EA8" w:rsidP="00894EA8">
      <w:pPr>
        <w:pStyle w:val="Standard"/>
        <w:rPr>
          <w:rFonts w:ascii="Tahoma" w:hAnsi="Tahoma" w:cs="Tahoma"/>
          <w:bCs/>
          <w:iCs/>
          <w:sz w:val="22"/>
          <w:szCs w:val="22"/>
        </w:rPr>
      </w:pPr>
      <w:r w:rsidRPr="006D0C3A">
        <w:rPr>
          <w:rFonts w:ascii="Tahoma" w:hAnsi="Tahoma" w:cs="Tahoma"/>
          <w:b/>
          <w:bCs/>
          <w:sz w:val="22"/>
          <w:szCs w:val="22"/>
        </w:rPr>
        <w:t>Prayer for Illumination</w:t>
      </w:r>
      <w:r>
        <w:rPr>
          <w:rFonts w:ascii="Tahoma" w:hAnsi="Tahoma" w:cs="Tahoma"/>
          <w:b/>
          <w:bCs/>
        </w:rPr>
        <w:t xml:space="preserve"> </w:t>
      </w:r>
      <w:bookmarkStart w:id="10" w:name="_Hlk39994846"/>
    </w:p>
    <w:bookmarkEnd w:id="10"/>
    <w:p w14:paraId="13399210" w14:textId="77777777" w:rsidR="00894EA8" w:rsidRDefault="00894EA8" w:rsidP="006D0C3A">
      <w:pPr>
        <w:spacing w:after="0"/>
        <w:rPr>
          <w:rFonts w:ascii="Tahoma" w:hAnsi="Tahoma" w:cs="Tahoma"/>
          <w:b/>
          <w:bCs/>
        </w:rPr>
      </w:pPr>
    </w:p>
    <w:p w14:paraId="5338CB72" w14:textId="77777777" w:rsidR="004D2D34" w:rsidRDefault="00353EDA" w:rsidP="004D2D34">
      <w:pPr>
        <w:spacing w:after="0"/>
        <w:rPr>
          <w:rFonts w:ascii="Tahoma" w:hAnsi="Tahoma" w:cs="Tahoma"/>
        </w:rPr>
      </w:pPr>
      <w:r>
        <w:rPr>
          <w:rFonts w:ascii="Tahoma" w:hAnsi="Tahoma" w:cs="Tahoma"/>
          <w:b/>
          <w:bCs/>
        </w:rPr>
        <w:t>Sermon</w:t>
      </w:r>
      <w:r w:rsidR="00D72C69">
        <w:rPr>
          <w:rFonts w:ascii="Tahoma" w:hAnsi="Tahoma" w:cs="Tahoma"/>
          <w:b/>
          <w:bCs/>
        </w:rPr>
        <w:t xml:space="preserve"> </w:t>
      </w:r>
      <w:r w:rsidR="00D72C69" w:rsidRPr="009C1F61">
        <w:rPr>
          <w:rFonts w:ascii="Tahoma" w:hAnsi="Tahoma" w:cs="Tahoma"/>
        </w:rPr>
        <w:t xml:space="preserve">– </w:t>
      </w:r>
      <w:r w:rsidR="004D2D34" w:rsidRPr="004D2D34">
        <w:rPr>
          <w:rFonts w:ascii="Tahoma" w:hAnsi="Tahoma" w:cs="Tahoma"/>
        </w:rPr>
        <w:t>John 20:1-18: "I Have Seen the Lord!"</w:t>
      </w:r>
    </w:p>
    <w:p w14:paraId="6025BDF9" w14:textId="77777777" w:rsidR="0070314E" w:rsidRDefault="0070314E" w:rsidP="004D2D34">
      <w:pPr>
        <w:spacing w:after="0"/>
        <w:rPr>
          <w:rFonts w:ascii="Tahoma" w:hAnsi="Tahoma" w:cs="Tahoma"/>
        </w:rPr>
      </w:pPr>
    </w:p>
    <w:p w14:paraId="69966ED7" w14:textId="77777777" w:rsidR="00DC2462" w:rsidRPr="00DC2462" w:rsidRDefault="00DC2462" w:rsidP="00DC2462">
      <w:pPr>
        <w:spacing w:after="0" w:line="240" w:lineRule="auto"/>
        <w:rPr>
          <w:rFonts w:ascii="Tahoma" w:eastAsia="Times New Roman" w:hAnsi="Tahoma" w:cs="Tahoma"/>
          <w:color w:val="222222"/>
        </w:rPr>
      </w:pPr>
      <w:r w:rsidRPr="00DC2462">
        <w:rPr>
          <w:rFonts w:ascii="Tahoma" w:eastAsia="Times New Roman" w:hAnsi="Tahoma" w:cs="Tahoma"/>
          <w:color w:val="222222"/>
        </w:rPr>
        <w:t>Jesus' empty tomb changes everything!</w:t>
      </w:r>
    </w:p>
    <w:p w14:paraId="6A3567B8" w14:textId="77777777" w:rsidR="00DC2462" w:rsidRDefault="00DC2462" w:rsidP="00DC2462">
      <w:pPr>
        <w:spacing w:after="0" w:line="240" w:lineRule="auto"/>
        <w:rPr>
          <w:rFonts w:ascii="Tahoma" w:eastAsia="Times New Roman" w:hAnsi="Tahoma" w:cs="Tahoma"/>
          <w:color w:val="222222"/>
        </w:rPr>
      </w:pPr>
    </w:p>
    <w:p w14:paraId="4B272E02" w14:textId="06FA900F" w:rsidR="00DC2462" w:rsidRPr="00DC2462" w:rsidRDefault="00DC2462" w:rsidP="00DC2462">
      <w:pPr>
        <w:pStyle w:val="ListParagraph"/>
        <w:numPr>
          <w:ilvl w:val="0"/>
          <w:numId w:val="12"/>
        </w:numPr>
        <w:spacing w:after="0" w:line="240" w:lineRule="auto"/>
        <w:rPr>
          <w:rFonts w:ascii="Tahoma" w:eastAsia="Times New Roman" w:hAnsi="Tahoma" w:cs="Tahoma"/>
          <w:color w:val="222222"/>
        </w:rPr>
      </w:pPr>
      <w:r w:rsidRPr="00DC2462">
        <w:rPr>
          <w:rFonts w:ascii="Tahoma" w:eastAsia="Times New Roman" w:hAnsi="Tahoma" w:cs="Tahoma"/>
          <w:color w:val="222222"/>
        </w:rPr>
        <w:t xml:space="preserve">The empty tomb is seen, reported, and verified. And </w:t>
      </w:r>
      <w:proofErr w:type="gramStart"/>
      <w:r w:rsidRPr="00DC2462">
        <w:rPr>
          <w:rFonts w:ascii="Tahoma" w:eastAsia="Times New Roman" w:hAnsi="Tahoma" w:cs="Tahoma"/>
          <w:color w:val="222222"/>
        </w:rPr>
        <w:t>so</w:t>
      </w:r>
      <w:proofErr w:type="gramEnd"/>
      <w:r w:rsidRPr="00DC2462">
        <w:rPr>
          <w:rFonts w:ascii="Tahoma" w:eastAsia="Times New Roman" w:hAnsi="Tahoma" w:cs="Tahoma"/>
          <w:color w:val="222222"/>
        </w:rPr>
        <w:t xml:space="preserve"> </w:t>
      </w:r>
      <w:r w:rsidRPr="00DC2462">
        <w:rPr>
          <w:rFonts w:ascii="Tahoma" w:eastAsia="Times New Roman" w:hAnsi="Tahoma" w:cs="Tahoma"/>
          <w:i/>
          <w:iCs/>
          <w:color w:val="222222"/>
        </w:rPr>
        <w:t>hope</w:t>
      </w:r>
      <w:r w:rsidRPr="00DC2462">
        <w:rPr>
          <w:rFonts w:ascii="Tahoma" w:eastAsia="Times New Roman" w:hAnsi="Tahoma" w:cs="Tahoma"/>
          <w:color w:val="222222"/>
        </w:rPr>
        <w:t xml:space="preserve"> lives! (John 20:1-10)</w:t>
      </w:r>
    </w:p>
    <w:p w14:paraId="391CDEE4" w14:textId="4086129E" w:rsidR="00DC2462" w:rsidRDefault="00DC2462" w:rsidP="00DC2462">
      <w:pPr>
        <w:pStyle w:val="ListParagraph"/>
        <w:numPr>
          <w:ilvl w:val="0"/>
          <w:numId w:val="12"/>
        </w:numPr>
        <w:spacing w:after="0" w:line="240" w:lineRule="auto"/>
        <w:rPr>
          <w:rFonts w:ascii="Tahoma" w:eastAsia="Times New Roman" w:hAnsi="Tahoma" w:cs="Tahoma"/>
          <w:color w:val="222222"/>
        </w:rPr>
      </w:pPr>
      <w:r w:rsidRPr="00DC2462">
        <w:rPr>
          <w:rFonts w:ascii="Tahoma" w:eastAsia="Times New Roman" w:hAnsi="Tahoma" w:cs="Tahoma"/>
          <w:color w:val="222222"/>
        </w:rPr>
        <w:t xml:space="preserve">The risen Jesus appears to Mary Magdalene. And </w:t>
      </w:r>
      <w:proofErr w:type="gramStart"/>
      <w:r w:rsidRPr="00DC2462">
        <w:rPr>
          <w:rFonts w:ascii="Tahoma" w:eastAsia="Times New Roman" w:hAnsi="Tahoma" w:cs="Tahoma"/>
          <w:color w:val="222222"/>
        </w:rPr>
        <w:t>so</w:t>
      </w:r>
      <w:proofErr w:type="gramEnd"/>
      <w:r w:rsidRPr="00DC2462">
        <w:rPr>
          <w:rFonts w:ascii="Tahoma" w:eastAsia="Times New Roman" w:hAnsi="Tahoma" w:cs="Tahoma"/>
          <w:color w:val="222222"/>
        </w:rPr>
        <w:t xml:space="preserve"> </w:t>
      </w:r>
      <w:r w:rsidRPr="00DC2462">
        <w:rPr>
          <w:rFonts w:ascii="Tahoma" w:eastAsia="Times New Roman" w:hAnsi="Tahoma" w:cs="Tahoma"/>
          <w:i/>
          <w:iCs/>
          <w:color w:val="222222"/>
        </w:rPr>
        <w:t>love</w:t>
      </w:r>
      <w:r w:rsidRPr="00DC2462">
        <w:rPr>
          <w:rFonts w:ascii="Tahoma" w:eastAsia="Times New Roman" w:hAnsi="Tahoma" w:cs="Tahoma"/>
          <w:color w:val="222222"/>
        </w:rPr>
        <w:t xml:space="preserve"> lives! (John 20:11-16)</w:t>
      </w:r>
    </w:p>
    <w:p w14:paraId="239F9457" w14:textId="01851CB0" w:rsidR="00DC2462" w:rsidRPr="00DC2462" w:rsidRDefault="00DC2462" w:rsidP="00DC2462">
      <w:pPr>
        <w:pStyle w:val="ListParagraph"/>
        <w:numPr>
          <w:ilvl w:val="0"/>
          <w:numId w:val="12"/>
        </w:numPr>
        <w:spacing w:after="0" w:line="240" w:lineRule="auto"/>
        <w:rPr>
          <w:rFonts w:ascii="Tahoma" w:eastAsia="Times New Roman" w:hAnsi="Tahoma" w:cs="Tahoma"/>
          <w:color w:val="222222"/>
        </w:rPr>
      </w:pPr>
      <w:r w:rsidRPr="00DC2462">
        <w:rPr>
          <w:rFonts w:ascii="Tahoma" w:eastAsia="Times New Roman" w:hAnsi="Tahoma" w:cs="Tahoma"/>
          <w:color w:val="222222"/>
        </w:rPr>
        <w:t xml:space="preserve">Jesus sends Mary to announce His resurrection and </w:t>
      </w:r>
      <w:proofErr w:type="gramStart"/>
      <w:r w:rsidRPr="00DC2462">
        <w:rPr>
          <w:rFonts w:ascii="Tahoma" w:eastAsia="Times New Roman" w:hAnsi="Tahoma" w:cs="Tahoma"/>
          <w:color w:val="222222"/>
        </w:rPr>
        <w:t>His</w:t>
      </w:r>
      <w:proofErr w:type="gramEnd"/>
      <w:r w:rsidRPr="00DC2462">
        <w:rPr>
          <w:rFonts w:ascii="Tahoma" w:eastAsia="Times New Roman" w:hAnsi="Tahoma" w:cs="Tahoma"/>
          <w:color w:val="222222"/>
        </w:rPr>
        <w:t xml:space="preserve"> life-giving words. And </w:t>
      </w:r>
      <w:proofErr w:type="gramStart"/>
      <w:r w:rsidRPr="00DC2462">
        <w:rPr>
          <w:rFonts w:ascii="Tahoma" w:eastAsia="Times New Roman" w:hAnsi="Tahoma" w:cs="Tahoma"/>
          <w:color w:val="222222"/>
        </w:rPr>
        <w:t>so</w:t>
      </w:r>
      <w:proofErr w:type="gramEnd"/>
      <w:r w:rsidRPr="00DC2462">
        <w:rPr>
          <w:rFonts w:ascii="Tahoma" w:eastAsia="Times New Roman" w:hAnsi="Tahoma" w:cs="Tahoma"/>
          <w:color w:val="222222"/>
        </w:rPr>
        <w:t xml:space="preserve"> </w:t>
      </w:r>
      <w:r w:rsidRPr="00DC2462">
        <w:rPr>
          <w:rFonts w:ascii="Tahoma" w:eastAsia="Times New Roman" w:hAnsi="Tahoma" w:cs="Tahoma"/>
          <w:i/>
          <w:iCs/>
          <w:color w:val="222222"/>
        </w:rPr>
        <w:t>Jesus</w:t>
      </w:r>
      <w:r w:rsidRPr="00DC2462">
        <w:rPr>
          <w:rFonts w:ascii="Tahoma" w:eastAsia="Times New Roman" w:hAnsi="Tahoma" w:cs="Tahoma"/>
          <w:color w:val="222222"/>
        </w:rPr>
        <w:t xml:space="preserve"> lives! (John 20:17-18)</w:t>
      </w:r>
    </w:p>
    <w:p w14:paraId="3DA72A45" w14:textId="77777777" w:rsidR="006D38A8" w:rsidRDefault="006D38A8" w:rsidP="006D38A8">
      <w:pPr>
        <w:spacing w:after="0"/>
        <w:rPr>
          <w:rFonts w:ascii="Tahoma" w:hAnsi="Tahoma" w:cs="Tahoma"/>
        </w:rPr>
      </w:pPr>
    </w:p>
    <w:p w14:paraId="04FB1AD0" w14:textId="0CE7F9F9" w:rsidR="00B747D9" w:rsidRPr="009261AB" w:rsidRDefault="00B747D9" w:rsidP="00C804DF">
      <w:pPr>
        <w:rPr>
          <w:rFonts w:ascii="Tahoma" w:hAnsi="Tahoma" w:cs="Tahoma"/>
        </w:rPr>
      </w:pPr>
      <w:r w:rsidRPr="00E20DB2">
        <w:rPr>
          <w:rFonts w:ascii="Tahoma" w:hAnsi="Tahoma" w:cs="Tahoma"/>
          <w:b/>
          <w:bCs/>
        </w:rPr>
        <w:t>Prayer of Application</w:t>
      </w:r>
    </w:p>
    <w:p w14:paraId="625FE409" w14:textId="523E7394" w:rsidR="00FB1DCA" w:rsidRDefault="00382B02" w:rsidP="00FB1DCA">
      <w:pPr>
        <w:rPr>
          <w:rFonts w:ascii="Tahoma" w:hAnsi="Tahoma" w:cs="Tahoma"/>
        </w:rPr>
      </w:pPr>
      <w:r w:rsidRPr="009D3302">
        <w:rPr>
          <w:rFonts w:ascii="Tahoma" w:hAnsi="Tahoma" w:cs="Tahoma"/>
          <w:b/>
          <w:bCs/>
        </w:rPr>
        <w:t>Song</w:t>
      </w:r>
      <w:r w:rsidR="00045C4E" w:rsidRPr="009D3302">
        <w:rPr>
          <w:rFonts w:ascii="Tahoma" w:hAnsi="Tahoma" w:cs="Tahoma"/>
          <w:b/>
          <w:bCs/>
        </w:rPr>
        <w:t xml:space="preserve"> of Response</w:t>
      </w:r>
      <w:r w:rsidR="00B747D9" w:rsidRPr="009D3302">
        <w:rPr>
          <w:rFonts w:ascii="Tahoma" w:hAnsi="Tahoma" w:cs="Tahoma"/>
        </w:rPr>
        <w:t xml:space="preserve"> –</w:t>
      </w:r>
      <w:r w:rsidR="0033456F" w:rsidRPr="009D3302">
        <w:rPr>
          <w:rFonts w:ascii="Tahoma" w:hAnsi="Tahoma" w:cs="Tahoma"/>
        </w:rPr>
        <w:t xml:space="preserve"> </w:t>
      </w:r>
      <w:r w:rsidR="004D2D34" w:rsidRPr="004D2D34">
        <w:rPr>
          <w:rFonts w:ascii="Tahoma" w:hAnsi="Tahoma" w:cs="Tahoma"/>
        </w:rPr>
        <w:t xml:space="preserve">NTH 286 </w:t>
      </w:r>
      <w:r w:rsidR="0070314E">
        <w:rPr>
          <w:rFonts w:ascii="Tahoma" w:hAnsi="Tahoma" w:cs="Tahoma"/>
        </w:rPr>
        <w:t>–</w:t>
      </w:r>
      <w:r w:rsidR="004D2D34" w:rsidRPr="004D2D34">
        <w:rPr>
          <w:rFonts w:ascii="Tahoma" w:hAnsi="Tahoma" w:cs="Tahoma"/>
        </w:rPr>
        <w:t xml:space="preserve"> Worship Christ, the Risen King!</w:t>
      </w:r>
    </w:p>
    <w:p w14:paraId="1473423A" w14:textId="40E4E442" w:rsidR="00A67909" w:rsidRPr="00F26FDA" w:rsidRDefault="00D53411" w:rsidP="007038A3">
      <w:pPr>
        <w:rPr>
          <w:rFonts w:ascii="Tahoma" w:hAnsi="Tahoma" w:cs="Tahoma"/>
          <w:bCs/>
        </w:rPr>
      </w:pPr>
      <w:r>
        <w:rPr>
          <w:rFonts w:ascii="Tahoma" w:hAnsi="Tahoma" w:cs="Tahoma"/>
          <w:b/>
          <w:bCs/>
        </w:rPr>
        <w:t>Benediction</w:t>
      </w:r>
      <w:r w:rsidR="000B7F0E">
        <w:rPr>
          <w:rFonts w:ascii="Tahoma" w:hAnsi="Tahoma" w:cs="Tahoma"/>
          <w:b/>
          <w:bCs/>
        </w:rPr>
        <w:t xml:space="preserve"> </w:t>
      </w:r>
      <w:r w:rsidR="00944335">
        <w:rPr>
          <w:rFonts w:ascii="Tahoma" w:hAnsi="Tahoma" w:cs="Tahoma"/>
        </w:rPr>
        <w:t xml:space="preserve">– </w:t>
      </w:r>
      <w:bookmarkStart w:id="11" w:name="_Hlk53156180"/>
      <w:bookmarkStart w:id="12" w:name="_Hlk47457820"/>
      <w:r w:rsidR="00A57516" w:rsidRPr="00292061">
        <w:rPr>
          <w:rFonts w:ascii="Tahoma" w:hAnsi="Tahoma" w:cs="Tahoma"/>
          <w:bCs/>
        </w:rPr>
        <w:t xml:space="preserve">Now may the God of peace who brought again from the dead our Lord Jesus, the great shepherd of the sheep, by the blood of the eternal covenant, equip you with everything good that you may do his will, working in us that which is pleasing in his sight, through Jesus Christ, to whom be glory forever and ever. Amen. </w:t>
      </w:r>
      <w:r w:rsidR="00A57516" w:rsidRPr="00292061">
        <w:rPr>
          <w:rFonts w:ascii="Tahoma" w:hAnsi="Tahoma" w:cs="Tahoma"/>
          <w:bCs/>
        </w:rPr>
        <w:tab/>
        <w:t>Hebrews 13:20-21</w:t>
      </w:r>
      <w:bookmarkEnd w:id="11"/>
      <w:bookmarkEnd w:id="12"/>
    </w:p>
    <w:sectPr w:rsidR="00A67909" w:rsidRPr="00F26FDA" w:rsidSect="00BD64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A0894"/>
    <w:multiLevelType w:val="hybridMultilevel"/>
    <w:tmpl w:val="34A28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3C451F"/>
    <w:multiLevelType w:val="hybridMultilevel"/>
    <w:tmpl w:val="86169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5E6C9C"/>
    <w:multiLevelType w:val="hybridMultilevel"/>
    <w:tmpl w:val="3D2C4E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A65919"/>
    <w:multiLevelType w:val="hybridMultilevel"/>
    <w:tmpl w:val="66B4A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877B4F"/>
    <w:multiLevelType w:val="hybridMultilevel"/>
    <w:tmpl w:val="69CA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2666BB"/>
    <w:multiLevelType w:val="hybridMultilevel"/>
    <w:tmpl w:val="CC043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662AA1"/>
    <w:multiLevelType w:val="hybridMultilevel"/>
    <w:tmpl w:val="678E2B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944344"/>
    <w:multiLevelType w:val="hybridMultilevel"/>
    <w:tmpl w:val="FEEE9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ED43D7"/>
    <w:multiLevelType w:val="hybridMultilevel"/>
    <w:tmpl w:val="704CA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93400C"/>
    <w:multiLevelType w:val="hybridMultilevel"/>
    <w:tmpl w:val="8654D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B16950"/>
    <w:multiLevelType w:val="hybridMultilevel"/>
    <w:tmpl w:val="DA4AE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990449"/>
    <w:multiLevelType w:val="hybridMultilevel"/>
    <w:tmpl w:val="51C2173C"/>
    <w:lvl w:ilvl="0" w:tplc="C72C84E6">
      <w:start w:val="1"/>
      <w:numFmt w:val="decimal"/>
      <w:lvlText w:val="%1."/>
      <w:lvlJc w:val="left"/>
      <w:pPr>
        <w:ind w:left="720" w:hanging="360"/>
      </w:pPr>
      <w:rPr>
        <w:rFonts w:ascii="Tahoma" w:eastAsiaTheme="minorHAnsi" w:hAnsi="Tahoma"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2288388">
    <w:abstractNumId w:val="7"/>
  </w:num>
  <w:num w:numId="2" w16cid:durableId="1405831953">
    <w:abstractNumId w:val="4"/>
  </w:num>
  <w:num w:numId="3" w16cid:durableId="1991906691">
    <w:abstractNumId w:val="1"/>
  </w:num>
  <w:num w:numId="4" w16cid:durableId="1620182521">
    <w:abstractNumId w:val="8"/>
  </w:num>
  <w:num w:numId="5" w16cid:durableId="372929138">
    <w:abstractNumId w:val="3"/>
  </w:num>
  <w:num w:numId="6" w16cid:durableId="2136828623">
    <w:abstractNumId w:val="9"/>
  </w:num>
  <w:num w:numId="7" w16cid:durableId="647248622">
    <w:abstractNumId w:val="0"/>
  </w:num>
  <w:num w:numId="8" w16cid:durableId="1718772289">
    <w:abstractNumId w:val="2"/>
  </w:num>
  <w:num w:numId="9" w16cid:durableId="831263874">
    <w:abstractNumId w:val="6"/>
  </w:num>
  <w:num w:numId="10" w16cid:durableId="488399739">
    <w:abstractNumId w:val="11"/>
  </w:num>
  <w:num w:numId="11" w16cid:durableId="1213732132">
    <w:abstractNumId w:val="10"/>
  </w:num>
  <w:num w:numId="12" w16cid:durableId="1856769897">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52083A7-A396-4F40-BC9E-26261E1F767D}"/>
    <w:docVar w:name="dgnword-eventsink" w:val="727410224"/>
  </w:docVars>
  <w:rsids>
    <w:rsidRoot w:val="00901C2C"/>
    <w:rsid w:val="000002F7"/>
    <w:rsid w:val="000037FF"/>
    <w:rsid w:val="000139D4"/>
    <w:rsid w:val="000140BC"/>
    <w:rsid w:val="00016E6F"/>
    <w:rsid w:val="000254C6"/>
    <w:rsid w:val="00026602"/>
    <w:rsid w:val="0003211E"/>
    <w:rsid w:val="000329D4"/>
    <w:rsid w:val="000332E7"/>
    <w:rsid w:val="000333F6"/>
    <w:rsid w:val="00037FBD"/>
    <w:rsid w:val="00045C4E"/>
    <w:rsid w:val="00047586"/>
    <w:rsid w:val="000554FF"/>
    <w:rsid w:val="000562DE"/>
    <w:rsid w:val="00056590"/>
    <w:rsid w:val="00075E98"/>
    <w:rsid w:val="0008667E"/>
    <w:rsid w:val="000928BE"/>
    <w:rsid w:val="000955D6"/>
    <w:rsid w:val="00095B3F"/>
    <w:rsid w:val="000A04E2"/>
    <w:rsid w:val="000A7F28"/>
    <w:rsid w:val="000B4ADF"/>
    <w:rsid w:val="000B6399"/>
    <w:rsid w:val="000B7F0E"/>
    <w:rsid w:val="000C2CFC"/>
    <w:rsid w:val="000C5F2E"/>
    <w:rsid w:val="000D57DD"/>
    <w:rsid w:val="000E0B7A"/>
    <w:rsid w:val="000E1190"/>
    <w:rsid w:val="000E24FE"/>
    <w:rsid w:val="000E7562"/>
    <w:rsid w:val="000F174D"/>
    <w:rsid w:val="0010022D"/>
    <w:rsid w:val="001004BD"/>
    <w:rsid w:val="00106E0D"/>
    <w:rsid w:val="00111BA4"/>
    <w:rsid w:val="00111F74"/>
    <w:rsid w:val="00116D60"/>
    <w:rsid w:val="00124C13"/>
    <w:rsid w:val="001310D0"/>
    <w:rsid w:val="001328C9"/>
    <w:rsid w:val="00136191"/>
    <w:rsid w:val="0014202B"/>
    <w:rsid w:val="00145C4A"/>
    <w:rsid w:val="001473E0"/>
    <w:rsid w:val="00150AC6"/>
    <w:rsid w:val="001521FC"/>
    <w:rsid w:val="00153036"/>
    <w:rsid w:val="00153317"/>
    <w:rsid w:val="0016133C"/>
    <w:rsid w:val="00165BA0"/>
    <w:rsid w:val="0016778F"/>
    <w:rsid w:val="001730AC"/>
    <w:rsid w:val="001818FD"/>
    <w:rsid w:val="001820EE"/>
    <w:rsid w:val="00183180"/>
    <w:rsid w:val="00184066"/>
    <w:rsid w:val="00194A45"/>
    <w:rsid w:val="001A74ED"/>
    <w:rsid w:val="001B2D0B"/>
    <w:rsid w:val="001B35AC"/>
    <w:rsid w:val="001B5D4B"/>
    <w:rsid w:val="001D5F3A"/>
    <w:rsid w:val="001E138C"/>
    <w:rsid w:val="001E39E3"/>
    <w:rsid w:val="001E6D8B"/>
    <w:rsid w:val="001E7C4F"/>
    <w:rsid w:val="001F3BCB"/>
    <w:rsid w:val="001F4B7F"/>
    <w:rsid w:val="00210E98"/>
    <w:rsid w:val="0021299A"/>
    <w:rsid w:val="0021385A"/>
    <w:rsid w:val="002162D0"/>
    <w:rsid w:val="0021651F"/>
    <w:rsid w:val="00224A01"/>
    <w:rsid w:val="00226378"/>
    <w:rsid w:val="0022677C"/>
    <w:rsid w:val="00232C0A"/>
    <w:rsid w:val="00233522"/>
    <w:rsid w:val="0024695D"/>
    <w:rsid w:val="0025093F"/>
    <w:rsid w:val="002540F0"/>
    <w:rsid w:val="00261366"/>
    <w:rsid w:val="00262CCD"/>
    <w:rsid w:val="0027083B"/>
    <w:rsid w:val="00275019"/>
    <w:rsid w:val="00276FC5"/>
    <w:rsid w:val="0028420A"/>
    <w:rsid w:val="0029060C"/>
    <w:rsid w:val="002A4BEB"/>
    <w:rsid w:val="002A5A32"/>
    <w:rsid w:val="002B112A"/>
    <w:rsid w:val="002B4ECF"/>
    <w:rsid w:val="002C1D8D"/>
    <w:rsid w:val="002C2C3A"/>
    <w:rsid w:val="002C5332"/>
    <w:rsid w:val="002D1652"/>
    <w:rsid w:val="002D5C73"/>
    <w:rsid w:val="002D6CFD"/>
    <w:rsid w:val="002D6F78"/>
    <w:rsid w:val="002E2A33"/>
    <w:rsid w:val="002F465C"/>
    <w:rsid w:val="0030107C"/>
    <w:rsid w:val="00305BF7"/>
    <w:rsid w:val="00310301"/>
    <w:rsid w:val="00320BDF"/>
    <w:rsid w:val="0033456F"/>
    <w:rsid w:val="00345354"/>
    <w:rsid w:val="00345C04"/>
    <w:rsid w:val="00353EDA"/>
    <w:rsid w:val="00353FA5"/>
    <w:rsid w:val="00360694"/>
    <w:rsid w:val="00360A17"/>
    <w:rsid w:val="003627C4"/>
    <w:rsid w:val="00363167"/>
    <w:rsid w:val="00364CF4"/>
    <w:rsid w:val="00382B02"/>
    <w:rsid w:val="003950C1"/>
    <w:rsid w:val="003964E7"/>
    <w:rsid w:val="00397E34"/>
    <w:rsid w:val="003A22DF"/>
    <w:rsid w:val="003B1434"/>
    <w:rsid w:val="003B369C"/>
    <w:rsid w:val="003C0191"/>
    <w:rsid w:val="003C575F"/>
    <w:rsid w:val="003D1072"/>
    <w:rsid w:val="003D1EE0"/>
    <w:rsid w:val="003D4D2A"/>
    <w:rsid w:val="003F0140"/>
    <w:rsid w:val="00413EE1"/>
    <w:rsid w:val="00420130"/>
    <w:rsid w:val="00420771"/>
    <w:rsid w:val="00435B56"/>
    <w:rsid w:val="00444CF9"/>
    <w:rsid w:val="00444E67"/>
    <w:rsid w:val="004464DE"/>
    <w:rsid w:val="00447607"/>
    <w:rsid w:val="004604AF"/>
    <w:rsid w:val="00460DB9"/>
    <w:rsid w:val="00462D41"/>
    <w:rsid w:val="00463B36"/>
    <w:rsid w:val="00467EDA"/>
    <w:rsid w:val="00471798"/>
    <w:rsid w:val="00474FD4"/>
    <w:rsid w:val="004751F6"/>
    <w:rsid w:val="00480EED"/>
    <w:rsid w:val="0048172F"/>
    <w:rsid w:val="00486223"/>
    <w:rsid w:val="00486C60"/>
    <w:rsid w:val="00497DC5"/>
    <w:rsid w:val="004B18B8"/>
    <w:rsid w:val="004B547E"/>
    <w:rsid w:val="004C041B"/>
    <w:rsid w:val="004C6C6F"/>
    <w:rsid w:val="004D2074"/>
    <w:rsid w:val="004D2D34"/>
    <w:rsid w:val="004D43E7"/>
    <w:rsid w:val="004F610D"/>
    <w:rsid w:val="00502CC0"/>
    <w:rsid w:val="0051185F"/>
    <w:rsid w:val="00513B75"/>
    <w:rsid w:val="00513EC8"/>
    <w:rsid w:val="0051723A"/>
    <w:rsid w:val="0052030A"/>
    <w:rsid w:val="00521DBE"/>
    <w:rsid w:val="00523F61"/>
    <w:rsid w:val="00526E1B"/>
    <w:rsid w:val="00531569"/>
    <w:rsid w:val="0054009E"/>
    <w:rsid w:val="005407F1"/>
    <w:rsid w:val="005516C4"/>
    <w:rsid w:val="0056083B"/>
    <w:rsid w:val="0057228E"/>
    <w:rsid w:val="0057273E"/>
    <w:rsid w:val="00572EEE"/>
    <w:rsid w:val="00573EF8"/>
    <w:rsid w:val="00574D8B"/>
    <w:rsid w:val="0057764A"/>
    <w:rsid w:val="005B21C0"/>
    <w:rsid w:val="005C5611"/>
    <w:rsid w:val="005C790E"/>
    <w:rsid w:val="005D139E"/>
    <w:rsid w:val="005D5C6E"/>
    <w:rsid w:val="005E16EF"/>
    <w:rsid w:val="005F5115"/>
    <w:rsid w:val="005F6930"/>
    <w:rsid w:val="005F7219"/>
    <w:rsid w:val="005F7E12"/>
    <w:rsid w:val="006008F4"/>
    <w:rsid w:val="00606042"/>
    <w:rsid w:val="00612BF4"/>
    <w:rsid w:val="00615A20"/>
    <w:rsid w:val="00622815"/>
    <w:rsid w:val="00625EFC"/>
    <w:rsid w:val="006318CD"/>
    <w:rsid w:val="00635816"/>
    <w:rsid w:val="0064046F"/>
    <w:rsid w:val="00640AE8"/>
    <w:rsid w:val="00661E35"/>
    <w:rsid w:val="00663529"/>
    <w:rsid w:val="00663630"/>
    <w:rsid w:val="0066488E"/>
    <w:rsid w:val="0066507C"/>
    <w:rsid w:val="00665D9A"/>
    <w:rsid w:val="006749D4"/>
    <w:rsid w:val="00687725"/>
    <w:rsid w:val="00694FEF"/>
    <w:rsid w:val="006968A7"/>
    <w:rsid w:val="00697BEC"/>
    <w:rsid w:val="006A6D7F"/>
    <w:rsid w:val="006B73F0"/>
    <w:rsid w:val="006B7EE7"/>
    <w:rsid w:val="006C00E8"/>
    <w:rsid w:val="006D0C3A"/>
    <w:rsid w:val="006D0F4A"/>
    <w:rsid w:val="006D1D67"/>
    <w:rsid w:val="006D244C"/>
    <w:rsid w:val="006D38A8"/>
    <w:rsid w:val="006E25C7"/>
    <w:rsid w:val="006F3353"/>
    <w:rsid w:val="006F6788"/>
    <w:rsid w:val="0070314E"/>
    <w:rsid w:val="007038A3"/>
    <w:rsid w:val="00710D41"/>
    <w:rsid w:val="00715C99"/>
    <w:rsid w:val="00727D1B"/>
    <w:rsid w:val="00732C74"/>
    <w:rsid w:val="0073379A"/>
    <w:rsid w:val="007366C1"/>
    <w:rsid w:val="0074101A"/>
    <w:rsid w:val="00745624"/>
    <w:rsid w:val="00750A67"/>
    <w:rsid w:val="007559FB"/>
    <w:rsid w:val="00756053"/>
    <w:rsid w:val="00760BD8"/>
    <w:rsid w:val="00764D00"/>
    <w:rsid w:val="00775CC5"/>
    <w:rsid w:val="007767B4"/>
    <w:rsid w:val="00777352"/>
    <w:rsid w:val="007837E7"/>
    <w:rsid w:val="0078396B"/>
    <w:rsid w:val="00785AE0"/>
    <w:rsid w:val="00791294"/>
    <w:rsid w:val="007963AD"/>
    <w:rsid w:val="007A19C0"/>
    <w:rsid w:val="007B4BAB"/>
    <w:rsid w:val="007D3321"/>
    <w:rsid w:val="007D3FDB"/>
    <w:rsid w:val="007D4F96"/>
    <w:rsid w:val="007D766A"/>
    <w:rsid w:val="007E53E0"/>
    <w:rsid w:val="007F3EA2"/>
    <w:rsid w:val="007F5A5A"/>
    <w:rsid w:val="007F5B11"/>
    <w:rsid w:val="007F777A"/>
    <w:rsid w:val="00824B76"/>
    <w:rsid w:val="008340E1"/>
    <w:rsid w:val="00837668"/>
    <w:rsid w:val="0084702E"/>
    <w:rsid w:val="00856B7F"/>
    <w:rsid w:val="00865956"/>
    <w:rsid w:val="008740A0"/>
    <w:rsid w:val="00881476"/>
    <w:rsid w:val="0088422A"/>
    <w:rsid w:val="00885AAC"/>
    <w:rsid w:val="00894874"/>
    <w:rsid w:val="00894EA8"/>
    <w:rsid w:val="008A10AD"/>
    <w:rsid w:val="008A135C"/>
    <w:rsid w:val="008A2E3B"/>
    <w:rsid w:val="008A4CC1"/>
    <w:rsid w:val="008A4E75"/>
    <w:rsid w:val="008B21F8"/>
    <w:rsid w:val="008B6779"/>
    <w:rsid w:val="008C2550"/>
    <w:rsid w:val="008C3550"/>
    <w:rsid w:val="008C3AD7"/>
    <w:rsid w:val="008D74E6"/>
    <w:rsid w:val="008E1CF0"/>
    <w:rsid w:val="008E3783"/>
    <w:rsid w:val="008E4A4D"/>
    <w:rsid w:val="008F2E43"/>
    <w:rsid w:val="008F316E"/>
    <w:rsid w:val="008F66D1"/>
    <w:rsid w:val="008F6ECE"/>
    <w:rsid w:val="00900606"/>
    <w:rsid w:val="00901C2C"/>
    <w:rsid w:val="00913D4B"/>
    <w:rsid w:val="009231BE"/>
    <w:rsid w:val="00923B50"/>
    <w:rsid w:val="00924472"/>
    <w:rsid w:val="009249F0"/>
    <w:rsid w:val="00925A75"/>
    <w:rsid w:val="009261AB"/>
    <w:rsid w:val="00926C76"/>
    <w:rsid w:val="00936422"/>
    <w:rsid w:val="00942CCD"/>
    <w:rsid w:val="00943620"/>
    <w:rsid w:val="00944335"/>
    <w:rsid w:val="0094559D"/>
    <w:rsid w:val="0095444B"/>
    <w:rsid w:val="00955758"/>
    <w:rsid w:val="00961F76"/>
    <w:rsid w:val="009646CC"/>
    <w:rsid w:val="00991E42"/>
    <w:rsid w:val="009938A0"/>
    <w:rsid w:val="009A0065"/>
    <w:rsid w:val="009A182E"/>
    <w:rsid w:val="009A26F6"/>
    <w:rsid w:val="009A317B"/>
    <w:rsid w:val="009A5DA2"/>
    <w:rsid w:val="009B32AA"/>
    <w:rsid w:val="009B631F"/>
    <w:rsid w:val="009C1F61"/>
    <w:rsid w:val="009D0F06"/>
    <w:rsid w:val="009D3302"/>
    <w:rsid w:val="009D7CF7"/>
    <w:rsid w:val="009E4B39"/>
    <w:rsid w:val="009F0EAF"/>
    <w:rsid w:val="009F1888"/>
    <w:rsid w:val="009F3DEE"/>
    <w:rsid w:val="00A0130D"/>
    <w:rsid w:val="00A068C2"/>
    <w:rsid w:val="00A14AE9"/>
    <w:rsid w:val="00A31E15"/>
    <w:rsid w:val="00A36429"/>
    <w:rsid w:val="00A40CF9"/>
    <w:rsid w:val="00A42BDC"/>
    <w:rsid w:val="00A4319F"/>
    <w:rsid w:val="00A466DC"/>
    <w:rsid w:val="00A51C8F"/>
    <w:rsid w:val="00A57516"/>
    <w:rsid w:val="00A67909"/>
    <w:rsid w:val="00A70D46"/>
    <w:rsid w:val="00A93184"/>
    <w:rsid w:val="00A94601"/>
    <w:rsid w:val="00A96C67"/>
    <w:rsid w:val="00AB1A57"/>
    <w:rsid w:val="00AB4204"/>
    <w:rsid w:val="00AC0B27"/>
    <w:rsid w:val="00AC2E6B"/>
    <w:rsid w:val="00AC7C11"/>
    <w:rsid w:val="00AD12C0"/>
    <w:rsid w:val="00AD1FC5"/>
    <w:rsid w:val="00AD547B"/>
    <w:rsid w:val="00AF2B10"/>
    <w:rsid w:val="00AF36C1"/>
    <w:rsid w:val="00B14A88"/>
    <w:rsid w:val="00B150E4"/>
    <w:rsid w:val="00B206E5"/>
    <w:rsid w:val="00B26B61"/>
    <w:rsid w:val="00B30DB0"/>
    <w:rsid w:val="00B336DD"/>
    <w:rsid w:val="00B342CE"/>
    <w:rsid w:val="00B51764"/>
    <w:rsid w:val="00B650A1"/>
    <w:rsid w:val="00B73D71"/>
    <w:rsid w:val="00B747D9"/>
    <w:rsid w:val="00B83EA4"/>
    <w:rsid w:val="00B925F5"/>
    <w:rsid w:val="00B94551"/>
    <w:rsid w:val="00B951AD"/>
    <w:rsid w:val="00B95A8D"/>
    <w:rsid w:val="00BA0509"/>
    <w:rsid w:val="00BA1C53"/>
    <w:rsid w:val="00BB1C38"/>
    <w:rsid w:val="00BC0BA8"/>
    <w:rsid w:val="00BC2AFC"/>
    <w:rsid w:val="00BC4502"/>
    <w:rsid w:val="00BD0214"/>
    <w:rsid w:val="00BD0D91"/>
    <w:rsid w:val="00BD3760"/>
    <w:rsid w:val="00BD5653"/>
    <w:rsid w:val="00BD64BC"/>
    <w:rsid w:val="00BD74AE"/>
    <w:rsid w:val="00BF23BC"/>
    <w:rsid w:val="00BF7387"/>
    <w:rsid w:val="00C01B00"/>
    <w:rsid w:val="00C05892"/>
    <w:rsid w:val="00C06E25"/>
    <w:rsid w:val="00C06F23"/>
    <w:rsid w:val="00C07C24"/>
    <w:rsid w:val="00C11746"/>
    <w:rsid w:val="00C14F94"/>
    <w:rsid w:val="00C164E2"/>
    <w:rsid w:val="00C26EB1"/>
    <w:rsid w:val="00C35BF0"/>
    <w:rsid w:val="00C375CE"/>
    <w:rsid w:val="00C44158"/>
    <w:rsid w:val="00C45A7F"/>
    <w:rsid w:val="00C47272"/>
    <w:rsid w:val="00C501D7"/>
    <w:rsid w:val="00C6259A"/>
    <w:rsid w:val="00C634DE"/>
    <w:rsid w:val="00C71856"/>
    <w:rsid w:val="00C71DA1"/>
    <w:rsid w:val="00C804DF"/>
    <w:rsid w:val="00C969DF"/>
    <w:rsid w:val="00C97451"/>
    <w:rsid w:val="00CA499B"/>
    <w:rsid w:val="00CA4F46"/>
    <w:rsid w:val="00CA79F9"/>
    <w:rsid w:val="00CD003B"/>
    <w:rsid w:val="00CD4B30"/>
    <w:rsid w:val="00CE2B83"/>
    <w:rsid w:val="00CE4D7E"/>
    <w:rsid w:val="00D15FDF"/>
    <w:rsid w:val="00D20C77"/>
    <w:rsid w:val="00D36223"/>
    <w:rsid w:val="00D37A14"/>
    <w:rsid w:val="00D40F4B"/>
    <w:rsid w:val="00D419B9"/>
    <w:rsid w:val="00D42D25"/>
    <w:rsid w:val="00D43BD4"/>
    <w:rsid w:val="00D44305"/>
    <w:rsid w:val="00D53411"/>
    <w:rsid w:val="00D61E92"/>
    <w:rsid w:val="00D66E78"/>
    <w:rsid w:val="00D72C69"/>
    <w:rsid w:val="00D74D63"/>
    <w:rsid w:val="00D75972"/>
    <w:rsid w:val="00D84C3D"/>
    <w:rsid w:val="00D86A25"/>
    <w:rsid w:val="00D94EFC"/>
    <w:rsid w:val="00D95D38"/>
    <w:rsid w:val="00D96288"/>
    <w:rsid w:val="00DA0B02"/>
    <w:rsid w:val="00DA2278"/>
    <w:rsid w:val="00DA2649"/>
    <w:rsid w:val="00DB1988"/>
    <w:rsid w:val="00DC2462"/>
    <w:rsid w:val="00DD4589"/>
    <w:rsid w:val="00DE0AF4"/>
    <w:rsid w:val="00DF0D23"/>
    <w:rsid w:val="00DF2060"/>
    <w:rsid w:val="00DF4280"/>
    <w:rsid w:val="00DF4901"/>
    <w:rsid w:val="00E01F14"/>
    <w:rsid w:val="00E07B0D"/>
    <w:rsid w:val="00E1042D"/>
    <w:rsid w:val="00E148AA"/>
    <w:rsid w:val="00E15F63"/>
    <w:rsid w:val="00E20DB2"/>
    <w:rsid w:val="00E22D20"/>
    <w:rsid w:val="00E23956"/>
    <w:rsid w:val="00E24C14"/>
    <w:rsid w:val="00E268E9"/>
    <w:rsid w:val="00E345A6"/>
    <w:rsid w:val="00E37D8D"/>
    <w:rsid w:val="00E46F37"/>
    <w:rsid w:val="00E54BC5"/>
    <w:rsid w:val="00E553C3"/>
    <w:rsid w:val="00E6060E"/>
    <w:rsid w:val="00E6793A"/>
    <w:rsid w:val="00E70600"/>
    <w:rsid w:val="00E70E93"/>
    <w:rsid w:val="00E80C03"/>
    <w:rsid w:val="00E96D3C"/>
    <w:rsid w:val="00EA7AF8"/>
    <w:rsid w:val="00EB0166"/>
    <w:rsid w:val="00EB08A6"/>
    <w:rsid w:val="00EB08FA"/>
    <w:rsid w:val="00EB10D2"/>
    <w:rsid w:val="00ED2C5D"/>
    <w:rsid w:val="00ED44A4"/>
    <w:rsid w:val="00ED77B3"/>
    <w:rsid w:val="00EE4849"/>
    <w:rsid w:val="00EF53C4"/>
    <w:rsid w:val="00EF7635"/>
    <w:rsid w:val="00F00974"/>
    <w:rsid w:val="00F0399B"/>
    <w:rsid w:val="00F03A38"/>
    <w:rsid w:val="00F040F7"/>
    <w:rsid w:val="00F10E50"/>
    <w:rsid w:val="00F14F82"/>
    <w:rsid w:val="00F15EA0"/>
    <w:rsid w:val="00F16337"/>
    <w:rsid w:val="00F247C0"/>
    <w:rsid w:val="00F26FDA"/>
    <w:rsid w:val="00F32023"/>
    <w:rsid w:val="00F34485"/>
    <w:rsid w:val="00F359C7"/>
    <w:rsid w:val="00F40B66"/>
    <w:rsid w:val="00F43E73"/>
    <w:rsid w:val="00F44BEF"/>
    <w:rsid w:val="00F50877"/>
    <w:rsid w:val="00F54B6A"/>
    <w:rsid w:val="00F552CF"/>
    <w:rsid w:val="00F74FCE"/>
    <w:rsid w:val="00F75E11"/>
    <w:rsid w:val="00F761B4"/>
    <w:rsid w:val="00F8096A"/>
    <w:rsid w:val="00F80F0A"/>
    <w:rsid w:val="00F855B0"/>
    <w:rsid w:val="00F85B6D"/>
    <w:rsid w:val="00F85C36"/>
    <w:rsid w:val="00F935CA"/>
    <w:rsid w:val="00F95E15"/>
    <w:rsid w:val="00FA21A1"/>
    <w:rsid w:val="00FA3162"/>
    <w:rsid w:val="00FA417A"/>
    <w:rsid w:val="00FA50DA"/>
    <w:rsid w:val="00FA5203"/>
    <w:rsid w:val="00FB10A1"/>
    <w:rsid w:val="00FB1DCA"/>
    <w:rsid w:val="00FB2B50"/>
    <w:rsid w:val="00FB36A2"/>
    <w:rsid w:val="00FB3FAC"/>
    <w:rsid w:val="00FC0E58"/>
    <w:rsid w:val="00FC61AA"/>
    <w:rsid w:val="00FC6D28"/>
    <w:rsid w:val="00FD19EE"/>
    <w:rsid w:val="00FD38E2"/>
    <w:rsid w:val="00FE1656"/>
    <w:rsid w:val="00FF0126"/>
    <w:rsid w:val="00FF1221"/>
    <w:rsid w:val="00FF2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40F5A"/>
  <w15:chartTrackingRefBased/>
  <w15:docId w15:val="{5EEFEDE1-81C1-4486-9E2F-63ABEB55E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7D9"/>
    <w:pPr>
      <w:ind w:left="720"/>
      <w:contextualSpacing/>
    </w:pPr>
  </w:style>
  <w:style w:type="paragraph" w:styleId="NormalWeb">
    <w:name w:val="Normal (Web)"/>
    <w:basedOn w:val="Normal"/>
    <w:uiPriority w:val="99"/>
    <w:semiHidden/>
    <w:unhideWhenUsed/>
    <w:rsid w:val="000E75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E7562"/>
    <w:rPr>
      <w:color w:val="0000FF"/>
      <w:u w:val="single"/>
    </w:rPr>
  </w:style>
  <w:style w:type="paragraph" w:styleId="BodyText3">
    <w:name w:val="Body Text 3"/>
    <w:basedOn w:val="Normal"/>
    <w:link w:val="BodyText3Char"/>
    <w:rsid w:val="008C3AD7"/>
    <w:pPr>
      <w:tabs>
        <w:tab w:val="right" w:leader="dot" w:pos="6480"/>
      </w:tabs>
      <w:spacing w:after="120" w:line="240" w:lineRule="auto"/>
    </w:pPr>
    <w:rPr>
      <w:rFonts w:ascii="Bookman Old Style" w:eastAsia="Times New Roman" w:hAnsi="Bookman Old Style" w:cs="Times New Roman"/>
      <w:szCs w:val="20"/>
    </w:rPr>
  </w:style>
  <w:style w:type="character" w:customStyle="1" w:styleId="BodyText3Char">
    <w:name w:val="Body Text 3 Char"/>
    <w:basedOn w:val="DefaultParagraphFont"/>
    <w:link w:val="BodyText3"/>
    <w:rsid w:val="008C3AD7"/>
    <w:rPr>
      <w:rFonts w:ascii="Bookman Old Style" w:eastAsia="Times New Roman" w:hAnsi="Bookman Old Style" w:cs="Times New Roman"/>
      <w:szCs w:val="20"/>
    </w:rPr>
  </w:style>
  <w:style w:type="paragraph" w:styleId="BodyText2">
    <w:name w:val="Body Text 2"/>
    <w:basedOn w:val="Normal"/>
    <w:link w:val="BodyText2Char"/>
    <w:uiPriority w:val="99"/>
    <w:unhideWhenUsed/>
    <w:rsid w:val="007F5B11"/>
    <w:pPr>
      <w:spacing w:after="120" w:line="480" w:lineRule="auto"/>
    </w:pPr>
  </w:style>
  <w:style w:type="character" w:customStyle="1" w:styleId="BodyText2Char">
    <w:name w:val="Body Text 2 Char"/>
    <w:basedOn w:val="DefaultParagraphFont"/>
    <w:link w:val="BodyText2"/>
    <w:uiPriority w:val="99"/>
    <w:rsid w:val="007F5B11"/>
  </w:style>
  <w:style w:type="paragraph" w:customStyle="1" w:styleId="Standard">
    <w:name w:val="Standard"/>
    <w:rsid w:val="009261AB"/>
    <w:pPr>
      <w:suppressAutoHyphens/>
      <w:autoSpaceDN w:val="0"/>
      <w:spacing w:after="0" w:line="240" w:lineRule="auto"/>
      <w:textAlignment w:val="baseline"/>
    </w:pPr>
    <w:rPr>
      <w:rFonts w:ascii="MV Boli" w:eastAsia="Calibri" w:hAnsi="MV Boli" w:cs="MV Boli"/>
      <w:color w:val="000000"/>
      <w:kern w:val="3"/>
      <w:sz w:val="24"/>
      <w:szCs w:val="24"/>
    </w:rPr>
  </w:style>
  <w:style w:type="character" w:customStyle="1" w:styleId="caps">
    <w:name w:val="caps"/>
    <w:basedOn w:val="DefaultParagraphFont"/>
    <w:rsid w:val="00467EDA"/>
  </w:style>
  <w:style w:type="character" w:styleId="Emphasis">
    <w:name w:val="Emphasis"/>
    <w:basedOn w:val="DefaultParagraphFont"/>
    <w:uiPriority w:val="20"/>
    <w:qFormat/>
    <w:rsid w:val="00EF53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9494">
      <w:bodyDiv w:val="1"/>
      <w:marLeft w:val="0"/>
      <w:marRight w:val="0"/>
      <w:marTop w:val="0"/>
      <w:marBottom w:val="0"/>
      <w:divBdr>
        <w:top w:val="none" w:sz="0" w:space="0" w:color="auto"/>
        <w:left w:val="none" w:sz="0" w:space="0" w:color="auto"/>
        <w:bottom w:val="none" w:sz="0" w:space="0" w:color="auto"/>
        <w:right w:val="none" w:sz="0" w:space="0" w:color="auto"/>
      </w:divBdr>
    </w:div>
    <w:div w:id="32191307">
      <w:bodyDiv w:val="1"/>
      <w:marLeft w:val="0"/>
      <w:marRight w:val="0"/>
      <w:marTop w:val="0"/>
      <w:marBottom w:val="0"/>
      <w:divBdr>
        <w:top w:val="none" w:sz="0" w:space="0" w:color="auto"/>
        <w:left w:val="none" w:sz="0" w:space="0" w:color="auto"/>
        <w:bottom w:val="none" w:sz="0" w:space="0" w:color="auto"/>
        <w:right w:val="none" w:sz="0" w:space="0" w:color="auto"/>
      </w:divBdr>
    </w:div>
    <w:div w:id="36322321">
      <w:bodyDiv w:val="1"/>
      <w:marLeft w:val="0"/>
      <w:marRight w:val="0"/>
      <w:marTop w:val="0"/>
      <w:marBottom w:val="0"/>
      <w:divBdr>
        <w:top w:val="none" w:sz="0" w:space="0" w:color="auto"/>
        <w:left w:val="none" w:sz="0" w:space="0" w:color="auto"/>
        <w:bottom w:val="none" w:sz="0" w:space="0" w:color="auto"/>
        <w:right w:val="none" w:sz="0" w:space="0" w:color="auto"/>
      </w:divBdr>
    </w:div>
    <w:div w:id="94909664">
      <w:bodyDiv w:val="1"/>
      <w:marLeft w:val="0"/>
      <w:marRight w:val="0"/>
      <w:marTop w:val="0"/>
      <w:marBottom w:val="0"/>
      <w:divBdr>
        <w:top w:val="none" w:sz="0" w:space="0" w:color="auto"/>
        <w:left w:val="none" w:sz="0" w:space="0" w:color="auto"/>
        <w:bottom w:val="none" w:sz="0" w:space="0" w:color="auto"/>
        <w:right w:val="none" w:sz="0" w:space="0" w:color="auto"/>
      </w:divBdr>
    </w:div>
    <w:div w:id="99644271">
      <w:bodyDiv w:val="1"/>
      <w:marLeft w:val="0"/>
      <w:marRight w:val="0"/>
      <w:marTop w:val="0"/>
      <w:marBottom w:val="0"/>
      <w:divBdr>
        <w:top w:val="none" w:sz="0" w:space="0" w:color="auto"/>
        <w:left w:val="none" w:sz="0" w:space="0" w:color="auto"/>
        <w:bottom w:val="none" w:sz="0" w:space="0" w:color="auto"/>
        <w:right w:val="none" w:sz="0" w:space="0" w:color="auto"/>
      </w:divBdr>
    </w:div>
    <w:div w:id="116026454">
      <w:bodyDiv w:val="1"/>
      <w:marLeft w:val="0"/>
      <w:marRight w:val="0"/>
      <w:marTop w:val="0"/>
      <w:marBottom w:val="0"/>
      <w:divBdr>
        <w:top w:val="none" w:sz="0" w:space="0" w:color="auto"/>
        <w:left w:val="none" w:sz="0" w:space="0" w:color="auto"/>
        <w:bottom w:val="none" w:sz="0" w:space="0" w:color="auto"/>
        <w:right w:val="none" w:sz="0" w:space="0" w:color="auto"/>
      </w:divBdr>
    </w:div>
    <w:div w:id="120004662">
      <w:bodyDiv w:val="1"/>
      <w:marLeft w:val="0"/>
      <w:marRight w:val="0"/>
      <w:marTop w:val="0"/>
      <w:marBottom w:val="0"/>
      <w:divBdr>
        <w:top w:val="none" w:sz="0" w:space="0" w:color="auto"/>
        <w:left w:val="none" w:sz="0" w:space="0" w:color="auto"/>
        <w:bottom w:val="none" w:sz="0" w:space="0" w:color="auto"/>
        <w:right w:val="none" w:sz="0" w:space="0" w:color="auto"/>
      </w:divBdr>
      <w:divsChild>
        <w:div w:id="547760386">
          <w:marLeft w:val="0"/>
          <w:marRight w:val="0"/>
          <w:marTop w:val="0"/>
          <w:marBottom w:val="0"/>
          <w:divBdr>
            <w:top w:val="none" w:sz="0" w:space="0" w:color="auto"/>
            <w:left w:val="none" w:sz="0" w:space="0" w:color="auto"/>
            <w:bottom w:val="none" w:sz="0" w:space="0" w:color="auto"/>
            <w:right w:val="none" w:sz="0" w:space="0" w:color="auto"/>
          </w:divBdr>
        </w:div>
        <w:div w:id="990519056">
          <w:marLeft w:val="0"/>
          <w:marRight w:val="0"/>
          <w:marTop w:val="0"/>
          <w:marBottom w:val="0"/>
          <w:divBdr>
            <w:top w:val="none" w:sz="0" w:space="0" w:color="auto"/>
            <w:left w:val="none" w:sz="0" w:space="0" w:color="auto"/>
            <w:bottom w:val="none" w:sz="0" w:space="0" w:color="auto"/>
            <w:right w:val="none" w:sz="0" w:space="0" w:color="auto"/>
          </w:divBdr>
        </w:div>
        <w:div w:id="830104298">
          <w:marLeft w:val="0"/>
          <w:marRight w:val="0"/>
          <w:marTop w:val="0"/>
          <w:marBottom w:val="0"/>
          <w:divBdr>
            <w:top w:val="none" w:sz="0" w:space="0" w:color="auto"/>
            <w:left w:val="none" w:sz="0" w:space="0" w:color="auto"/>
            <w:bottom w:val="none" w:sz="0" w:space="0" w:color="auto"/>
            <w:right w:val="none" w:sz="0" w:space="0" w:color="auto"/>
          </w:divBdr>
        </w:div>
        <w:div w:id="1480267337">
          <w:marLeft w:val="0"/>
          <w:marRight w:val="0"/>
          <w:marTop w:val="0"/>
          <w:marBottom w:val="0"/>
          <w:divBdr>
            <w:top w:val="none" w:sz="0" w:space="0" w:color="auto"/>
            <w:left w:val="none" w:sz="0" w:space="0" w:color="auto"/>
            <w:bottom w:val="none" w:sz="0" w:space="0" w:color="auto"/>
            <w:right w:val="none" w:sz="0" w:space="0" w:color="auto"/>
          </w:divBdr>
        </w:div>
      </w:divsChild>
    </w:div>
    <w:div w:id="127403882">
      <w:bodyDiv w:val="1"/>
      <w:marLeft w:val="0"/>
      <w:marRight w:val="0"/>
      <w:marTop w:val="0"/>
      <w:marBottom w:val="0"/>
      <w:divBdr>
        <w:top w:val="none" w:sz="0" w:space="0" w:color="auto"/>
        <w:left w:val="none" w:sz="0" w:space="0" w:color="auto"/>
        <w:bottom w:val="none" w:sz="0" w:space="0" w:color="auto"/>
        <w:right w:val="none" w:sz="0" w:space="0" w:color="auto"/>
      </w:divBdr>
    </w:div>
    <w:div w:id="237862590">
      <w:bodyDiv w:val="1"/>
      <w:marLeft w:val="0"/>
      <w:marRight w:val="0"/>
      <w:marTop w:val="0"/>
      <w:marBottom w:val="0"/>
      <w:divBdr>
        <w:top w:val="none" w:sz="0" w:space="0" w:color="auto"/>
        <w:left w:val="none" w:sz="0" w:space="0" w:color="auto"/>
        <w:bottom w:val="none" w:sz="0" w:space="0" w:color="auto"/>
        <w:right w:val="none" w:sz="0" w:space="0" w:color="auto"/>
      </w:divBdr>
    </w:div>
    <w:div w:id="261842015">
      <w:bodyDiv w:val="1"/>
      <w:marLeft w:val="0"/>
      <w:marRight w:val="0"/>
      <w:marTop w:val="0"/>
      <w:marBottom w:val="0"/>
      <w:divBdr>
        <w:top w:val="none" w:sz="0" w:space="0" w:color="auto"/>
        <w:left w:val="none" w:sz="0" w:space="0" w:color="auto"/>
        <w:bottom w:val="none" w:sz="0" w:space="0" w:color="auto"/>
        <w:right w:val="none" w:sz="0" w:space="0" w:color="auto"/>
      </w:divBdr>
    </w:div>
    <w:div w:id="277182040">
      <w:bodyDiv w:val="1"/>
      <w:marLeft w:val="0"/>
      <w:marRight w:val="0"/>
      <w:marTop w:val="0"/>
      <w:marBottom w:val="0"/>
      <w:divBdr>
        <w:top w:val="none" w:sz="0" w:space="0" w:color="auto"/>
        <w:left w:val="none" w:sz="0" w:space="0" w:color="auto"/>
        <w:bottom w:val="none" w:sz="0" w:space="0" w:color="auto"/>
        <w:right w:val="none" w:sz="0" w:space="0" w:color="auto"/>
      </w:divBdr>
    </w:div>
    <w:div w:id="280035522">
      <w:bodyDiv w:val="1"/>
      <w:marLeft w:val="0"/>
      <w:marRight w:val="0"/>
      <w:marTop w:val="0"/>
      <w:marBottom w:val="0"/>
      <w:divBdr>
        <w:top w:val="none" w:sz="0" w:space="0" w:color="auto"/>
        <w:left w:val="none" w:sz="0" w:space="0" w:color="auto"/>
        <w:bottom w:val="none" w:sz="0" w:space="0" w:color="auto"/>
        <w:right w:val="none" w:sz="0" w:space="0" w:color="auto"/>
      </w:divBdr>
    </w:div>
    <w:div w:id="345520798">
      <w:bodyDiv w:val="1"/>
      <w:marLeft w:val="0"/>
      <w:marRight w:val="0"/>
      <w:marTop w:val="0"/>
      <w:marBottom w:val="0"/>
      <w:divBdr>
        <w:top w:val="none" w:sz="0" w:space="0" w:color="auto"/>
        <w:left w:val="none" w:sz="0" w:space="0" w:color="auto"/>
        <w:bottom w:val="none" w:sz="0" w:space="0" w:color="auto"/>
        <w:right w:val="none" w:sz="0" w:space="0" w:color="auto"/>
      </w:divBdr>
    </w:div>
    <w:div w:id="351876656">
      <w:bodyDiv w:val="1"/>
      <w:marLeft w:val="0"/>
      <w:marRight w:val="0"/>
      <w:marTop w:val="0"/>
      <w:marBottom w:val="0"/>
      <w:divBdr>
        <w:top w:val="none" w:sz="0" w:space="0" w:color="auto"/>
        <w:left w:val="none" w:sz="0" w:space="0" w:color="auto"/>
        <w:bottom w:val="none" w:sz="0" w:space="0" w:color="auto"/>
        <w:right w:val="none" w:sz="0" w:space="0" w:color="auto"/>
      </w:divBdr>
    </w:div>
    <w:div w:id="352073551">
      <w:bodyDiv w:val="1"/>
      <w:marLeft w:val="0"/>
      <w:marRight w:val="0"/>
      <w:marTop w:val="0"/>
      <w:marBottom w:val="0"/>
      <w:divBdr>
        <w:top w:val="none" w:sz="0" w:space="0" w:color="auto"/>
        <w:left w:val="none" w:sz="0" w:space="0" w:color="auto"/>
        <w:bottom w:val="none" w:sz="0" w:space="0" w:color="auto"/>
        <w:right w:val="none" w:sz="0" w:space="0" w:color="auto"/>
      </w:divBdr>
    </w:div>
    <w:div w:id="367611050">
      <w:bodyDiv w:val="1"/>
      <w:marLeft w:val="0"/>
      <w:marRight w:val="0"/>
      <w:marTop w:val="0"/>
      <w:marBottom w:val="0"/>
      <w:divBdr>
        <w:top w:val="none" w:sz="0" w:space="0" w:color="auto"/>
        <w:left w:val="none" w:sz="0" w:space="0" w:color="auto"/>
        <w:bottom w:val="none" w:sz="0" w:space="0" w:color="auto"/>
        <w:right w:val="none" w:sz="0" w:space="0" w:color="auto"/>
      </w:divBdr>
      <w:divsChild>
        <w:div w:id="59596429">
          <w:marLeft w:val="0"/>
          <w:marRight w:val="0"/>
          <w:marTop w:val="0"/>
          <w:marBottom w:val="0"/>
          <w:divBdr>
            <w:top w:val="none" w:sz="0" w:space="0" w:color="auto"/>
            <w:left w:val="none" w:sz="0" w:space="0" w:color="auto"/>
            <w:bottom w:val="none" w:sz="0" w:space="0" w:color="auto"/>
            <w:right w:val="none" w:sz="0" w:space="0" w:color="auto"/>
          </w:divBdr>
        </w:div>
      </w:divsChild>
    </w:div>
    <w:div w:id="386221672">
      <w:bodyDiv w:val="1"/>
      <w:marLeft w:val="0"/>
      <w:marRight w:val="0"/>
      <w:marTop w:val="0"/>
      <w:marBottom w:val="0"/>
      <w:divBdr>
        <w:top w:val="none" w:sz="0" w:space="0" w:color="auto"/>
        <w:left w:val="none" w:sz="0" w:space="0" w:color="auto"/>
        <w:bottom w:val="none" w:sz="0" w:space="0" w:color="auto"/>
        <w:right w:val="none" w:sz="0" w:space="0" w:color="auto"/>
      </w:divBdr>
    </w:div>
    <w:div w:id="412898907">
      <w:bodyDiv w:val="1"/>
      <w:marLeft w:val="0"/>
      <w:marRight w:val="0"/>
      <w:marTop w:val="0"/>
      <w:marBottom w:val="0"/>
      <w:divBdr>
        <w:top w:val="none" w:sz="0" w:space="0" w:color="auto"/>
        <w:left w:val="none" w:sz="0" w:space="0" w:color="auto"/>
        <w:bottom w:val="none" w:sz="0" w:space="0" w:color="auto"/>
        <w:right w:val="none" w:sz="0" w:space="0" w:color="auto"/>
      </w:divBdr>
    </w:div>
    <w:div w:id="455874356">
      <w:bodyDiv w:val="1"/>
      <w:marLeft w:val="0"/>
      <w:marRight w:val="0"/>
      <w:marTop w:val="0"/>
      <w:marBottom w:val="0"/>
      <w:divBdr>
        <w:top w:val="none" w:sz="0" w:space="0" w:color="auto"/>
        <w:left w:val="none" w:sz="0" w:space="0" w:color="auto"/>
        <w:bottom w:val="none" w:sz="0" w:space="0" w:color="auto"/>
        <w:right w:val="none" w:sz="0" w:space="0" w:color="auto"/>
      </w:divBdr>
    </w:div>
    <w:div w:id="464736162">
      <w:bodyDiv w:val="1"/>
      <w:marLeft w:val="0"/>
      <w:marRight w:val="0"/>
      <w:marTop w:val="0"/>
      <w:marBottom w:val="0"/>
      <w:divBdr>
        <w:top w:val="none" w:sz="0" w:space="0" w:color="auto"/>
        <w:left w:val="none" w:sz="0" w:space="0" w:color="auto"/>
        <w:bottom w:val="none" w:sz="0" w:space="0" w:color="auto"/>
        <w:right w:val="none" w:sz="0" w:space="0" w:color="auto"/>
      </w:divBdr>
    </w:div>
    <w:div w:id="473330933">
      <w:bodyDiv w:val="1"/>
      <w:marLeft w:val="0"/>
      <w:marRight w:val="0"/>
      <w:marTop w:val="0"/>
      <w:marBottom w:val="0"/>
      <w:divBdr>
        <w:top w:val="none" w:sz="0" w:space="0" w:color="auto"/>
        <w:left w:val="none" w:sz="0" w:space="0" w:color="auto"/>
        <w:bottom w:val="none" w:sz="0" w:space="0" w:color="auto"/>
        <w:right w:val="none" w:sz="0" w:space="0" w:color="auto"/>
      </w:divBdr>
    </w:div>
    <w:div w:id="493449167">
      <w:bodyDiv w:val="1"/>
      <w:marLeft w:val="0"/>
      <w:marRight w:val="0"/>
      <w:marTop w:val="0"/>
      <w:marBottom w:val="0"/>
      <w:divBdr>
        <w:top w:val="none" w:sz="0" w:space="0" w:color="auto"/>
        <w:left w:val="none" w:sz="0" w:space="0" w:color="auto"/>
        <w:bottom w:val="none" w:sz="0" w:space="0" w:color="auto"/>
        <w:right w:val="none" w:sz="0" w:space="0" w:color="auto"/>
      </w:divBdr>
    </w:div>
    <w:div w:id="586958075">
      <w:bodyDiv w:val="1"/>
      <w:marLeft w:val="0"/>
      <w:marRight w:val="0"/>
      <w:marTop w:val="0"/>
      <w:marBottom w:val="0"/>
      <w:divBdr>
        <w:top w:val="none" w:sz="0" w:space="0" w:color="auto"/>
        <w:left w:val="none" w:sz="0" w:space="0" w:color="auto"/>
        <w:bottom w:val="none" w:sz="0" w:space="0" w:color="auto"/>
        <w:right w:val="none" w:sz="0" w:space="0" w:color="auto"/>
      </w:divBdr>
      <w:divsChild>
        <w:div w:id="2017344464">
          <w:marLeft w:val="0"/>
          <w:marRight w:val="0"/>
          <w:marTop w:val="0"/>
          <w:marBottom w:val="0"/>
          <w:divBdr>
            <w:top w:val="none" w:sz="0" w:space="0" w:color="auto"/>
            <w:left w:val="none" w:sz="0" w:space="0" w:color="auto"/>
            <w:bottom w:val="none" w:sz="0" w:space="0" w:color="auto"/>
            <w:right w:val="none" w:sz="0" w:space="0" w:color="auto"/>
          </w:divBdr>
        </w:div>
        <w:div w:id="933592958">
          <w:marLeft w:val="0"/>
          <w:marRight w:val="0"/>
          <w:marTop w:val="0"/>
          <w:marBottom w:val="0"/>
          <w:divBdr>
            <w:top w:val="none" w:sz="0" w:space="0" w:color="auto"/>
            <w:left w:val="none" w:sz="0" w:space="0" w:color="auto"/>
            <w:bottom w:val="none" w:sz="0" w:space="0" w:color="auto"/>
            <w:right w:val="none" w:sz="0" w:space="0" w:color="auto"/>
          </w:divBdr>
        </w:div>
      </w:divsChild>
    </w:div>
    <w:div w:id="594167911">
      <w:bodyDiv w:val="1"/>
      <w:marLeft w:val="0"/>
      <w:marRight w:val="0"/>
      <w:marTop w:val="0"/>
      <w:marBottom w:val="0"/>
      <w:divBdr>
        <w:top w:val="none" w:sz="0" w:space="0" w:color="auto"/>
        <w:left w:val="none" w:sz="0" w:space="0" w:color="auto"/>
        <w:bottom w:val="none" w:sz="0" w:space="0" w:color="auto"/>
        <w:right w:val="none" w:sz="0" w:space="0" w:color="auto"/>
      </w:divBdr>
    </w:div>
    <w:div w:id="616254467">
      <w:bodyDiv w:val="1"/>
      <w:marLeft w:val="0"/>
      <w:marRight w:val="0"/>
      <w:marTop w:val="0"/>
      <w:marBottom w:val="0"/>
      <w:divBdr>
        <w:top w:val="none" w:sz="0" w:space="0" w:color="auto"/>
        <w:left w:val="none" w:sz="0" w:space="0" w:color="auto"/>
        <w:bottom w:val="none" w:sz="0" w:space="0" w:color="auto"/>
        <w:right w:val="none" w:sz="0" w:space="0" w:color="auto"/>
      </w:divBdr>
    </w:div>
    <w:div w:id="679478134">
      <w:bodyDiv w:val="1"/>
      <w:marLeft w:val="0"/>
      <w:marRight w:val="0"/>
      <w:marTop w:val="0"/>
      <w:marBottom w:val="0"/>
      <w:divBdr>
        <w:top w:val="none" w:sz="0" w:space="0" w:color="auto"/>
        <w:left w:val="none" w:sz="0" w:space="0" w:color="auto"/>
        <w:bottom w:val="none" w:sz="0" w:space="0" w:color="auto"/>
        <w:right w:val="none" w:sz="0" w:space="0" w:color="auto"/>
      </w:divBdr>
    </w:div>
    <w:div w:id="684135679">
      <w:bodyDiv w:val="1"/>
      <w:marLeft w:val="0"/>
      <w:marRight w:val="0"/>
      <w:marTop w:val="0"/>
      <w:marBottom w:val="0"/>
      <w:divBdr>
        <w:top w:val="none" w:sz="0" w:space="0" w:color="auto"/>
        <w:left w:val="none" w:sz="0" w:space="0" w:color="auto"/>
        <w:bottom w:val="none" w:sz="0" w:space="0" w:color="auto"/>
        <w:right w:val="none" w:sz="0" w:space="0" w:color="auto"/>
      </w:divBdr>
    </w:div>
    <w:div w:id="746654597">
      <w:bodyDiv w:val="1"/>
      <w:marLeft w:val="0"/>
      <w:marRight w:val="0"/>
      <w:marTop w:val="0"/>
      <w:marBottom w:val="0"/>
      <w:divBdr>
        <w:top w:val="none" w:sz="0" w:space="0" w:color="auto"/>
        <w:left w:val="none" w:sz="0" w:space="0" w:color="auto"/>
        <w:bottom w:val="none" w:sz="0" w:space="0" w:color="auto"/>
        <w:right w:val="none" w:sz="0" w:space="0" w:color="auto"/>
      </w:divBdr>
    </w:div>
    <w:div w:id="750465165">
      <w:bodyDiv w:val="1"/>
      <w:marLeft w:val="0"/>
      <w:marRight w:val="0"/>
      <w:marTop w:val="0"/>
      <w:marBottom w:val="0"/>
      <w:divBdr>
        <w:top w:val="none" w:sz="0" w:space="0" w:color="auto"/>
        <w:left w:val="none" w:sz="0" w:space="0" w:color="auto"/>
        <w:bottom w:val="none" w:sz="0" w:space="0" w:color="auto"/>
        <w:right w:val="none" w:sz="0" w:space="0" w:color="auto"/>
      </w:divBdr>
    </w:div>
    <w:div w:id="766076403">
      <w:bodyDiv w:val="1"/>
      <w:marLeft w:val="0"/>
      <w:marRight w:val="0"/>
      <w:marTop w:val="0"/>
      <w:marBottom w:val="0"/>
      <w:divBdr>
        <w:top w:val="none" w:sz="0" w:space="0" w:color="auto"/>
        <w:left w:val="none" w:sz="0" w:space="0" w:color="auto"/>
        <w:bottom w:val="none" w:sz="0" w:space="0" w:color="auto"/>
        <w:right w:val="none" w:sz="0" w:space="0" w:color="auto"/>
      </w:divBdr>
    </w:div>
    <w:div w:id="908223493">
      <w:bodyDiv w:val="1"/>
      <w:marLeft w:val="0"/>
      <w:marRight w:val="0"/>
      <w:marTop w:val="0"/>
      <w:marBottom w:val="0"/>
      <w:divBdr>
        <w:top w:val="none" w:sz="0" w:space="0" w:color="auto"/>
        <w:left w:val="none" w:sz="0" w:space="0" w:color="auto"/>
        <w:bottom w:val="none" w:sz="0" w:space="0" w:color="auto"/>
        <w:right w:val="none" w:sz="0" w:space="0" w:color="auto"/>
      </w:divBdr>
    </w:div>
    <w:div w:id="954751832">
      <w:bodyDiv w:val="1"/>
      <w:marLeft w:val="0"/>
      <w:marRight w:val="0"/>
      <w:marTop w:val="0"/>
      <w:marBottom w:val="0"/>
      <w:divBdr>
        <w:top w:val="none" w:sz="0" w:space="0" w:color="auto"/>
        <w:left w:val="none" w:sz="0" w:space="0" w:color="auto"/>
        <w:bottom w:val="none" w:sz="0" w:space="0" w:color="auto"/>
        <w:right w:val="none" w:sz="0" w:space="0" w:color="auto"/>
      </w:divBdr>
    </w:div>
    <w:div w:id="981740627">
      <w:bodyDiv w:val="1"/>
      <w:marLeft w:val="0"/>
      <w:marRight w:val="0"/>
      <w:marTop w:val="0"/>
      <w:marBottom w:val="0"/>
      <w:divBdr>
        <w:top w:val="none" w:sz="0" w:space="0" w:color="auto"/>
        <w:left w:val="none" w:sz="0" w:space="0" w:color="auto"/>
        <w:bottom w:val="none" w:sz="0" w:space="0" w:color="auto"/>
        <w:right w:val="none" w:sz="0" w:space="0" w:color="auto"/>
      </w:divBdr>
    </w:div>
    <w:div w:id="1010520210">
      <w:bodyDiv w:val="1"/>
      <w:marLeft w:val="0"/>
      <w:marRight w:val="0"/>
      <w:marTop w:val="0"/>
      <w:marBottom w:val="0"/>
      <w:divBdr>
        <w:top w:val="none" w:sz="0" w:space="0" w:color="auto"/>
        <w:left w:val="none" w:sz="0" w:space="0" w:color="auto"/>
        <w:bottom w:val="none" w:sz="0" w:space="0" w:color="auto"/>
        <w:right w:val="none" w:sz="0" w:space="0" w:color="auto"/>
      </w:divBdr>
    </w:div>
    <w:div w:id="1020398840">
      <w:bodyDiv w:val="1"/>
      <w:marLeft w:val="0"/>
      <w:marRight w:val="0"/>
      <w:marTop w:val="0"/>
      <w:marBottom w:val="0"/>
      <w:divBdr>
        <w:top w:val="none" w:sz="0" w:space="0" w:color="auto"/>
        <w:left w:val="none" w:sz="0" w:space="0" w:color="auto"/>
        <w:bottom w:val="none" w:sz="0" w:space="0" w:color="auto"/>
        <w:right w:val="none" w:sz="0" w:space="0" w:color="auto"/>
      </w:divBdr>
    </w:div>
    <w:div w:id="1040280036">
      <w:bodyDiv w:val="1"/>
      <w:marLeft w:val="0"/>
      <w:marRight w:val="0"/>
      <w:marTop w:val="0"/>
      <w:marBottom w:val="0"/>
      <w:divBdr>
        <w:top w:val="none" w:sz="0" w:space="0" w:color="auto"/>
        <w:left w:val="none" w:sz="0" w:space="0" w:color="auto"/>
        <w:bottom w:val="none" w:sz="0" w:space="0" w:color="auto"/>
        <w:right w:val="none" w:sz="0" w:space="0" w:color="auto"/>
      </w:divBdr>
    </w:div>
    <w:div w:id="1059747418">
      <w:bodyDiv w:val="1"/>
      <w:marLeft w:val="0"/>
      <w:marRight w:val="0"/>
      <w:marTop w:val="0"/>
      <w:marBottom w:val="0"/>
      <w:divBdr>
        <w:top w:val="none" w:sz="0" w:space="0" w:color="auto"/>
        <w:left w:val="none" w:sz="0" w:space="0" w:color="auto"/>
        <w:bottom w:val="none" w:sz="0" w:space="0" w:color="auto"/>
        <w:right w:val="none" w:sz="0" w:space="0" w:color="auto"/>
      </w:divBdr>
    </w:div>
    <w:div w:id="1072463040">
      <w:bodyDiv w:val="1"/>
      <w:marLeft w:val="0"/>
      <w:marRight w:val="0"/>
      <w:marTop w:val="0"/>
      <w:marBottom w:val="0"/>
      <w:divBdr>
        <w:top w:val="none" w:sz="0" w:space="0" w:color="auto"/>
        <w:left w:val="none" w:sz="0" w:space="0" w:color="auto"/>
        <w:bottom w:val="none" w:sz="0" w:space="0" w:color="auto"/>
        <w:right w:val="none" w:sz="0" w:space="0" w:color="auto"/>
      </w:divBdr>
    </w:div>
    <w:div w:id="1107239720">
      <w:bodyDiv w:val="1"/>
      <w:marLeft w:val="0"/>
      <w:marRight w:val="0"/>
      <w:marTop w:val="0"/>
      <w:marBottom w:val="0"/>
      <w:divBdr>
        <w:top w:val="none" w:sz="0" w:space="0" w:color="auto"/>
        <w:left w:val="none" w:sz="0" w:space="0" w:color="auto"/>
        <w:bottom w:val="none" w:sz="0" w:space="0" w:color="auto"/>
        <w:right w:val="none" w:sz="0" w:space="0" w:color="auto"/>
      </w:divBdr>
    </w:div>
    <w:div w:id="1119450232">
      <w:bodyDiv w:val="1"/>
      <w:marLeft w:val="0"/>
      <w:marRight w:val="0"/>
      <w:marTop w:val="0"/>
      <w:marBottom w:val="0"/>
      <w:divBdr>
        <w:top w:val="none" w:sz="0" w:space="0" w:color="auto"/>
        <w:left w:val="none" w:sz="0" w:space="0" w:color="auto"/>
        <w:bottom w:val="none" w:sz="0" w:space="0" w:color="auto"/>
        <w:right w:val="none" w:sz="0" w:space="0" w:color="auto"/>
      </w:divBdr>
    </w:div>
    <w:div w:id="1146124351">
      <w:bodyDiv w:val="1"/>
      <w:marLeft w:val="0"/>
      <w:marRight w:val="0"/>
      <w:marTop w:val="0"/>
      <w:marBottom w:val="0"/>
      <w:divBdr>
        <w:top w:val="none" w:sz="0" w:space="0" w:color="auto"/>
        <w:left w:val="none" w:sz="0" w:space="0" w:color="auto"/>
        <w:bottom w:val="none" w:sz="0" w:space="0" w:color="auto"/>
        <w:right w:val="none" w:sz="0" w:space="0" w:color="auto"/>
      </w:divBdr>
    </w:div>
    <w:div w:id="1154028422">
      <w:bodyDiv w:val="1"/>
      <w:marLeft w:val="0"/>
      <w:marRight w:val="0"/>
      <w:marTop w:val="0"/>
      <w:marBottom w:val="0"/>
      <w:divBdr>
        <w:top w:val="none" w:sz="0" w:space="0" w:color="auto"/>
        <w:left w:val="none" w:sz="0" w:space="0" w:color="auto"/>
        <w:bottom w:val="none" w:sz="0" w:space="0" w:color="auto"/>
        <w:right w:val="none" w:sz="0" w:space="0" w:color="auto"/>
      </w:divBdr>
    </w:div>
    <w:div w:id="1155797977">
      <w:bodyDiv w:val="1"/>
      <w:marLeft w:val="0"/>
      <w:marRight w:val="0"/>
      <w:marTop w:val="0"/>
      <w:marBottom w:val="0"/>
      <w:divBdr>
        <w:top w:val="none" w:sz="0" w:space="0" w:color="auto"/>
        <w:left w:val="none" w:sz="0" w:space="0" w:color="auto"/>
        <w:bottom w:val="none" w:sz="0" w:space="0" w:color="auto"/>
        <w:right w:val="none" w:sz="0" w:space="0" w:color="auto"/>
      </w:divBdr>
    </w:div>
    <w:div w:id="1159685880">
      <w:bodyDiv w:val="1"/>
      <w:marLeft w:val="0"/>
      <w:marRight w:val="0"/>
      <w:marTop w:val="0"/>
      <w:marBottom w:val="0"/>
      <w:divBdr>
        <w:top w:val="none" w:sz="0" w:space="0" w:color="auto"/>
        <w:left w:val="none" w:sz="0" w:space="0" w:color="auto"/>
        <w:bottom w:val="none" w:sz="0" w:space="0" w:color="auto"/>
        <w:right w:val="none" w:sz="0" w:space="0" w:color="auto"/>
      </w:divBdr>
    </w:div>
    <w:div w:id="1169247184">
      <w:bodyDiv w:val="1"/>
      <w:marLeft w:val="0"/>
      <w:marRight w:val="0"/>
      <w:marTop w:val="0"/>
      <w:marBottom w:val="0"/>
      <w:divBdr>
        <w:top w:val="none" w:sz="0" w:space="0" w:color="auto"/>
        <w:left w:val="none" w:sz="0" w:space="0" w:color="auto"/>
        <w:bottom w:val="none" w:sz="0" w:space="0" w:color="auto"/>
        <w:right w:val="none" w:sz="0" w:space="0" w:color="auto"/>
      </w:divBdr>
    </w:div>
    <w:div w:id="1191727824">
      <w:bodyDiv w:val="1"/>
      <w:marLeft w:val="0"/>
      <w:marRight w:val="0"/>
      <w:marTop w:val="0"/>
      <w:marBottom w:val="0"/>
      <w:divBdr>
        <w:top w:val="none" w:sz="0" w:space="0" w:color="auto"/>
        <w:left w:val="none" w:sz="0" w:space="0" w:color="auto"/>
        <w:bottom w:val="none" w:sz="0" w:space="0" w:color="auto"/>
        <w:right w:val="none" w:sz="0" w:space="0" w:color="auto"/>
      </w:divBdr>
    </w:div>
    <w:div w:id="1196500307">
      <w:bodyDiv w:val="1"/>
      <w:marLeft w:val="0"/>
      <w:marRight w:val="0"/>
      <w:marTop w:val="0"/>
      <w:marBottom w:val="0"/>
      <w:divBdr>
        <w:top w:val="none" w:sz="0" w:space="0" w:color="auto"/>
        <w:left w:val="none" w:sz="0" w:space="0" w:color="auto"/>
        <w:bottom w:val="none" w:sz="0" w:space="0" w:color="auto"/>
        <w:right w:val="none" w:sz="0" w:space="0" w:color="auto"/>
      </w:divBdr>
    </w:div>
    <w:div w:id="1249509612">
      <w:bodyDiv w:val="1"/>
      <w:marLeft w:val="0"/>
      <w:marRight w:val="0"/>
      <w:marTop w:val="0"/>
      <w:marBottom w:val="0"/>
      <w:divBdr>
        <w:top w:val="none" w:sz="0" w:space="0" w:color="auto"/>
        <w:left w:val="none" w:sz="0" w:space="0" w:color="auto"/>
        <w:bottom w:val="none" w:sz="0" w:space="0" w:color="auto"/>
        <w:right w:val="none" w:sz="0" w:space="0" w:color="auto"/>
      </w:divBdr>
      <w:divsChild>
        <w:div w:id="1288313491">
          <w:marLeft w:val="0"/>
          <w:marRight w:val="0"/>
          <w:marTop w:val="0"/>
          <w:marBottom w:val="0"/>
          <w:divBdr>
            <w:top w:val="none" w:sz="0" w:space="0" w:color="auto"/>
            <w:left w:val="none" w:sz="0" w:space="0" w:color="auto"/>
            <w:bottom w:val="none" w:sz="0" w:space="0" w:color="auto"/>
            <w:right w:val="none" w:sz="0" w:space="0" w:color="auto"/>
          </w:divBdr>
        </w:div>
        <w:div w:id="449788522">
          <w:marLeft w:val="0"/>
          <w:marRight w:val="0"/>
          <w:marTop w:val="0"/>
          <w:marBottom w:val="0"/>
          <w:divBdr>
            <w:top w:val="none" w:sz="0" w:space="0" w:color="auto"/>
            <w:left w:val="none" w:sz="0" w:space="0" w:color="auto"/>
            <w:bottom w:val="none" w:sz="0" w:space="0" w:color="auto"/>
            <w:right w:val="none" w:sz="0" w:space="0" w:color="auto"/>
          </w:divBdr>
        </w:div>
      </w:divsChild>
    </w:div>
    <w:div w:id="1251701560">
      <w:bodyDiv w:val="1"/>
      <w:marLeft w:val="0"/>
      <w:marRight w:val="0"/>
      <w:marTop w:val="0"/>
      <w:marBottom w:val="0"/>
      <w:divBdr>
        <w:top w:val="none" w:sz="0" w:space="0" w:color="auto"/>
        <w:left w:val="none" w:sz="0" w:space="0" w:color="auto"/>
        <w:bottom w:val="none" w:sz="0" w:space="0" w:color="auto"/>
        <w:right w:val="none" w:sz="0" w:space="0" w:color="auto"/>
      </w:divBdr>
      <w:divsChild>
        <w:div w:id="484202560">
          <w:marLeft w:val="0"/>
          <w:marRight w:val="0"/>
          <w:marTop w:val="0"/>
          <w:marBottom w:val="0"/>
          <w:divBdr>
            <w:top w:val="none" w:sz="0" w:space="0" w:color="auto"/>
            <w:left w:val="none" w:sz="0" w:space="0" w:color="auto"/>
            <w:bottom w:val="none" w:sz="0" w:space="0" w:color="auto"/>
            <w:right w:val="none" w:sz="0" w:space="0" w:color="auto"/>
          </w:divBdr>
        </w:div>
      </w:divsChild>
    </w:div>
    <w:div w:id="1277524450">
      <w:bodyDiv w:val="1"/>
      <w:marLeft w:val="0"/>
      <w:marRight w:val="0"/>
      <w:marTop w:val="0"/>
      <w:marBottom w:val="0"/>
      <w:divBdr>
        <w:top w:val="none" w:sz="0" w:space="0" w:color="auto"/>
        <w:left w:val="none" w:sz="0" w:space="0" w:color="auto"/>
        <w:bottom w:val="none" w:sz="0" w:space="0" w:color="auto"/>
        <w:right w:val="none" w:sz="0" w:space="0" w:color="auto"/>
      </w:divBdr>
      <w:divsChild>
        <w:div w:id="1900364551">
          <w:marLeft w:val="0"/>
          <w:marRight w:val="0"/>
          <w:marTop w:val="0"/>
          <w:marBottom w:val="0"/>
          <w:divBdr>
            <w:top w:val="none" w:sz="0" w:space="0" w:color="auto"/>
            <w:left w:val="none" w:sz="0" w:space="0" w:color="auto"/>
            <w:bottom w:val="none" w:sz="0" w:space="0" w:color="auto"/>
            <w:right w:val="none" w:sz="0" w:space="0" w:color="auto"/>
          </w:divBdr>
        </w:div>
        <w:div w:id="2107920461">
          <w:marLeft w:val="0"/>
          <w:marRight w:val="0"/>
          <w:marTop w:val="0"/>
          <w:marBottom w:val="0"/>
          <w:divBdr>
            <w:top w:val="none" w:sz="0" w:space="0" w:color="auto"/>
            <w:left w:val="none" w:sz="0" w:space="0" w:color="auto"/>
            <w:bottom w:val="none" w:sz="0" w:space="0" w:color="auto"/>
            <w:right w:val="none" w:sz="0" w:space="0" w:color="auto"/>
          </w:divBdr>
        </w:div>
        <w:div w:id="1836988155">
          <w:marLeft w:val="0"/>
          <w:marRight w:val="0"/>
          <w:marTop w:val="0"/>
          <w:marBottom w:val="0"/>
          <w:divBdr>
            <w:top w:val="none" w:sz="0" w:space="0" w:color="auto"/>
            <w:left w:val="none" w:sz="0" w:space="0" w:color="auto"/>
            <w:bottom w:val="none" w:sz="0" w:space="0" w:color="auto"/>
            <w:right w:val="none" w:sz="0" w:space="0" w:color="auto"/>
          </w:divBdr>
        </w:div>
      </w:divsChild>
    </w:div>
    <w:div w:id="1284993997">
      <w:bodyDiv w:val="1"/>
      <w:marLeft w:val="0"/>
      <w:marRight w:val="0"/>
      <w:marTop w:val="0"/>
      <w:marBottom w:val="0"/>
      <w:divBdr>
        <w:top w:val="none" w:sz="0" w:space="0" w:color="auto"/>
        <w:left w:val="none" w:sz="0" w:space="0" w:color="auto"/>
        <w:bottom w:val="none" w:sz="0" w:space="0" w:color="auto"/>
        <w:right w:val="none" w:sz="0" w:space="0" w:color="auto"/>
      </w:divBdr>
    </w:div>
    <w:div w:id="1344894844">
      <w:bodyDiv w:val="1"/>
      <w:marLeft w:val="0"/>
      <w:marRight w:val="0"/>
      <w:marTop w:val="0"/>
      <w:marBottom w:val="0"/>
      <w:divBdr>
        <w:top w:val="none" w:sz="0" w:space="0" w:color="auto"/>
        <w:left w:val="none" w:sz="0" w:space="0" w:color="auto"/>
        <w:bottom w:val="none" w:sz="0" w:space="0" w:color="auto"/>
        <w:right w:val="none" w:sz="0" w:space="0" w:color="auto"/>
      </w:divBdr>
    </w:div>
    <w:div w:id="1418214577">
      <w:bodyDiv w:val="1"/>
      <w:marLeft w:val="0"/>
      <w:marRight w:val="0"/>
      <w:marTop w:val="0"/>
      <w:marBottom w:val="0"/>
      <w:divBdr>
        <w:top w:val="none" w:sz="0" w:space="0" w:color="auto"/>
        <w:left w:val="none" w:sz="0" w:space="0" w:color="auto"/>
        <w:bottom w:val="none" w:sz="0" w:space="0" w:color="auto"/>
        <w:right w:val="none" w:sz="0" w:space="0" w:color="auto"/>
      </w:divBdr>
    </w:div>
    <w:div w:id="1474760335">
      <w:bodyDiv w:val="1"/>
      <w:marLeft w:val="0"/>
      <w:marRight w:val="0"/>
      <w:marTop w:val="0"/>
      <w:marBottom w:val="0"/>
      <w:divBdr>
        <w:top w:val="none" w:sz="0" w:space="0" w:color="auto"/>
        <w:left w:val="none" w:sz="0" w:space="0" w:color="auto"/>
        <w:bottom w:val="none" w:sz="0" w:space="0" w:color="auto"/>
        <w:right w:val="none" w:sz="0" w:space="0" w:color="auto"/>
      </w:divBdr>
    </w:div>
    <w:div w:id="1486703292">
      <w:bodyDiv w:val="1"/>
      <w:marLeft w:val="0"/>
      <w:marRight w:val="0"/>
      <w:marTop w:val="0"/>
      <w:marBottom w:val="0"/>
      <w:divBdr>
        <w:top w:val="none" w:sz="0" w:space="0" w:color="auto"/>
        <w:left w:val="none" w:sz="0" w:space="0" w:color="auto"/>
        <w:bottom w:val="none" w:sz="0" w:space="0" w:color="auto"/>
        <w:right w:val="none" w:sz="0" w:space="0" w:color="auto"/>
      </w:divBdr>
    </w:div>
    <w:div w:id="1494418782">
      <w:bodyDiv w:val="1"/>
      <w:marLeft w:val="0"/>
      <w:marRight w:val="0"/>
      <w:marTop w:val="0"/>
      <w:marBottom w:val="0"/>
      <w:divBdr>
        <w:top w:val="none" w:sz="0" w:space="0" w:color="auto"/>
        <w:left w:val="none" w:sz="0" w:space="0" w:color="auto"/>
        <w:bottom w:val="none" w:sz="0" w:space="0" w:color="auto"/>
        <w:right w:val="none" w:sz="0" w:space="0" w:color="auto"/>
      </w:divBdr>
    </w:div>
    <w:div w:id="1552383536">
      <w:bodyDiv w:val="1"/>
      <w:marLeft w:val="0"/>
      <w:marRight w:val="0"/>
      <w:marTop w:val="0"/>
      <w:marBottom w:val="0"/>
      <w:divBdr>
        <w:top w:val="none" w:sz="0" w:space="0" w:color="auto"/>
        <w:left w:val="none" w:sz="0" w:space="0" w:color="auto"/>
        <w:bottom w:val="none" w:sz="0" w:space="0" w:color="auto"/>
        <w:right w:val="none" w:sz="0" w:space="0" w:color="auto"/>
      </w:divBdr>
    </w:div>
    <w:div w:id="1562711847">
      <w:bodyDiv w:val="1"/>
      <w:marLeft w:val="0"/>
      <w:marRight w:val="0"/>
      <w:marTop w:val="0"/>
      <w:marBottom w:val="0"/>
      <w:divBdr>
        <w:top w:val="none" w:sz="0" w:space="0" w:color="auto"/>
        <w:left w:val="none" w:sz="0" w:space="0" w:color="auto"/>
        <w:bottom w:val="none" w:sz="0" w:space="0" w:color="auto"/>
        <w:right w:val="none" w:sz="0" w:space="0" w:color="auto"/>
      </w:divBdr>
    </w:div>
    <w:div w:id="1618482290">
      <w:bodyDiv w:val="1"/>
      <w:marLeft w:val="0"/>
      <w:marRight w:val="0"/>
      <w:marTop w:val="0"/>
      <w:marBottom w:val="0"/>
      <w:divBdr>
        <w:top w:val="none" w:sz="0" w:space="0" w:color="auto"/>
        <w:left w:val="none" w:sz="0" w:space="0" w:color="auto"/>
        <w:bottom w:val="none" w:sz="0" w:space="0" w:color="auto"/>
        <w:right w:val="none" w:sz="0" w:space="0" w:color="auto"/>
      </w:divBdr>
    </w:div>
    <w:div w:id="1644696024">
      <w:bodyDiv w:val="1"/>
      <w:marLeft w:val="0"/>
      <w:marRight w:val="0"/>
      <w:marTop w:val="0"/>
      <w:marBottom w:val="0"/>
      <w:divBdr>
        <w:top w:val="none" w:sz="0" w:space="0" w:color="auto"/>
        <w:left w:val="none" w:sz="0" w:space="0" w:color="auto"/>
        <w:bottom w:val="none" w:sz="0" w:space="0" w:color="auto"/>
        <w:right w:val="none" w:sz="0" w:space="0" w:color="auto"/>
      </w:divBdr>
    </w:div>
    <w:div w:id="1752308743">
      <w:bodyDiv w:val="1"/>
      <w:marLeft w:val="0"/>
      <w:marRight w:val="0"/>
      <w:marTop w:val="0"/>
      <w:marBottom w:val="0"/>
      <w:divBdr>
        <w:top w:val="none" w:sz="0" w:space="0" w:color="auto"/>
        <w:left w:val="none" w:sz="0" w:space="0" w:color="auto"/>
        <w:bottom w:val="none" w:sz="0" w:space="0" w:color="auto"/>
        <w:right w:val="none" w:sz="0" w:space="0" w:color="auto"/>
      </w:divBdr>
    </w:div>
    <w:div w:id="1784033793">
      <w:bodyDiv w:val="1"/>
      <w:marLeft w:val="0"/>
      <w:marRight w:val="0"/>
      <w:marTop w:val="0"/>
      <w:marBottom w:val="0"/>
      <w:divBdr>
        <w:top w:val="none" w:sz="0" w:space="0" w:color="auto"/>
        <w:left w:val="none" w:sz="0" w:space="0" w:color="auto"/>
        <w:bottom w:val="none" w:sz="0" w:space="0" w:color="auto"/>
        <w:right w:val="none" w:sz="0" w:space="0" w:color="auto"/>
      </w:divBdr>
    </w:div>
    <w:div w:id="1826317317">
      <w:bodyDiv w:val="1"/>
      <w:marLeft w:val="0"/>
      <w:marRight w:val="0"/>
      <w:marTop w:val="0"/>
      <w:marBottom w:val="0"/>
      <w:divBdr>
        <w:top w:val="none" w:sz="0" w:space="0" w:color="auto"/>
        <w:left w:val="none" w:sz="0" w:space="0" w:color="auto"/>
        <w:bottom w:val="none" w:sz="0" w:space="0" w:color="auto"/>
        <w:right w:val="none" w:sz="0" w:space="0" w:color="auto"/>
      </w:divBdr>
    </w:div>
    <w:div w:id="1834907032">
      <w:bodyDiv w:val="1"/>
      <w:marLeft w:val="0"/>
      <w:marRight w:val="0"/>
      <w:marTop w:val="0"/>
      <w:marBottom w:val="0"/>
      <w:divBdr>
        <w:top w:val="none" w:sz="0" w:space="0" w:color="auto"/>
        <w:left w:val="none" w:sz="0" w:space="0" w:color="auto"/>
        <w:bottom w:val="none" w:sz="0" w:space="0" w:color="auto"/>
        <w:right w:val="none" w:sz="0" w:space="0" w:color="auto"/>
      </w:divBdr>
    </w:div>
    <w:div w:id="1861620596">
      <w:bodyDiv w:val="1"/>
      <w:marLeft w:val="0"/>
      <w:marRight w:val="0"/>
      <w:marTop w:val="0"/>
      <w:marBottom w:val="0"/>
      <w:divBdr>
        <w:top w:val="none" w:sz="0" w:space="0" w:color="auto"/>
        <w:left w:val="none" w:sz="0" w:space="0" w:color="auto"/>
        <w:bottom w:val="none" w:sz="0" w:space="0" w:color="auto"/>
        <w:right w:val="none" w:sz="0" w:space="0" w:color="auto"/>
      </w:divBdr>
    </w:div>
    <w:div w:id="1870364354">
      <w:bodyDiv w:val="1"/>
      <w:marLeft w:val="0"/>
      <w:marRight w:val="0"/>
      <w:marTop w:val="0"/>
      <w:marBottom w:val="0"/>
      <w:divBdr>
        <w:top w:val="none" w:sz="0" w:space="0" w:color="auto"/>
        <w:left w:val="none" w:sz="0" w:space="0" w:color="auto"/>
        <w:bottom w:val="none" w:sz="0" w:space="0" w:color="auto"/>
        <w:right w:val="none" w:sz="0" w:space="0" w:color="auto"/>
      </w:divBdr>
    </w:div>
    <w:div w:id="1919633865">
      <w:bodyDiv w:val="1"/>
      <w:marLeft w:val="0"/>
      <w:marRight w:val="0"/>
      <w:marTop w:val="0"/>
      <w:marBottom w:val="0"/>
      <w:divBdr>
        <w:top w:val="none" w:sz="0" w:space="0" w:color="auto"/>
        <w:left w:val="none" w:sz="0" w:space="0" w:color="auto"/>
        <w:bottom w:val="none" w:sz="0" w:space="0" w:color="auto"/>
        <w:right w:val="none" w:sz="0" w:space="0" w:color="auto"/>
      </w:divBdr>
    </w:div>
    <w:div w:id="1922834649">
      <w:bodyDiv w:val="1"/>
      <w:marLeft w:val="0"/>
      <w:marRight w:val="0"/>
      <w:marTop w:val="0"/>
      <w:marBottom w:val="0"/>
      <w:divBdr>
        <w:top w:val="none" w:sz="0" w:space="0" w:color="auto"/>
        <w:left w:val="none" w:sz="0" w:space="0" w:color="auto"/>
        <w:bottom w:val="none" w:sz="0" w:space="0" w:color="auto"/>
        <w:right w:val="none" w:sz="0" w:space="0" w:color="auto"/>
      </w:divBdr>
    </w:div>
    <w:div w:id="1960065779">
      <w:bodyDiv w:val="1"/>
      <w:marLeft w:val="0"/>
      <w:marRight w:val="0"/>
      <w:marTop w:val="0"/>
      <w:marBottom w:val="0"/>
      <w:divBdr>
        <w:top w:val="none" w:sz="0" w:space="0" w:color="auto"/>
        <w:left w:val="none" w:sz="0" w:space="0" w:color="auto"/>
        <w:bottom w:val="none" w:sz="0" w:space="0" w:color="auto"/>
        <w:right w:val="none" w:sz="0" w:space="0" w:color="auto"/>
      </w:divBdr>
    </w:div>
    <w:div w:id="1973634418">
      <w:bodyDiv w:val="1"/>
      <w:marLeft w:val="0"/>
      <w:marRight w:val="0"/>
      <w:marTop w:val="0"/>
      <w:marBottom w:val="0"/>
      <w:divBdr>
        <w:top w:val="none" w:sz="0" w:space="0" w:color="auto"/>
        <w:left w:val="none" w:sz="0" w:space="0" w:color="auto"/>
        <w:bottom w:val="none" w:sz="0" w:space="0" w:color="auto"/>
        <w:right w:val="none" w:sz="0" w:space="0" w:color="auto"/>
      </w:divBdr>
    </w:div>
    <w:div w:id="1973637840">
      <w:bodyDiv w:val="1"/>
      <w:marLeft w:val="0"/>
      <w:marRight w:val="0"/>
      <w:marTop w:val="0"/>
      <w:marBottom w:val="0"/>
      <w:divBdr>
        <w:top w:val="none" w:sz="0" w:space="0" w:color="auto"/>
        <w:left w:val="none" w:sz="0" w:space="0" w:color="auto"/>
        <w:bottom w:val="none" w:sz="0" w:space="0" w:color="auto"/>
        <w:right w:val="none" w:sz="0" w:space="0" w:color="auto"/>
      </w:divBdr>
    </w:div>
    <w:div w:id="1982348759">
      <w:bodyDiv w:val="1"/>
      <w:marLeft w:val="0"/>
      <w:marRight w:val="0"/>
      <w:marTop w:val="0"/>
      <w:marBottom w:val="0"/>
      <w:divBdr>
        <w:top w:val="none" w:sz="0" w:space="0" w:color="auto"/>
        <w:left w:val="none" w:sz="0" w:space="0" w:color="auto"/>
        <w:bottom w:val="none" w:sz="0" w:space="0" w:color="auto"/>
        <w:right w:val="none" w:sz="0" w:space="0" w:color="auto"/>
      </w:divBdr>
    </w:div>
    <w:div w:id="2003467043">
      <w:bodyDiv w:val="1"/>
      <w:marLeft w:val="0"/>
      <w:marRight w:val="0"/>
      <w:marTop w:val="0"/>
      <w:marBottom w:val="0"/>
      <w:divBdr>
        <w:top w:val="none" w:sz="0" w:space="0" w:color="auto"/>
        <w:left w:val="none" w:sz="0" w:space="0" w:color="auto"/>
        <w:bottom w:val="none" w:sz="0" w:space="0" w:color="auto"/>
        <w:right w:val="none" w:sz="0" w:space="0" w:color="auto"/>
      </w:divBdr>
    </w:div>
    <w:div w:id="2036342939">
      <w:bodyDiv w:val="1"/>
      <w:marLeft w:val="0"/>
      <w:marRight w:val="0"/>
      <w:marTop w:val="0"/>
      <w:marBottom w:val="0"/>
      <w:divBdr>
        <w:top w:val="none" w:sz="0" w:space="0" w:color="auto"/>
        <w:left w:val="none" w:sz="0" w:space="0" w:color="auto"/>
        <w:bottom w:val="none" w:sz="0" w:space="0" w:color="auto"/>
        <w:right w:val="none" w:sz="0" w:space="0" w:color="auto"/>
      </w:divBdr>
    </w:div>
    <w:div w:id="2087065958">
      <w:bodyDiv w:val="1"/>
      <w:marLeft w:val="0"/>
      <w:marRight w:val="0"/>
      <w:marTop w:val="0"/>
      <w:marBottom w:val="0"/>
      <w:divBdr>
        <w:top w:val="none" w:sz="0" w:space="0" w:color="auto"/>
        <w:left w:val="none" w:sz="0" w:space="0" w:color="auto"/>
        <w:bottom w:val="none" w:sz="0" w:space="0" w:color="auto"/>
        <w:right w:val="none" w:sz="0" w:space="0" w:color="auto"/>
      </w:divBdr>
    </w:div>
    <w:div w:id="2089113359">
      <w:bodyDiv w:val="1"/>
      <w:marLeft w:val="0"/>
      <w:marRight w:val="0"/>
      <w:marTop w:val="0"/>
      <w:marBottom w:val="0"/>
      <w:divBdr>
        <w:top w:val="none" w:sz="0" w:space="0" w:color="auto"/>
        <w:left w:val="none" w:sz="0" w:space="0" w:color="auto"/>
        <w:bottom w:val="none" w:sz="0" w:space="0" w:color="auto"/>
        <w:right w:val="none" w:sz="0" w:space="0" w:color="auto"/>
      </w:divBdr>
    </w:div>
    <w:div w:id="2113431243">
      <w:bodyDiv w:val="1"/>
      <w:marLeft w:val="0"/>
      <w:marRight w:val="0"/>
      <w:marTop w:val="0"/>
      <w:marBottom w:val="0"/>
      <w:divBdr>
        <w:top w:val="none" w:sz="0" w:space="0" w:color="auto"/>
        <w:left w:val="none" w:sz="0" w:space="0" w:color="auto"/>
        <w:bottom w:val="none" w:sz="0" w:space="0" w:color="auto"/>
        <w:right w:val="none" w:sz="0" w:space="0" w:color="auto"/>
      </w:divBdr>
    </w:div>
    <w:div w:id="212749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991</Words>
  <Characters>5652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phelps</dc:creator>
  <cp:keywords/>
  <dc:description/>
  <cp:lastModifiedBy>Anthony Phelps</cp:lastModifiedBy>
  <cp:revision>5</cp:revision>
  <dcterms:created xsi:type="dcterms:W3CDTF">2025-04-19T14:53:00Z</dcterms:created>
  <dcterms:modified xsi:type="dcterms:W3CDTF">2025-04-19T15:06:00Z</dcterms:modified>
</cp:coreProperties>
</file>