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D1A40" w14:textId="2A7E30DB" w:rsidR="00A16528" w:rsidRDefault="00A16528" w:rsidP="00A16528">
      <w:pPr>
        <w:spacing w:after="0"/>
        <w:jc w:val="center"/>
        <w:rPr>
          <w:rFonts w:ascii="Tahoma" w:hAnsi="Tahoma" w:cs="Tahoma"/>
          <w:b/>
          <w:bCs/>
        </w:rPr>
      </w:pPr>
      <w:r>
        <w:rPr>
          <w:rFonts w:ascii="Tahoma" w:hAnsi="Tahoma" w:cs="Tahoma"/>
          <w:b/>
          <w:bCs/>
        </w:rPr>
        <w:t xml:space="preserve">LIVING HOPE OPC </w:t>
      </w:r>
      <w:r w:rsidRPr="00901C2C">
        <w:rPr>
          <w:rFonts w:ascii="Tahoma" w:hAnsi="Tahoma" w:cs="Tahoma"/>
          <w:b/>
          <w:bCs/>
        </w:rPr>
        <w:t xml:space="preserve">ORDER </w:t>
      </w:r>
      <w:r>
        <w:rPr>
          <w:rFonts w:ascii="Tahoma" w:hAnsi="Tahoma" w:cs="Tahoma"/>
          <w:b/>
          <w:bCs/>
        </w:rPr>
        <w:t>OF WORSHIP</w:t>
      </w:r>
    </w:p>
    <w:p w14:paraId="47550794" w14:textId="43EB54B6" w:rsidR="00A16528" w:rsidRDefault="00A16528" w:rsidP="00A16528">
      <w:pPr>
        <w:spacing w:after="0"/>
        <w:jc w:val="center"/>
        <w:rPr>
          <w:rFonts w:ascii="Tahoma" w:hAnsi="Tahoma" w:cs="Tahoma"/>
          <w:b/>
          <w:bCs/>
        </w:rPr>
      </w:pPr>
      <w:r>
        <w:rPr>
          <w:rFonts w:ascii="Tahoma" w:hAnsi="Tahoma" w:cs="Tahoma"/>
          <w:b/>
          <w:bCs/>
        </w:rPr>
        <w:t xml:space="preserve">for Sunday, </w:t>
      </w:r>
      <w:r w:rsidR="0087458C">
        <w:rPr>
          <w:rFonts w:ascii="Tahoma" w:hAnsi="Tahoma" w:cs="Tahoma"/>
          <w:b/>
          <w:bCs/>
        </w:rPr>
        <w:t>July 1</w:t>
      </w:r>
      <w:r w:rsidR="00C7729A">
        <w:rPr>
          <w:rFonts w:ascii="Tahoma" w:hAnsi="Tahoma" w:cs="Tahoma"/>
          <w:b/>
          <w:bCs/>
        </w:rPr>
        <w:t>2</w:t>
      </w:r>
      <w:r>
        <w:rPr>
          <w:rFonts w:ascii="Tahoma" w:hAnsi="Tahoma" w:cs="Tahoma"/>
          <w:b/>
          <w:bCs/>
        </w:rPr>
        <w:t>, 202</w:t>
      </w:r>
      <w:r w:rsidR="00C7729A">
        <w:rPr>
          <w:rFonts w:ascii="Tahoma" w:hAnsi="Tahoma" w:cs="Tahoma"/>
          <w:b/>
          <w:bCs/>
        </w:rPr>
        <w:t>6</w:t>
      </w:r>
      <w:r>
        <w:rPr>
          <w:rFonts w:ascii="Tahoma" w:hAnsi="Tahoma" w:cs="Tahoma"/>
          <w:b/>
          <w:bCs/>
        </w:rPr>
        <w:t xml:space="preserve"> at 10:45 AM</w:t>
      </w:r>
    </w:p>
    <w:p w14:paraId="2BEB16D6" w14:textId="562A5EF1" w:rsidR="00C7729A" w:rsidRDefault="00C7729A" w:rsidP="00A16528">
      <w:pPr>
        <w:spacing w:after="0"/>
        <w:jc w:val="center"/>
        <w:rPr>
          <w:rFonts w:ascii="Tahoma" w:hAnsi="Tahoma" w:cs="Tahoma"/>
          <w:b/>
          <w:bCs/>
        </w:rPr>
      </w:pPr>
      <w:r>
        <w:rPr>
          <w:rFonts w:ascii="Tahoma" w:hAnsi="Tahoma" w:cs="Tahoma"/>
          <w:b/>
          <w:bCs/>
        </w:rPr>
        <w:t>Ben Phelps Preaching</w:t>
      </w:r>
    </w:p>
    <w:p w14:paraId="24109C0C" w14:textId="77777777" w:rsidR="00A16528" w:rsidRPr="00192CD6" w:rsidRDefault="00A16528" w:rsidP="00A16528">
      <w:pPr>
        <w:spacing w:after="0"/>
        <w:jc w:val="center"/>
        <w:rPr>
          <w:rFonts w:ascii="Tahoma" w:hAnsi="Tahoma" w:cs="Tahoma"/>
          <w:b/>
          <w:bCs/>
        </w:rPr>
      </w:pPr>
    </w:p>
    <w:p w14:paraId="6DD4C124" w14:textId="04F17BEC" w:rsidR="00C7729A" w:rsidRDefault="00EC22CB" w:rsidP="00C7729A">
      <w:pPr>
        <w:pStyle w:val="Body"/>
        <w:rPr>
          <w:rFonts w:ascii="Tahoma" w:eastAsia="Tahoma" w:hAnsi="Tahoma" w:cs="Tahoma"/>
        </w:rPr>
      </w:pPr>
      <w:r>
        <w:rPr>
          <w:rFonts w:ascii="Tahoma" w:hAnsi="Tahoma"/>
          <w:b/>
          <w:bCs/>
        </w:rPr>
        <w:t>Gathering</w:t>
      </w:r>
      <w:r w:rsidR="00C7729A">
        <w:rPr>
          <w:rFonts w:ascii="Tahoma" w:hAnsi="Tahoma"/>
          <w:b/>
          <w:bCs/>
        </w:rPr>
        <w:t xml:space="preserve"> Song </w:t>
      </w:r>
      <w:r w:rsidR="00C7729A">
        <w:rPr>
          <w:rFonts w:ascii="Tahoma" w:hAnsi="Tahoma"/>
        </w:rPr>
        <w:t xml:space="preserve">– </w:t>
      </w:r>
      <w:r w:rsidR="001B7697">
        <w:rPr>
          <w:rFonts w:ascii="Tahoma" w:hAnsi="Tahoma"/>
        </w:rPr>
        <w:t>Living Hope</w:t>
      </w:r>
    </w:p>
    <w:p w14:paraId="16027DCA" w14:textId="77777777" w:rsidR="00C7729A" w:rsidRDefault="00C7729A" w:rsidP="00C7729A">
      <w:pPr>
        <w:pStyle w:val="Body"/>
        <w:rPr>
          <w:rFonts w:ascii="Tahoma" w:eastAsia="Tahoma" w:hAnsi="Tahoma" w:cs="Tahoma"/>
          <w:b/>
          <w:bCs/>
        </w:rPr>
      </w:pPr>
      <w:r>
        <w:rPr>
          <w:rFonts w:ascii="Tahoma" w:hAnsi="Tahoma"/>
          <w:b/>
          <w:bCs/>
        </w:rPr>
        <w:t>Announcements</w:t>
      </w:r>
    </w:p>
    <w:p w14:paraId="1009C3F0" w14:textId="77777777" w:rsidR="008C3A0B" w:rsidRPr="00292061" w:rsidRDefault="00A16528" w:rsidP="008C3A0B">
      <w:pPr>
        <w:rPr>
          <w:rFonts w:ascii="Tahoma" w:hAnsi="Tahoma" w:cs="Tahoma"/>
          <w:bCs/>
        </w:rPr>
      </w:pPr>
      <w:r>
        <w:rPr>
          <w:rFonts w:ascii="Tahoma" w:hAnsi="Tahoma" w:cs="Tahoma"/>
          <w:b/>
          <w:bCs/>
        </w:rPr>
        <w:t>Call to Worship</w:t>
      </w:r>
      <w:r>
        <w:rPr>
          <w:rFonts w:ascii="Tahoma" w:hAnsi="Tahoma" w:cs="Tahoma"/>
        </w:rPr>
        <w:t xml:space="preserve"> – </w:t>
      </w:r>
      <w:bookmarkStart w:id="0" w:name="_Hlk54967504"/>
      <w:r w:rsidR="008C3A0B" w:rsidRPr="00292061">
        <w:rPr>
          <w:rFonts w:ascii="Tahoma" w:hAnsi="Tahoma" w:cs="Tahoma"/>
          <w:bCs/>
        </w:rPr>
        <w:t>Jesus says, “Come to me, all who labor and are heavy laden, and I will give you rest. Take my yoke upon you, and learn from me, for I am gentle and lowly in heart, and you will find rest for your souls. For my yoke is easy, and my burden is light.” – Matthew 11:28-30</w:t>
      </w:r>
    </w:p>
    <w:bookmarkEnd w:id="0"/>
    <w:p w14:paraId="5C5C6349" w14:textId="46A1D3E2" w:rsidR="00D32366" w:rsidRPr="00530EB7" w:rsidRDefault="00D32366" w:rsidP="00D32366">
      <w:pPr>
        <w:pStyle w:val="BodyText2"/>
        <w:spacing w:line="276" w:lineRule="auto"/>
        <w:rPr>
          <w:rFonts w:ascii="Tahoma" w:hAnsi="Tahoma" w:cs="Tahoma"/>
        </w:rPr>
      </w:pPr>
      <w:r>
        <w:rPr>
          <w:rFonts w:ascii="Tahoma" w:hAnsi="Tahoma" w:cs="Tahoma"/>
          <w:b/>
        </w:rPr>
        <w:t>Call to Worship Hymn</w:t>
      </w:r>
      <w:r>
        <w:rPr>
          <w:rFonts w:ascii="Tahoma" w:hAnsi="Tahoma" w:cs="Tahoma"/>
          <w:bCs/>
        </w:rPr>
        <w:t xml:space="preserve"> – </w:t>
      </w:r>
      <w:r>
        <w:rPr>
          <w:rFonts w:ascii="Tahoma" w:hAnsi="Tahoma" w:cs="Tahoma"/>
          <w:bCs/>
        </w:rPr>
        <w:t>NTH 734 Gloria Patri</w:t>
      </w:r>
    </w:p>
    <w:p w14:paraId="70EE6E5E" w14:textId="61AE7CF1" w:rsidR="00B91CF7" w:rsidRPr="00111F74" w:rsidRDefault="00B91CF7" w:rsidP="008C3A0B">
      <w:pPr>
        <w:rPr>
          <w:rFonts w:ascii="Tahoma" w:hAnsi="Tahoma" w:cs="Tahoma"/>
        </w:rPr>
      </w:pPr>
      <w:r>
        <w:rPr>
          <w:rFonts w:ascii="Tahoma" w:hAnsi="Tahoma" w:cs="Tahoma"/>
          <w:b/>
          <w:bCs/>
        </w:rPr>
        <w:t>Prayer of Adoration &amp; Invocation</w:t>
      </w:r>
    </w:p>
    <w:p w14:paraId="060CF461" w14:textId="122200C4" w:rsidR="00B91CF7" w:rsidRPr="00F76A59" w:rsidRDefault="00F76A59" w:rsidP="00B91CF7">
      <w:pPr>
        <w:spacing w:after="0"/>
        <w:rPr>
          <w:rFonts w:ascii="Tahoma" w:hAnsi="Tahoma" w:cs="Tahoma"/>
        </w:rPr>
      </w:pPr>
      <w:r>
        <w:rPr>
          <w:rFonts w:ascii="Tahoma" w:hAnsi="Tahoma" w:cs="Tahoma"/>
          <w:b/>
          <w:bCs/>
        </w:rPr>
        <w:t>Song</w:t>
      </w:r>
      <w:r w:rsidR="00B91CF7">
        <w:rPr>
          <w:rFonts w:ascii="Tahoma" w:hAnsi="Tahoma" w:cs="Tahoma"/>
          <w:b/>
          <w:bCs/>
        </w:rPr>
        <w:t xml:space="preserve"> of Praise</w:t>
      </w:r>
      <w:r w:rsidR="00B91CF7">
        <w:rPr>
          <w:rFonts w:ascii="Tahoma" w:hAnsi="Tahoma" w:cs="Tahoma"/>
        </w:rPr>
        <w:t xml:space="preserve"> </w:t>
      </w:r>
      <w:r w:rsidR="00B91CF7" w:rsidRPr="00474BB6">
        <w:rPr>
          <w:rFonts w:ascii="Tahoma" w:hAnsi="Tahoma" w:cs="Tahoma"/>
        </w:rPr>
        <w:t>–</w:t>
      </w:r>
      <w:r w:rsidR="00B91CF7">
        <w:rPr>
          <w:rFonts w:ascii="Tahoma" w:hAnsi="Tahoma" w:cs="Tahoma"/>
          <w:b/>
          <w:bCs/>
        </w:rPr>
        <w:t xml:space="preserve"> </w:t>
      </w:r>
      <w:r>
        <w:rPr>
          <w:rFonts w:ascii="Tahoma" w:hAnsi="Tahoma" w:cs="Tahoma"/>
        </w:rPr>
        <w:t xml:space="preserve">Yet Not I But Through Christ </w:t>
      </w:r>
      <w:proofErr w:type="gramStart"/>
      <w:r>
        <w:rPr>
          <w:rFonts w:ascii="Tahoma" w:hAnsi="Tahoma" w:cs="Tahoma"/>
        </w:rPr>
        <w:t>In</w:t>
      </w:r>
      <w:proofErr w:type="gramEnd"/>
      <w:r>
        <w:rPr>
          <w:rFonts w:ascii="Tahoma" w:hAnsi="Tahoma" w:cs="Tahoma"/>
        </w:rPr>
        <w:t xml:space="preserve"> Me</w:t>
      </w:r>
    </w:p>
    <w:p w14:paraId="3A07D3D4" w14:textId="77777777" w:rsidR="00B91CF7" w:rsidRDefault="00B91CF7" w:rsidP="00B91CF7">
      <w:pPr>
        <w:spacing w:after="0"/>
        <w:rPr>
          <w:rFonts w:ascii="Tahoma" w:hAnsi="Tahoma" w:cs="Tahoma"/>
        </w:rPr>
      </w:pPr>
    </w:p>
    <w:p w14:paraId="59563465" w14:textId="39C46CD6" w:rsidR="00B91CF7" w:rsidRPr="00A70FC5" w:rsidRDefault="00B91CF7" w:rsidP="00B91CF7">
      <w:pPr>
        <w:rPr>
          <w:rFonts w:ascii="Tahoma" w:eastAsia="Times New Roman" w:hAnsi="Tahoma" w:cs="Tahoma"/>
        </w:rPr>
      </w:pPr>
      <w:r w:rsidRPr="00B95A8D">
        <w:rPr>
          <w:rFonts w:ascii="Tahoma" w:hAnsi="Tahoma" w:cs="Tahoma"/>
          <w:b/>
          <w:bCs/>
        </w:rPr>
        <w:t>Reading</w:t>
      </w:r>
      <w:r>
        <w:rPr>
          <w:rFonts w:ascii="Tahoma" w:hAnsi="Tahoma" w:cs="Tahoma"/>
          <w:b/>
          <w:bCs/>
        </w:rPr>
        <w:t xml:space="preserve"> of the Law </w:t>
      </w:r>
      <w:r>
        <w:rPr>
          <w:rFonts w:ascii="Tahoma" w:hAnsi="Tahoma" w:cs="Tahoma"/>
        </w:rPr>
        <w:t xml:space="preserve">– </w:t>
      </w:r>
      <w:r w:rsidR="008C3A0B">
        <w:rPr>
          <w:rFonts w:ascii="Tahoma" w:hAnsi="Tahoma" w:cs="Tahoma"/>
        </w:rPr>
        <w:t>Matthew 5:</w:t>
      </w:r>
      <w:r w:rsidR="00C7729A">
        <w:rPr>
          <w:rFonts w:ascii="Tahoma" w:hAnsi="Tahoma" w:cs="Tahoma"/>
        </w:rPr>
        <w:t>1</w:t>
      </w:r>
      <w:r w:rsidR="008C3A0B">
        <w:rPr>
          <w:rFonts w:ascii="Tahoma" w:hAnsi="Tahoma" w:cs="Tahoma"/>
        </w:rPr>
        <w:t>7-</w:t>
      </w:r>
      <w:r w:rsidR="00C7729A">
        <w:rPr>
          <w:rFonts w:ascii="Tahoma" w:hAnsi="Tahoma" w:cs="Tahoma"/>
        </w:rPr>
        <w:t>48</w:t>
      </w:r>
    </w:p>
    <w:p w14:paraId="5B24F25D" w14:textId="77777777" w:rsidR="00B91CF7" w:rsidRPr="005C5611" w:rsidRDefault="00B91CF7" w:rsidP="00B91CF7">
      <w:pPr>
        <w:spacing w:after="0"/>
        <w:rPr>
          <w:rFonts w:ascii="Tahoma" w:hAnsi="Tahoma" w:cs="Tahoma"/>
          <w:i/>
          <w:iCs/>
        </w:rPr>
      </w:pPr>
      <w:r w:rsidRPr="005C5611">
        <w:rPr>
          <w:rFonts w:ascii="Tahoma" w:hAnsi="Tahoma" w:cs="Tahoma"/>
          <w:i/>
          <w:iCs/>
        </w:rPr>
        <w:t>(Silent Confession of Sin)</w:t>
      </w:r>
    </w:p>
    <w:p w14:paraId="0004ACE2" w14:textId="70E24C11" w:rsidR="008B09AD" w:rsidRPr="00EF26FF" w:rsidRDefault="00B91CF7" w:rsidP="008C3A0B">
      <w:pPr>
        <w:rPr>
          <w:rFonts w:ascii="Tahoma" w:hAnsi="Tahoma" w:cs="Tahoma"/>
        </w:rPr>
      </w:pPr>
      <w:r>
        <w:rPr>
          <w:rFonts w:ascii="Tahoma" w:hAnsi="Tahoma" w:cs="Tahoma"/>
          <w:b/>
          <w:bCs/>
        </w:rPr>
        <w:t>General</w:t>
      </w:r>
      <w:r w:rsidRPr="00866176">
        <w:rPr>
          <w:rFonts w:ascii="Tahoma" w:hAnsi="Tahoma" w:cs="Tahoma"/>
          <w:b/>
          <w:bCs/>
        </w:rPr>
        <w:t xml:space="preserve"> Confession of Sin</w:t>
      </w:r>
      <w:r w:rsidRPr="00CD003B">
        <w:rPr>
          <w:rFonts w:ascii="Tahoma" w:hAnsi="Tahoma" w:cs="Tahoma"/>
        </w:rPr>
        <w:t xml:space="preserve"> –</w:t>
      </w:r>
      <w:bookmarkStart w:id="1" w:name="_Hlk34386577"/>
      <w:r>
        <w:rPr>
          <w:rFonts w:ascii="Tahoma" w:eastAsia="Times New Roman" w:hAnsi="Tahoma" w:cs="Tahoma"/>
        </w:rPr>
        <w:t xml:space="preserve"> </w:t>
      </w:r>
      <w:bookmarkStart w:id="2" w:name="_Hlk33695350"/>
      <w:bookmarkStart w:id="3" w:name="_Hlk76126144"/>
      <w:bookmarkEnd w:id="1"/>
      <w:r w:rsidR="008C3A0B" w:rsidRPr="00091D5A">
        <w:rPr>
          <w:rFonts w:ascii="Tahoma" w:hAnsi="Tahoma" w:cs="Tahoma"/>
        </w:rPr>
        <w:t xml:space="preserve">Almighty God, we confess we have broken your commandments. We have sinned by selfishness, worldliness, unbelief and pride. We have not loved our neighbor as ourselves, and we have not walked humbly with you. Forgive us </w:t>
      </w:r>
      <w:r w:rsidR="008C3A0B">
        <w:rPr>
          <w:rFonts w:ascii="Tahoma" w:hAnsi="Tahoma" w:cs="Tahoma"/>
        </w:rPr>
        <w:t xml:space="preserve">our sins </w:t>
      </w:r>
      <w:r w:rsidR="008C3A0B" w:rsidRPr="00091D5A">
        <w:rPr>
          <w:rFonts w:ascii="Tahoma" w:hAnsi="Tahoma" w:cs="Tahoma"/>
        </w:rPr>
        <w:t>and blot out our debts according to your tender mercies, according to your loving kindness. Cleanse us by the blood of Jesus your Son. Give us a humble and contrite heart that we might forgive others as you have forgiven us. We ask through Christ our Lord. Amen</w:t>
      </w:r>
      <w:r w:rsidR="008C3A0B">
        <w:rPr>
          <w:rFonts w:ascii="Tahoma" w:hAnsi="Tahoma" w:cs="Tahoma"/>
        </w:rPr>
        <w:t>.</w:t>
      </w:r>
      <w:bookmarkEnd w:id="2"/>
    </w:p>
    <w:bookmarkEnd w:id="3"/>
    <w:p w14:paraId="026E0189" w14:textId="0EC2D398" w:rsidR="008C3A0B" w:rsidRDefault="00B91CF7" w:rsidP="008B09AD">
      <w:pPr>
        <w:rPr>
          <w:rFonts w:ascii="Tahoma" w:hAnsi="Tahoma" w:cs="Tahoma"/>
          <w:bCs/>
        </w:rPr>
      </w:pPr>
      <w:r>
        <w:rPr>
          <w:rFonts w:ascii="Tahoma" w:hAnsi="Tahoma" w:cs="Tahoma"/>
          <w:b/>
          <w:bCs/>
        </w:rPr>
        <w:t xml:space="preserve">Assurance of Pardon </w:t>
      </w:r>
      <w:r>
        <w:rPr>
          <w:rFonts w:ascii="Tahoma" w:hAnsi="Tahoma" w:cs="Tahoma"/>
        </w:rPr>
        <w:t xml:space="preserve">– </w:t>
      </w:r>
      <w:bookmarkStart w:id="4" w:name="_Hlk34387092"/>
      <w:bookmarkStart w:id="5" w:name="_Hlk44058760"/>
      <w:bookmarkStart w:id="6" w:name="_Hlk47089591"/>
      <w:r w:rsidR="00C7729A">
        <w:rPr>
          <w:rFonts w:ascii="Tahoma" w:hAnsi="Tahoma" w:cs="Tahoma"/>
        </w:rPr>
        <w:t xml:space="preserve">1 </w:t>
      </w:r>
      <w:r w:rsidR="008C3A0B" w:rsidRPr="00292061">
        <w:rPr>
          <w:rFonts w:ascii="Tahoma" w:hAnsi="Tahoma" w:cs="Tahoma"/>
          <w:bCs/>
        </w:rPr>
        <w:t>There is therefore now no condemnation for those who are in Christ Jesus.</w:t>
      </w:r>
      <w:r w:rsidR="008C3A0B">
        <w:rPr>
          <w:rFonts w:ascii="Tahoma" w:hAnsi="Tahoma" w:cs="Tahoma"/>
          <w:bCs/>
        </w:rPr>
        <w:t xml:space="preserve"> </w:t>
      </w:r>
      <w:r w:rsidR="00C7729A">
        <w:rPr>
          <w:rFonts w:ascii="Tahoma" w:hAnsi="Tahoma" w:cs="Tahoma"/>
          <w:bCs/>
        </w:rPr>
        <w:t>2 For the law of the Spirit of life has set you free in Christ Jesus from the law of sin and death. 3 For God has done what the law, weakened by the flesh, could not do.  By sending</w:t>
      </w:r>
      <w:r w:rsidR="001B64AC">
        <w:rPr>
          <w:rFonts w:ascii="Tahoma" w:hAnsi="Tahoma" w:cs="Tahoma"/>
          <w:bCs/>
        </w:rPr>
        <w:t xml:space="preserve"> his own Son in the likeness of sinful flesh and for sin, he condemned sin in the flesh, 4 in order that the righteous requirement of the law might be fulfilled in us, who walk not according to the flesh but according to the Spirit. </w:t>
      </w:r>
      <w:r w:rsidR="008C3A0B">
        <w:rPr>
          <w:rFonts w:ascii="Tahoma" w:hAnsi="Tahoma" w:cs="Tahoma"/>
          <w:bCs/>
        </w:rPr>
        <w:t>– Romans 8:1</w:t>
      </w:r>
      <w:r w:rsidR="00C7729A">
        <w:rPr>
          <w:rFonts w:ascii="Tahoma" w:hAnsi="Tahoma" w:cs="Tahoma"/>
          <w:bCs/>
        </w:rPr>
        <w:t>-4</w:t>
      </w:r>
    </w:p>
    <w:p w14:paraId="1EAB7176" w14:textId="45912300" w:rsidR="00901980" w:rsidRPr="003C4E97" w:rsidRDefault="00B91CF7" w:rsidP="00901980">
      <w:pPr>
        <w:rPr>
          <w:rFonts w:ascii="Tahoma" w:hAnsi="Tahoma" w:cs="Tahoma"/>
          <w:bCs/>
        </w:rPr>
      </w:pPr>
      <w:r>
        <w:rPr>
          <w:rFonts w:ascii="Tahoma" w:hAnsi="Tahoma" w:cs="Tahoma"/>
          <w:b/>
          <w:bCs/>
        </w:rPr>
        <w:t>Exhortation to Give</w:t>
      </w:r>
      <w:r>
        <w:rPr>
          <w:rFonts w:ascii="Tahoma" w:hAnsi="Tahoma" w:cs="Tahoma"/>
        </w:rPr>
        <w:t xml:space="preserve"> – </w:t>
      </w:r>
      <w:bookmarkStart w:id="7" w:name="_Hlk31360329"/>
      <w:bookmarkEnd w:id="4"/>
      <w:bookmarkEnd w:id="5"/>
      <w:bookmarkEnd w:id="6"/>
      <w:r w:rsidR="00901980" w:rsidRPr="003C4E97">
        <w:rPr>
          <w:rFonts w:ascii="Tahoma" w:hAnsi="Tahoma" w:cs="Tahoma"/>
          <w:bCs/>
        </w:rPr>
        <w:t xml:space="preserve">“…Remember the words of the Lord Jesus, how he himself said, ‘It is more blessed to give than to receive.’” </w:t>
      </w:r>
      <w:r w:rsidR="00901980">
        <w:rPr>
          <w:rFonts w:ascii="Tahoma" w:hAnsi="Tahoma" w:cs="Tahoma"/>
          <w:bCs/>
        </w:rPr>
        <w:t xml:space="preserve">– </w:t>
      </w:r>
      <w:r w:rsidR="00901980" w:rsidRPr="003C4E97">
        <w:rPr>
          <w:rFonts w:ascii="Tahoma" w:hAnsi="Tahoma" w:cs="Tahoma"/>
          <w:bCs/>
        </w:rPr>
        <w:t>Acts 20:35b</w:t>
      </w:r>
    </w:p>
    <w:bookmarkEnd w:id="7"/>
    <w:p w14:paraId="1E4E8F8D" w14:textId="14FF5FE8" w:rsidR="00B91CF7" w:rsidRPr="008437C3" w:rsidRDefault="00B91CF7" w:rsidP="00B91CF7">
      <w:pPr>
        <w:rPr>
          <w:rFonts w:ascii="Tahoma" w:hAnsi="Tahoma" w:cs="Tahoma"/>
        </w:rPr>
      </w:pPr>
      <w:r>
        <w:rPr>
          <w:rFonts w:ascii="Tahoma" w:hAnsi="Tahoma" w:cs="Tahoma"/>
          <w:b/>
          <w:bCs/>
        </w:rPr>
        <w:t>Collection with Prayer</w:t>
      </w:r>
      <w:r w:rsidR="00315BB2">
        <w:rPr>
          <w:rFonts w:ascii="Tahoma" w:hAnsi="Tahoma" w:cs="Tahoma"/>
          <w:b/>
          <w:bCs/>
        </w:rPr>
        <w:tab/>
      </w:r>
      <w:r w:rsidR="00315BB2">
        <w:rPr>
          <w:rFonts w:ascii="Tahoma" w:hAnsi="Tahoma" w:cs="Tahoma"/>
          <w:b/>
          <w:bCs/>
        </w:rPr>
        <w:tab/>
      </w:r>
      <w:r w:rsidR="00315BB2">
        <w:rPr>
          <w:rFonts w:ascii="Tahoma" w:hAnsi="Tahoma" w:cs="Tahoma"/>
          <w:b/>
          <w:bCs/>
        </w:rPr>
        <w:tab/>
      </w:r>
      <w:r>
        <w:rPr>
          <w:rFonts w:ascii="Tahoma" w:hAnsi="Tahoma" w:cs="Tahoma"/>
        </w:rPr>
        <w:t xml:space="preserve"> (Offertory:</w:t>
      </w:r>
      <w:r w:rsidR="00C7729A">
        <w:rPr>
          <w:rFonts w:ascii="Tahoma" w:hAnsi="Tahoma" w:cs="Tahoma"/>
        </w:rPr>
        <w:t xml:space="preserve"> </w:t>
      </w:r>
      <w:r w:rsidR="00F76A59">
        <w:rPr>
          <w:rFonts w:ascii="Tahoma" w:hAnsi="Tahoma" w:cs="Tahoma"/>
        </w:rPr>
        <w:t xml:space="preserve">I Set My Hope </w:t>
      </w:r>
      <w:proofErr w:type="gramStart"/>
      <w:r w:rsidR="00F76A59">
        <w:rPr>
          <w:rFonts w:ascii="Tahoma" w:hAnsi="Tahoma" w:cs="Tahoma"/>
        </w:rPr>
        <w:t>On</w:t>
      </w:r>
      <w:proofErr w:type="gramEnd"/>
      <w:r w:rsidR="00F76A59">
        <w:rPr>
          <w:rFonts w:ascii="Tahoma" w:hAnsi="Tahoma" w:cs="Tahoma"/>
        </w:rPr>
        <w:t xml:space="preserve"> Jesus</w:t>
      </w:r>
      <w:r>
        <w:rPr>
          <w:rFonts w:ascii="Tahoma" w:hAnsi="Tahoma" w:cs="Tahoma"/>
        </w:rPr>
        <w:t>)</w:t>
      </w:r>
    </w:p>
    <w:p w14:paraId="46E5E6B8" w14:textId="1A900B92" w:rsidR="00B91CF7" w:rsidRDefault="00B91CF7" w:rsidP="00B91CF7">
      <w:pPr>
        <w:rPr>
          <w:rFonts w:ascii="Tahoma" w:hAnsi="Tahoma" w:cs="Tahoma"/>
        </w:rPr>
      </w:pPr>
      <w:r>
        <w:rPr>
          <w:rFonts w:ascii="Tahoma" w:hAnsi="Tahoma" w:cs="Tahoma"/>
          <w:b/>
          <w:bCs/>
        </w:rPr>
        <w:t>Doxology</w:t>
      </w:r>
      <w:r>
        <w:rPr>
          <w:rFonts w:ascii="Tahoma" w:hAnsi="Tahoma" w:cs="Tahoma"/>
        </w:rPr>
        <w:t xml:space="preserve"> –</w:t>
      </w:r>
      <w:r w:rsidR="00315BB2">
        <w:rPr>
          <w:rFonts w:ascii="Tahoma" w:hAnsi="Tahoma" w:cs="Tahoma"/>
        </w:rPr>
        <w:tab/>
      </w:r>
      <w:r w:rsidR="00315BB2">
        <w:rPr>
          <w:rFonts w:ascii="Tahoma" w:hAnsi="Tahoma" w:cs="Tahoma"/>
        </w:rPr>
        <w:tab/>
      </w:r>
      <w:r w:rsidR="00315BB2">
        <w:rPr>
          <w:rFonts w:ascii="Tahoma" w:hAnsi="Tahoma" w:cs="Tahoma"/>
        </w:rPr>
        <w:tab/>
      </w:r>
      <w:r w:rsidR="00315BB2">
        <w:rPr>
          <w:rFonts w:ascii="Tahoma" w:hAnsi="Tahoma" w:cs="Tahoma"/>
        </w:rPr>
        <w:tab/>
      </w:r>
      <w:r w:rsidR="00315BB2">
        <w:rPr>
          <w:rFonts w:ascii="Tahoma" w:hAnsi="Tahoma" w:cs="Tahoma"/>
        </w:rPr>
        <w:tab/>
      </w:r>
      <w:r w:rsidR="00315BB2">
        <w:rPr>
          <w:rFonts w:ascii="Tahoma" w:hAnsi="Tahoma" w:cs="Tahoma"/>
        </w:rPr>
        <w:tab/>
      </w:r>
      <w:r w:rsidRPr="00315BB2">
        <w:rPr>
          <w:rFonts w:ascii="Tahoma" w:hAnsi="Tahoma" w:cs="Tahoma"/>
          <w:b/>
          <w:bCs/>
          <w:u w:val="single"/>
        </w:rPr>
        <w:t xml:space="preserve"> NTH </w:t>
      </w:r>
      <w:r w:rsidR="008B09AD" w:rsidRPr="00315BB2">
        <w:rPr>
          <w:rFonts w:ascii="Tahoma" w:hAnsi="Tahoma" w:cs="Tahoma"/>
          <w:b/>
          <w:bCs/>
          <w:u w:val="single"/>
        </w:rPr>
        <w:t>73</w:t>
      </w:r>
      <w:r w:rsidR="00EC22CB">
        <w:rPr>
          <w:rFonts w:ascii="Tahoma" w:hAnsi="Tahoma" w:cs="Tahoma"/>
          <w:b/>
          <w:bCs/>
          <w:u w:val="single"/>
        </w:rPr>
        <w:t>2</w:t>
      </w:r>
    </w:p>
    <w:p w14:paraId="7CD0FA28" w14:textId="77777777" w:rsidR="00B91CF7" w:rsidRDefault="00B91CF7" w:rsidP="00B91CF7">
      <w:pPr>
        <w:pStyle w:val="BodyText2"/>
        <w:spacing w:line="276" w:lineRule="auto"/>
        <w:rPr>
          <w:rFonts w:ascii="Tahoma" w:hAnsi="Tahoma" w:cs="Tahoma"/>
        </w:rPr>
      </w:pPr>
      <w:r>
        <w:rPr>
          <w:rFonts w:ascii="Tahoma" w:hAnsi="Tahoma" w:cs="Tahoma"/>
          <w:b/>
          <w:bCs/>
        </w:rPr>
        <w:t>Pastoral Prayer</w:t>
      </w:r>
      <w:r>
        <w:rPr>
          <w:rFonts w:ascii="Tahoma" w:hAnsi="Tahoma" w:cs="Tahoma"/>
        </w:rPr>
        <w:t xml:space="preserve"> </w:t>
      </w:r>
    </w:p>
    <w:p w14:paraId="63301F03" w14:textId="2EB87E38" w:rsidR="00F01A87" w:rsidRDefault="00F01A87" w:rsidP="00F01A87">
      <w:pPr>
        <w:contextualSpacing/>
        <w:rPr>
          <w:rFonts w:ascii="Tahoma" w:hAnsi="Tahoma" w:cs="Tahoma"/>
        </w:rPr>
      </w:pPr>
      <w:r>
        <w:rPr>
          <w:rFonts w:ascii="Tahoma" w:hAnsi="Tahoma" w:cs="Tahoma"/>
          <w:b/>
          <w:bCs/>
        </w:rPr>
        <w:t xml:space="preserve">Hymn of Preparation – </w:t>
      </w:r>
      <w:r>
        <w:rPr>
          <w:rFonts w:ascii="Tahoma" w:hAnsi="Tahoma" w:cs="Tahoma"/>
        </w:rPr>
        <w:t xml:space="preserve">NTH 524 Thy Works, Not Mine, O Christ </w:t>
      </w:r>
    </w:p>
    <w:p w14:paraId="6C25CC0F" w14:textId="77777777" w:rsidR="00F01A87" w:rsidRPr="00F01A87" w:rsidRDefault="00F01A87" w:rsidP="00F01A87">
      <w:pPr>
        <w:spacing w:before="240"/>
        <w:contextualSpacing/>
        <w:rPr>
          <w:rFonts w:ascii="Tahoma" w:hAnsi="Tahoma" w:cs="Tahoma"/>
        </w:rPr>
      </w:pPr>
    </w:p>
    <w:p w14:paraId="6831F1B6" w14:textId="7A5D50F0" w:rsidR="00C7729A" w:rsidRPr="00EC22CB" w:rsidRDefault="00B91CF7" w:rsidP="00F01A87">
      <w:pPr>
        <w:spacing w:before="240"/>
        <w:contextualSpacing/>
        <w:rPr>
          <w:rFonts w:ascii="Tahoma" w:hAnsi="Tahoma" w:cs="Tahoma"/>
        </w:rPr>
      </w:pPr>
      <w:r>
        <w:rPr>
          <w:rFonts w:ascii="Tahoma" w:hAnsi="Tahoma" w:cs="Tahoma"/>
          <w:b/>
          <w:bCs/>
        </w:rPr>
        <w:t xml:space="preserve">Scripture Readings </w:t>
      </w:r>
      <w:r w:rsidR="00EC22CB">
        <w:rPr>
          <w:rFonts w:ascii="Tahoma" w:hAnsi="Tahoma" w:cs="Tahoma"/>
          <w:b/>
          <w:bCs/>
        </w:rPr>
        <w:t xml:space="preserve">– </w:t>
      </w:r>
      <w:r w:rsidR="00EC22CB" w:rsidRPr="00EC22CB">
        <w:rPr>
          <w:rFonts w:ascii="Tahoma" w:hAnsi="Tahoma" w:cs="Tahoma"/>
        </w:rPr>
        <w:t>OT: Habakkuk 1:13, 2:2-5 / NT: Romans 1:16-18</w:t>
      </w:r>
    </w:p>
    <w:p w14:paraId="34DC34A9" w14:textId="5AA09D1F" w:rsidR="00B91CF7" w:rsidRPr="00EC22CB" w:rsidRDefault="00B91CF7" w:rsidP="00EC22CB">
      <w:pPr>
        <w:pStyle w:val="Standard"/>
        <w:spacing w:after="240"/>
        <w:rPr>
          <w:rFonts w:ascii="Tahoma" w:hAnsi="Tahoma" w:cs="Tahoma"/>
          <w:bCs/>
          <w:iCs/>
          <w:sz w:val="22"/>
          <w:szCs w:val="22"/>
        </w:rPr>
      </w:pPr>
      <w:r w:rsidRPr="006D0C3A">
        <w:rPr>
          <w:rFonts w:ascii="Tahoma" w:hAnsi="Tahoma" w:cs="Tahoma"/>
          <w:b/>
          <w:bCs/>
          <w:sz w:val="22"/>
          <w:szCs w:val="22"/>
        </w:rPr>
        <w:t>Prayer for Illumination</w:t>
      </w:r>
      <w:r>
        <w:rPr>
          <w:rFonts w:ascii="Tahoma" w:hAnsi="Tahoma" w:cs="Tahoma"/>
          <w:b/>
          <w:bCs/>
        </w:rPr>
        <w:t xml:space="preserve"> </w:t>
      </w:r>
    </w:p>
    <w:p w14:paraId="65767502" w14:textId="32AC9A42" w:rsidR="00EC22CB" w:rsidRPr="00EC22CB" w:rsidRDefault="007F1C74" w:rsidP="00EC22CB">
      <w:pPr>
        <w:rPr>
          <w:rFonts w:ascii="Tahoma" w:hAnsi="Tahoma" w:cs="Tahoma"/>
        </w:rPr>
      </w:pPr>
      <w:r>
        <w:rPr>
          <w:rFonts w:ascii="Tahoma" w:hAnsi="Tahoma" w:cs="Tahoma"/>
          <w:b/>
          <w:bCs/>
        </w:rPr>
        <w:t>Sermon</w:t>
      </w:r>
      <w:r w:rsidR="00B91CF7" w:rsidRPr="009C1F61">
        <w:rPr>
          <w:rFonts w:ascii="Tahoma" w:hAnsi="Tahoma" w:cs="Tahoma"/>
        </w:rPr>
        <w:t xml:space="preserve"> </w:t>
      </w:r>
      <w:r w:rsidR="00034883">
        <w:rPr>
          <w:rFonts w:ascii="Tahoma" w:hAnsi="Tahoma" w:cs="Tahoma"/>
        </w:rPr>
        <w:t>–</w:t>
      </w:r>
      <w:r w:rsidR="00EC22CB">
        <w:rPr>
          <w:rFonts w:ascii="Tahoma" w:hAnsi="Tahoma" w:cs="Tahoma"/>
        </w:rPr>
        <w:t xml:space="preserve"> “The Righteousness of God Revealed” Romans 1:16-18</w:t>
      </w:r>
      <w:r w:rsidR="00034883">
        <w:rPr>
          <w:rFonts w:ascii="Tahoma" w:hAnsi="Tahoma" w:cs="Tahoma"/>
        </w:rPr>
        <w:t xml:space="preserve"> </w:t>
      </w:r>
    </w:p>
    <w:p w14:paraId="2C5D7925" w14:textId="0C73B5E1" w:rsidR="00B91CF7" w:rsidRPr="00D54053" w:rsidRDefault="00B91CF7" w:rsidP="00EC22CB">
      <w:pPr>
        <w:rPr>
          <w:rFonts w:ascii="Tahoma" w:hAnsi="Tahoma" w:cs="Tahoma"/>
        </w:rPr>
      </w:pPr>
      <w:r w:rsidRPr="00E20DB2">
        <w:rPr>
          <w:rFonts w:ascii="Tahoma" w:hAnsi="Tahoma" w:cs="Tahoma"/>
          <w:b/>
          <w:bCs/>
        </w:rPr>
        <w:t>Prayer of Application</w:t>
      </w:r>
    </w:p>
    <w:p w14:paraId="49E7D48E" w14:textId="3BB3FA71" w:rsidR="00B91CF7" w:rsidRDefault="00F76A59" w:rsidP="00EB2A9F">
      <w:pPr>
        <w:textAlignment w:val="baseline"/>
        <w:rPr>
          <w:rFonts w:ascii="Tahoma" w:hAnsi="Tahoma" w:cs="Tahoma"/>
          <w:b/>
          <w:bCs/>
          <w:u w:val="single"/>
        </w:rPr>
      </w:pPr>
      <w:r>
        <w:rPr>
          <w:rFonts w:ascii="Tahoma" w:hAnsi="Tahoma" w:cs="Tahoma"/>
          <w:b/>
          <w:bCs/>
        </w:rPr>
        <w:t>Hymn</w:t>
      </w:r>
      <w:r w:rsidR="00B91CF7">
        <w:rPr>
          <w:rFonts w:ascii="Tahoma" w:hAnsi="Tahoma" w:cs="Tahoma"/>
          <w:b/>
          <w:bCs/>
        </w:rPr>
        <w:t xml:space="preserve"> of Response</w:t>
      </w:r>
      <w:r w:rsidR="00B91CF7">
        <w:rPr>
          <w:rFonts w:ascii="Tahoma" w:hAnsi="Tahoma" w:cs="Tahoma"/>
        </w:rPr>
        <w:t xml:space="preserve"> – </w:t>
      </w:r>
      <w:r w:rsidR="00F01A87">
        <w:rPr>
          <w:rFonts w:ascii="Tahoma" w:hAnsi="Tahoma" w:cs="Tahoma"/>
        </w:rPr>
        <w:t>NTH 520 Jesus, Thy Blood and Righteousness</w:t>
      </w:r>
    </w:p>
    <w:p w14:paraId="7B0BE100" w14:textId="24D9242D" w:rsidR="00301810" w:rsidRPr="00C7729A" w:rsidRDefault="00C7729A" w:rsidP="00B91CF7">
      <w:pPr>
        <w:rPr>
          <w:rFonts w:ascii="Tahoma" w:hAnsi="Tahoma" w:cs="Tahoma"/>
          <w:b/>
          <w:bCs/>
        </w:rPr>
      </w:pPr>
      <w:r w:rsidRPr="00C7729A">
        <w:rPr>
          <w:rFonts w:ascii="Tahoma" w:eastAsia="Times New Roman" w:hAnsi="Tahoma" w:cs="Tahoma"/>
          <w:b/>
          <w:bCs/>
          <w:color w:val="000000"/>
        </w:rPr>
        <w:t xml:space="preserve">Closing Prayer </w:t>
      </w:r>
    </w:p>
    <w:sectPr w:rsidR="00301810" w:rsidRPr="00C7729A" w:rsidSect="00315BB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MV Boli">
    <w:panose1 w:val="02000500030200090000"/>
    <w:charset w:val="00"/>
    <w:family w:val="auto"/>
    <w:pitch w:val="variable"/>
    <w:sig w:usb0="00000003" w:usb1="00000000" w:usb2="000001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D5D89"/>
    <w:multiLevelType w:val="hybridMultilevel"/>
    <w:tmpl w:val="4A04F2F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712DA5"/>
    <w:multiLevelType w:val="hybridMultilevel"/>
    <w:tmpl w:val="226C0FDA"/>
    <w:lvl w:ilvl="0" w:tplc="6A2CB166">
      <w:numFmt w:val="bullet"/>
      <w:lvlText w:val=""/>
      <w:lvlJc w:val="left"/>
      <w:pPr>
        <w:ind w:left="720" w:hanging="360"/>
      </w:pPr>
      <w:rPr>
        <w:rFonts w:ascii="Wingdings" w:eastAsiaTheme="minorHAnsi" w:hAnsi="Wingdings" w:cs="Tahoma"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7E6FC9"/>
    <w:multiLevelType w:val="hybridMultilevel"/>
    <w:tmpl w:val="F95AA9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3B6DE4"/>
    <w:multiLevelType w:val="hybridMultilevel"/>
    <w:tmpl w:val="2F5067D6"/>
    <w:lvl w:ilvl="0" w:tplc="584E15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710B83"/>
    <w:multiLevelType w:val="hybridMultilevel"/>
    <w:tmpl w:val="43269CE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EA3FD4"/>
    <w:multiLevelType w:val="hybridMultilevel"/>
    <w:tmpl w:val="C37ACFF8"/>
    <w:lvl w:ilvl="0" w:tplc="6972BAD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4D16E6"/>
    <w:multiLevelType w:val="hybridMultilevel"/>
    <w:tmpl w:val="CF6CFA6C"/>
    <w:lvl w:ilvl="0" w:tplc="E83E22D0">
      <w:start w:val="23"/>
      <w:numFmt w:val="bullet"/>
      <w:lvlText w:val=""/>
      <w:lvlJc w:val="left"/>
      <w:pPr>
        <w:ind w:left="720" w:hanging="360"/>
      </w:pPr>
      <w:rPr>
        <w:rFonts w:ascii="Wingdings" w:eastAsiaTheme="minorHAnsi" w:hAnsi="Wingdings" w:cs="Tahoma"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3C586E"/>
    <w:multiLevelType w:val="hybridMultilevel"/>
    <w:tmpl w:val="DB9809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9B690F"/>
    <w:multiLevelType w:val="hybridMultilevel"/>
    <w:tmpl w:val="61F8D0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9744D8"/>
    <w:multiLevelType w:val="hybridMultilevel"/>
    <w:tmpl w:val="53B83F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990E3A"/>
    <w:multiLevelType w:val="hybridMultilevel"/>
    <w:tmpl w:val="D8328E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4C1A78"/>
    <w:multiLevelType w:val="hybridMultilevel"/>
    <w:tmpl w:val="44ACE6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C54D6D"/>
    <w:multiLevelType w:val="hybridMultilevel"/>
    <w:tmpl w:val="B770D08C"/>
    <w:lvl w:ilvl="0" w:tplc="B6E028E8">
      <w:start w:val="17"/>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893324"/>
    <w:multiLevelType w:val="hybridMultilevel"/>
    <w:tmpl w:val="AD7E3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C94235"/>
    <w:multiLevelType w:val="hybridMultilevel"/>
    <w:tmpl w:val="19CCF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7754B2"/>
    <w:multiLevelType w:val="hybridMultilevel"/>
    <w:tmpl w:val="FA787CC8"/>
    <w:lvl w:ilvl="0" w:tplc="12C442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FBC6B5A"/>
    <w:multiLevelType w:val="hybridMultilevel"/>
    <w:tmpl w:val="32F672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0A43B98"/>
    <w:multiLevelType w:val="hybridMultilevel"/>
    <w:tmpl w:val="986858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371BAF"/>
    <w:multiLevelType w:val="hybridMultilevel"/>
    <w:tmpl w:val="BEA074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81548E7"/>
    <w:multiLevelType w:val="hybridMultilevel"/>
    <w:tmpl w:val="0C1845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85601FD"/>
    <w:multiLevelType w:val="hybridMultilevel"/>
    <w:tmpl w:val="441C41BE"/>
    <w:lvl w:ilvl="0" w:tplc="4B9E5B5C">
      <w:numFmt w:val="bullet"/>
      <w:lvlText w:val=""/>
      <w:lvlJc w:val="left"/>
      <w:pPr>
        <w:ind w:left="720" w:hanging="360"/>
      </w:pPr>
      <w:rPr>
        <w:rFonts w:ascii="Wingdings" w:eastAsiaTheme="minorHAnsi" w:hAnsi="Wingdings" w:cs="Tahom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AEC3C39"/>
    <w:multiLevelType w:val="hybridMultilevel"/>
    <w:tmpl w:val="1F16F126"/>
    <w:lvl w:ilvl="0" w:tplc="7EBA025E">
      <w:start w:val="30"/>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DA640FB"/>
    <w:multiLevelType w:val="hybridMultilevel"/>
    <w:tmpl w:val="7EB4408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DB21124"/>
    <w:multiLevelType w:val="hybridMultilevel"/>
    <w:tmpl w:val="C0E465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4AF416B"/>
    <w:multiLevelType w:val="hybridMultilevel"/>
    <w:tmpl w:val="BC1E81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70D6DCE"/>
    <w:multiLevelType w:val="hybridMultilevel"/>
    <w:tmpl w:val="C8948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EC63C85"/>
    <w:multiLevelType w:val="hybridMultilevel"/>
    <w:tmpl w:val="30D22EF8"/>
    <w:lvl w:ilvl="0" w:tplc="5B16BCE4">
      <w:numFmt w:val="bullet"/>
      <w:lvlText w:val="–"/>
      <w:lvlJc w:val="left"/>
      <w:pPr>
        <w:ind w:left="720" w:hanging="360"/>
      </w:pPr>
      <w:rPr>
        <w:rFonts w:ascii="Tahoma" w:eastAsiaTheme="minorHAnsi" w:hAnsi="Tahoma" w:cs="Tahoma" w:hint="default"/>
        <w:b w:val="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0966729">
    <w:abstractNumId w:val="3"/>
  </w:num>
  <w:num w:numId="2" w16cid:durableId="2050645048">
    <w:abstractNumId w:val="15"/>
  </w:num>
  <w:num w:numId="3" w16cid:durableId="209533629">
    <w:abstractNumId w:val="5"/>
  </w:num>
  <w:num w:numId="4" w16cid:durableId="1432817276">
    <w:abstractNumId w:val="7"/>
  </w:num>
  <w:num w:numId="5" w16cid:durableId="1612317174">
    <w:abstractNumId w:val="18"/>
  </w:num>
  <w:num w:numId="6" w16cid:durableId="279342982">
    <w:abstractNumId w:val="26"/>
  </w:num>
  <w:num w:numId="7" w16cid:durableId="1408385803">
    <w:abstractNumId w:val="1"/>
  </w:num>
  <w:num w:numId="8" w16cid:durableId="1215384167">
    <w:abstractNumId w:val="20"/>
  </w:num>
  <w:num w:numId="9" w16cid:durableId="786197574">
    <w:abstractNumId w:val="16"/>
  </w:num>
  <w:num w:numId="10" w16cid:durableId="1913854060">
    <w:abstractNumId w:val="0"/>
  </w:num>
  <w:num w:numId="11" w16cid:durableId="1423991968">
    <w:abstractNumId w:val="4"/>
  </w:num>
  <w:num w:numId="12" w16cid:durableId="61800634">
    <w:abstractNumId w:val="2"/>
  </w:num>
  <w:num w:numId="13" w16cid:durableId="1693073467">
    <w:abstractNumId w:val="25"/>
  </w:num>
  <w:num w:numId="14" w16cid:durableId="353269714">
    <w:abstractNumId w:val="6"/>
  </w:num>
  <w:num w:numId="15" w16cid:durableId="504515243">
    <w:abstractNumId w:val="13"/>
  </w:num>
  <w:num w:numId="16" w16cid:durableId="1166552855">
    <w:abstractNumId w:val="8"/>
  </w:num>
  <w:num w:numId="17" w16cid:durableId="1992053653">
    <w:abstractNumId w:val="21"/>
  </w:num>
  <w:num w:numId="18" w16cid:durableId="102961643">
    <w:abstractNumId w:val="14"/>
  </w:num>
  <w:num w:numId="19" w16cid:durableId="2057463895">
    <w:abstractNumId w:val="12"/>
  </w:num>
  <w:num w:numId="20" w16cid:durableId="1169710224">
    <w:abstractNumId w:val="17"/>
  </w:num>
  <w:num w:numId="21" w16cid:durableId="477114411">
    <w:abstractNumId w:val="11"/>
  </w:num>
  <w:num w:numId="22" w16cid:durableId="1993024635">
    <w:abstractNumId w:val="9"/>
  </w:num>
  <w:num w:numId="23" w16cid:durableId="1737241031">
    <w:abstractNumId w:val="24"/>
  </w:num>
  <w:num w:numId="24" w16cid:durableId="410929818">
    <w:abstractNumId w:val="22"/>
  </w:num>
  <w:num w:numId="25" w16cid:durableId="1497499850">
    <w:abstractNumId w:val="23"/>
  </w:num>
  <w:num w:numId="26" w16cid:durableId="701366441">
    <w:abstractNumId w:val="19"/>
  </w:num>
  <w:num w:numId="27" w16cid:durableId="1276017648">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52083A7-A396-4F40-BC9E-26261E1F767D}"/>
    <w:docVar w:name="dgnword-eventsink" w:val="727410224"/>
  </w:docVars>
  <w:rsids>
    <w:rsidRoot w:val="00901C2C"/>
    <w:rsid w:val="000002F7"/>
    <w:rsid w:val="000037FF"/>
    <w:rsid w:val="000139D4"/>
    <w:rsid w:val="00014CBD"/>
    <w:rsid w:val="00016E6F"/>
    <w:rsid w:val="00026602"/>
    <w:rsid w:val="0003211E"/>
    <w:rsid w:val="000333F6"/>
    <w:rsid w:val="00034883"/>
    <w:rsid w:val="00036BE7"/>
    <w:rsid w:val="00037FBD"/>
    <w:rsid w:val="00043B08"/>
    <w:rsid w:val="00045C4E"/>
    <w:rsid w:val="00047586"/>
    <w:rsid w:val="00055252"/>
    <w:rsid w:val="000554F1"/>
    <w:rsid w:val="000554FF"/>
    <w:rsid w:val="000719BC"/>
    <w:rsid w:val="00075E98"/>
    <w:rsid w:val="00085167"/>
    <w:rsid w:val="000928BE"/>
    <w:rsid w:val="000955D6"/>
    <w:rsid w:val="00095B3F"/>
    <w:rsid w:val="000A04E2"/>
    <w:rsid w:val="000A3672"/>
    <w:rsid w:val="000A5F05"/>
    <w:rsid w:val="000B09D4"/>
    <w:rsid w:val="000B4A63"/>
    <w:rsid w:val="000B6399"/>
    <w:rsid w:val="000B7F0E"/>
    <w:rsid w:val="000C2CFC"/>
    <w:rsid w:val="000C4D40"/>
    <w:rsid w:val="000C5F2E"/>
    <w:rsid w:val="000C67CF"/>
    <w:rsid w:val="000C7A83"/>
    <w:rsid w:val="000D41F7"/>
    <w:rsid w:val="000D57DD"/>
    <w:rsid w:val="000E1190"/>
    <w:rsid w:val="000E55E7"/>
    <w:rsid w:val="000E7562"/>
    <w:rsid w:val="0010022D"/>
    <w:rsid w:val="001004BD"/>
    <w:rsid w:val="00104AA7"/>
    <w:rsid w:val="00111BA4"/>
    <w:rsid w:val="00111F74"/>
    <w:rsid w:val="001328C9"/>
    <w:rsid w:val="00137F5B"/>
    <w:rsid w:val="00141B25"/>
    <w:rsid w:val="0014202B"/>
    <w:rsid w:val="001473E0"/>
    <w:rsid w:val="001521FC"/>
    <w:rsid w:val="00153317"/>
    <w:rsid w:val="0016133C"/>
    <w:rsid w:val="001621DE"/>
    <w:rsid w:val="00165BA0"/>
    <w:rsid w:val="001668B1"/>
    <w:rsid w:val="0016778F"/>
    <w:rsid w:val="001818FD"/>
    <w:rsid w:val="001820EE"/>
    <w:rsid w:val="00184066"/>
    <w:rsid w:val="00187DA2"/>
    <w:rsid w:val="00192CD6"/>
    <w:rsid w:val="001A74ED"/>
    <w:rsid w:val="001B2D0B"/>
    <w:rsid w:val="001B64AC"/>
    <w:rsid w:val="001B7697"/>
    <w:rsid w:val="001D52A8"/>
    <w:rsid w:val="001D5F3A"/>
    <w:rsid w:val="001E0812"/>
    <w:rsid w:val="001E138C"/>
    <w:rsid w:val="001E231C"/>
    <w:rsid w:val="001E39E3"/>
    <w:rsid w:val="001E6D8B"/>
    <w:rsid w:val="001E6F01"/>
    <w:rsid w:val="001E7C4F"/>
    <w:rsid w:val="001F1D82"/>
    <w:rsid w:val="001F3BCB"/>
    <w:rsid w:val="001F4B7F"/>
    <w:rsid w:val="00210E98"/>
    <w:rsid w:val="0021299A"/>
    <w:rsid w:val="0021385A"/>
    <w:rsid w:val="002162D0"/>
    <w:rsid w:val="0021651F"/>
    <w:rsid w:val="00222949"/>
    <w:rsid w:val="0022677C"/>
    <w:rsid w:val="00233522"/>
    <w:rsid w:val="0024695D"/>
    <w:rsid w:val="002540F0"/>
    <w:rsid w:val="00261366"/>
    <w:rsid w:val="00262CCD"/>
    <w:rsid w:val="0027083B"/>
    <w:rsid w:val="002725DA"/>
    <w:rsid w:val="00275019"/>
    <w:rsid w:val="00275889"/>
    <w:rsid w:val="00276FC5"/>
    <w:rsid w:val="0028420A"/>
    <w:rsid w:val="0029060C"/>
    <w:rsid w:val="002A5A32"/>
    <w:rsid w:val="002B21F4"/>
    <w:rsid w:val="002B52D5"/>
    <w:rsid w:val="002C2C3A"/>
    <w:rsid w:val="002C5332"/>
    <w:rsid w:val="002C54B2"/>
    <w:rsid w:val="002D5C73"/>
    <w:rsid w:val="002D6CFD"/>
    <w:rsid w:val="002E2A33"/>
    <w:rsid w:val="0030107C"/>
    <w:rsid w:val="00301810"/>
    <w:rsid w:val="00304AA7"/>
    <w:rsid w:val="0030673A"/>
    <w:rsid w:val="00307BEC"/>
    <w:rsid w:val="00315BB2"/>
    <w:rsid w:val="00320BDF"/>
    <w:rsid w:val="003227B1"/>
    <w:rsid w:val="003262FE"/>
    <w:rsid w:val="0033456F"/>
    <w:rsid w:val="0034215C"/>
    <w:rsid w:val="003510AB"/>
    <w:rsid w:val="00352702"/>
    <w:rsid w:val="003549E0"/>
    <w:rsid w:val="00363167"/>
    <w:rsid w:val="003841AB"/>
    <w:rsid w:val="003943E1"/>
    <w:rsid w:val="003950C1"/>
    <w:rsid w:val="00397E34"/>
    <w:rsid w:val="003A22DF"/>
    <w:rsid w:val="003A351B"/>
    <w:rsid w:val="003A59EC"/>
    <w:rsid w:val="003B1434"/>
    <w:rsid w:val="003B369C"/>
    <w:rsid w:val="003B3C0D"/>
    <w:rsid w:val="003B679A"/>
    <w:rsid w:val="003C0191"/>
    <w:rsid w:val="003C1875"/>
    <w:rsid w:val="003C370B"/>
    <w:rsid w:val="003C575F"/>
    <w:rsid w:val="003D19C5"/>
    <w:rsid w:val="003F0140"/>
    <w:rsid w:val="003F53AC"/>
    <w:rsid w:val="004067A1"/>
    <w:rsid w:val="00413EE1"/>
    <w:rsid w:val="0041505A"/>
    <w:rsid w:val="00415C13"/>
    <w:rsid w:val="00420771"/>
    <w:rsid w:val="0043136A"/>
    <w:rsid w:val="00435B56"/>
    <w:rsid w:val="00443525"/>
    <w:rsid w:val="00444CF9"/>
    <w:rsid w:val="00444E67"/>
    <w:rsid w:val="004464DE"/>
    <w:rsid w:val="00447607"/>
    <w:rsid w:val="00453085"/>
    <w:rsid w:val="00456BA0"/>
    <w:rsid w:val="00462D41"/>
    <w:rsid w:val="00466CC0"/>
    <w:rsid w:val="00467EDA"/>
    <w:rsid w:val="00474FD4"/>
    <w:rsid w:val="004751F6"/>
    <w:rsid w:val="00480EED"/>
    <w:rsid w:val="004A6701"/>
    <w:rsid w:val="004B18B8"/>
    <w:rsid w:val="004B26CC"/>
    <w:rsid w:val="004B4AD3"/>
    <w:rsid w:val="004C041B"/>
    <w:rsid w:val="004C38B8"/>
    <w:rsid w:val="004D2074"/>
    <w:rsid w:val="004D43E7"/>
    <w:rsid w:val="004E0752"/>
    <w:rsid w:val="004E5818"/>
    <w:rsid w:val="004F588D"/>
    <w:rsid w:val="004F610D"/>
    <w:rsid w:val="004F6926"/>
    <w:rsid w:val="00500FBA"/>
    <w:rsid w:val="0050664D"/>
    <w:rsid w:val="0051185F"/>
    <w:rsid w:val="00513B75"/>
    <w:rsid w:val="00513EC8"/>
    <w:rsid w:val="0051723A"/>
    <w:rsid w:val="0052030A"/>
    <w:rsid w:val="005220EB"/>
    <w:rsid w:val="00540019"/>
    <w:rsid w:val="0054009E"/>
    <w:rsid w:val="00550ED5"/>
    <w:rsid w:val="005516C4"/>
    <w:rsid w:val="0057273E"/>
    <w:rsid w:val="00572EEE"/>
    <w:rsid w:val="00573EF8"/>
    <w:rsid w:val="0057764A"/>
    <w:rsid w:val="00597FE9"/>
    <w:rsid w:val="005A442A"/>
    <w:rsid w:val="005B21C0"/>
    <w:rsid w:val="005C5611"/>
    <w:rsid w:val="005D139E"/>
    <w:rsid w:val="005D1730"/>
    <w:rsid w:val="005D4F9D"/>
    <w:rsid w:val="005D5077"/>
    <w:rsid w:val="005D7C1F"/>
    <w:rsid w:val="005E16EF"/>
    <w:rsid w:val="005F0963"/>
    <w:rsid w:val="005F5115"/>
    <w:rsid w:val="005F7219"/>
    <w:rsid w:val="0060014B"/>
    <w:rsid w:val="006008F4"/>
    <w:rsid w:val="00600E48"/>
    <w:rsid w:val="00606042"/>
    <w:rsid w:val="006105B9"/>
    <w:rsid w:val="00611FFF"/>
    <w:rsid w:val="00612517"/>
    <w:rsid w:val="00612BF4"/>
    <w:rsid w:val="00615A20"/>
    <w:rsid w:val="006231EA"/>
    <w:rsid w:val="00625EFC"/>
    <w:rsid w:val="006318CD"/>
    <w:rsid w:val="006333F0"/>
    <w:rsid w:val="00635816"/>
    <w:rsid w:val="00636FD1"/>
    <w:rsid w:val="0064046F"/>
    <w:rsid w:val="0065046A"/>
    <w:rsid w:val="0065759E"/>
    <w:rsid w:val="00657772"/>
    <w:rsid w:val="00661E35"/>
    <w:rsid w:val="00662B01"/>
    <w:rsid w:val="00663630"/>
    <w:rsid w:val="0066488E"/>
    <w:rsid w:val="0066507C"/>
    <w:rsid w:val="00665D9A"/>
    <w:rsid w:val="0066723D"/>
    <w:rsid w:val="006749D4"/>
    <w:rsid w:val="00687725"/>
    <w:rsid w:val="00694FEF"/>
    <w:rsid w:val="006968A7"/>
    <w:rsid w:val="006B6CD0"/>
    <w:rsid w:val="006B7EE7"/>
    <w:rsid w:val="006C00E8"/>
    <w:rsid w:val="006D0C3A"/>
    <w:rsid w:val="006D0F4A"/>
    <w:rsid w:val="006D1D67"/>
    <w:rsid w:val="006D244C"/>
    <w:rsid w:val="006D378A"/>
    <w:rsid w:val="006E1D18"/>
    <w:rsid w:val="006F095E"/>
    <w:rsid w:val="006F3353"/>
    <w:rsid w:val="006F55D2"/>
    <w:rsid w:val="006F7943"/>
    <w:rsid w:val="00701D43"/>
    <w:rsid w:val="007038A3"/>
    <w:rsid w:val="00706E6A"/>
    <w:rsid w:val="00710D41"/>
    <w:rsid w:val="00712330"/>
    <w:rsid w:val="00720624"/>
    <w:rsid w:val="00727D1B"/>
    <w:rsid w:val="00727E14"/>
    <w:rsid w:val="00732D81"/>
    <w:rsid w:val="0073379A"/>
    <w:rsid w:val="00742109"/>
    <w:rsid w:val="00745624"/>
    <w:rsid w:val="0074567D"/>
    <w:rsid w:val="00750A67"/>
    <w:rsid w:val="00764D00"/>
    <w:rsid w:val="00770715"/>
    <w:rsid w:val="00775CC5"/>
    <w:rsid w:val="007767B4"/>
    <w:rsid w:val="00777352"/>
    <w:rsid w:val="00777552"/>
    <w:rsid w:val="00782AA1"/>
    <w:rsid w:val="007837E7"/>
    <w:rsid w:val="0078396B"/>
    <w:rsid w:val="00791294"/>
    <w:rsid w:val="00796051"/>
    <w:rsid w:val="007A19C0"/>
    <w:rsid w:val="007C06C8"/>
    <w:rsid w:val="007D3321"/>
    <w:rsid w:val="007F1C74"/>
    <w:rsid w:val="007F3EA2"/>
    <w:rsid w:val="007F5A5A"/>
    <w:rsid w:val="007F5B11"/>
    <w:rsid w:val="007F6518"/>
    <w:rsid w:val="00813466"/>
    <w:rsid w:val="00824B76"/>
    <w:rsid w:val="00832CD6"/>
    <w:rsid w:val="00837668"/>
    <w:rsid w:val="00837FA4"/>
    <w:rsid w:val="0084185D"/>
    <w:rsid w:val="008437C3"/>
    <w:rsid w:val="0085308A"/>
    <w:rsid w:val="00865956"/>
    <w:rsid w:val="008740A0"/>
    <w:rsid w:val="0087458C"/>
    <w:rsid w:val="0088422A"/>
    <w:rsid w:val="00885AB5"/>
    <w:rsid w:val="0089352B"/>
    <w:rsid w:val="00894874"/>
    <w:rsid w:val="00894EA8"/>
    <w:rsid w:val="00897F79"/>
    <w:rsid w:val="008A10AD"/>
    <w:rsid w:val="008A4CC1"/>
    <w:rsid w:val="008A4E75"/>
    <w:rsid w:val="008A6B47"/>
    <w:rsid w:val="008B09AD"/>
    <w:rsid w:val="008B13D8"/>
    <w:rsid w:val="008B2C43"/>
    <w:rsid w:val="008C3550"/>
    <w:rsid w:val="008C3A0B"/>
    <w:rsid w:val="008C3AD7"/>
    <w:rsid w:val="008E1CF0"/>
    <w:rsid w:val="008E79E2"/>
    <w:rsid w:val="008F18A7"/>
    <w:rsid w:val="008F3081"/>
    <w:rsid w:val="008F66D1"/>
    <w:rsid w:val="008F6ECE"/>
    <w:rsid w:val="00901980"/>
    <w:rsid w:val="00901C2C"/>
    <w:rsid w:val="009103CD"/>
    <w:rsid w:val="00913D4B"/>
    <w:rsid w:val="009231BE"/>
    <w:rsid w:val="00923B50"/>
    <w:rsid w:val="00924472"/>
    <w:rsid w:val="009249F0"/>
    <w:rsid w:val="00925A75"/>
    <w:rsid w:val="009261AB"/>
    <w:rsid w:val="00926C76"/>
    <w:rsid w:val="00936422"/>
    <w:rsid w:val="00940233"/>
    <w:rsid w:val="00942CCD"/>
    <w:rsid w:val="00943620"/>
    <w:rsid w:val="00944335"/>
    <w:rsid w:val="0094559D"/>
    <w:rsid w:val="009512D3"/>
    <w:rsid w:val="00953DD3"/>
    <w:rsid w:val="0095444B"/>
    <w:rsid w:val="00961F76"/>
    <w:rsid w:val="0097496E"/>
    <w:rsid w:val="009826FE"/>
    <w:rsid w:val="009956DE"/>
    <w:rsid w:val="009A0065"/>
    <w:rsid w:val="009A0A2C"/>
    <w:rsid w:val="009A7527"/>
    <w:rsid w:val="009B01FA"/>
    <w:rsid w:val="009B240B"/>
    <w:rsid w:val="009B32AA"/>
    <w:rsid w:val="009B43C4"/>
    <w:rsid w:val="009B631F"/>
    <w:rsid w:val="009C183F"/>
    <w:rsid w:val="009C1F61"/>
    <w:rsid w:val="009C65F4"/>
    <w:rsid w:val="009D0F06"/>
    <w:rsid w:val="009D1831"/>
    <w:rsid w:val="009D7CF7"/>
    <w:rsid w:val="009F0EAF"/>
    <w:rsid w:val="009F1888"/>
    <w:rsid w:val="009F3AAF"/>
    <w:rsid w:val="009F4A31"/>
    <w:rsid w:val="00A0130D"/>
    <w:rsid w:val="00A068C2"/>
    <w:rsid w:val="00A16528"/>
    <w:rsid w:val="00A31E15"/>
    <w:rsid w:val="00A36429"/>
    <w:rsid w:val="00A40CF9"/>
    <w:rsid w:val="00A411CB"/>
    <w:rsid w:val="00A42BDC"/>
    <w:rsid w:val="00A4319F"/>
    <w:rsid w:val="00A466DC"/>
    <w:rsid w:val="00A6736D"/>
    <w:rsid w:val="00A70D46"/>
    <w:rsid w:val="00A755EB"/>
    <w:rsid w:val="00A80059"/>
    <w:rsid w:val="00A843A1"/>
    <w:rsid w:val="00A910CC"/>
    <w:rsid w:val="00A92413"/>
    <w:rsid w:val="00A94601"/>
    <w:rsid w:val="00A96C67"/>
    <w:rsid w:val="00AB1A57"/>
    <w:rsid w:val="00AB20D7"/>
    <w:rsid w:val="00AB4204"/>
    <w:rsid w:val="00AC0B27"/>
    <w:rsid w:val="00AC3D21"/>
    <w:rsid w:val="00AC6484"/>
    <w:rsid w:val="00AD12C0"/>
    <w:rsid w:val="00AD1FC5"/>
    <w:rsid w:val="00AD547B"/>
    <w:rsid w:val="00AE5647"/>
    <w:rsid w:val="00AF2B10"/>
    <w:rsid w:val="00AF5D4E"/>
    <w:rsid w:val="00B14A88"/>
    <w:rsid w:val="00B150E4"/>
    <w:rsid w:val="00B158E8"/>
    <w:rsid w:val="00B162D2"/>
    <w:rsid w:val="00B206E5"/>
    <w:rsid w:val="00B23FC5"/>
    <w:rsid w:val="00B26B61"/>
    <w:rsid w:val="00B336DD"/>
    <w:rsid w:val="00B342CE"/>
    <w:rsid w:val="00B36434"/>
    <w:rsid w:val="00B4047D"/>
    <w:rsid w:val="00B457C4"/>
    <w:rsid w:val="00B4727E"/>
    <w:rsid w:val="00B51764"/>
    <w:rsid w:val="00B52BCE"/>
    <w:rsid w:val="00B53CD4"/>
    <w:rsid w:val="00B568BF"/>
    <w:rsid w:val="00B650A1"/>
    <w:rsid w:val="00B73D71"/>
    <w:rsid w:val="00B747D9"/>
    <w:rsid w:val="00B83EA4"/>
    <w:rsid w:val="00B91CF7"/>
    <w:rsid w:val="00B94551"/>
    <w:rsid w:val="00B95A8D"/>
    <w:rsid w:val="00BA0509"/>
    <w:rsid w:val="00BA1C53"/>
    <w:rsid w:val="00BA4672"/>
    <w:rsid w:val="00BB5134"/>
    <w:rsid w:val="00BC0BA8"/>
    <w:rsid w:val="00BC2AFC"/>
    <w:rsid w:val="00BC4502"/>
    <w:rsid w:val="00BD0214"/>
    <w:rsid w:val="00BD0D91"/>
    <w:rsid w:val="00BD5653"/>
    <w:rsid w:val="00BD6421"/>
    <w:rsid w:val="00BD74AE"/>
    <w:rsid w:val="00BE028D"/>
    <w:rsid w:val="00BE10E2"/>
    <w:rsid w:val="00BE7722"/>
    <w:rsid w:val="00BF1565"/>
    <w:rsid w:val="00BF7387"/>
    <w:rsid w:val="00C01B00"/>
    <w:rsid w:val="00C01BB1"/>
    <w:rsid w:val="00C046C6"/>
    <w:rsid w:val="00C05892"/>
    <w:rsid w:val="00C06E25"/>
    <w:rsid w:val="00C13686"/>
    <w:rsid w:val="00C164E2"/>
    <w:rsid w:val="00C250E4"/>
    <w:rsid w:val="00C26EB1"/>
    <w:rsid w:val="00C35BF0"/>
    <w:rsid w:val="00C35E88"/>
    <w:rsid w:val="00C375CE"/>
    <w:rsid w:val="00C402DF"/>
    <w:rsid w:val="00C44257"/>
    <w:rsid w:val="00C45A7F"/>
    <w:rsid w:val="00C47272"/>
    <w:rsid w:val="00C501D7"/>
    <w:rsid w:val="00C5186A"/>
    <w:rsid w:val="00C52D1C"/>
    <w:rsid w:val="00C52E26"/>
    <w:rsid w:val="00C6259A"/>
    <w:rsid w:val="00C71DA1"/>
    <w:rsid w:val="00C75993"/>
    <w:rsid w:val="00C76BBF"/>
    <w:rsid w:val="00C7729A"/>
    <w:rsid w:val="00C969DF"/>
    <w:rsid w:val="00C97451"/>
    <w:rsid w:val="00CA79F9"/>
    <w:rsid w:val="00CC6156"/>
    <w:rsid w:val="00CC7B13"/>
    <w:rsid w:val="00CD003B"/>
    <w:rsid w:val="00CD49B2"/>
    <w:rsid w:val="00CD4B30"/>
    <w:rsid w:val="00CE2B83"/>
    <w:rsid w:val="00CF1083"/>
    <w:rsid w:val="00CF1F21"/>
    <w:rsid w:val="00CF4BE4"/>
    <w:rsid w:val="00CF6DA0"/>
    <w:rsid w:val="00D01581"/>
    <w:rsid w:val="00D15FDF"/>
    <w:rsid w:val="00D20C77"/>
    <w:rsid w:val="00D24293"/>
    <w:rsid w:val="00D32366"/>
    <w:rsid w:val="00D36223"/>
    <w:rsid w:val="00D37A14"/>
    <w:rsid w:val="00D40F4B"/>
    <w:rsid w:val="00D44305"/>
    <w:rsid w:val="00D468A8"/>
    <w:rsid w:val="00D53411"/>
    <w:rsid w:val="00D54053"/>
    <w:rsid w:val="00D61E92"/>
    <w:rsid w:val="00D632CC"/>
    <w:rsid w:val="00D6744B"/>
    <w:rsid w:val="00D72C69"/>
    <w:rsid w:val="00D72DAE"/>
    <w:rsid w:val="00D85CE5"/>
    <w:rsid w:val="00D85DE9"/>
    <w:rsid w:val="00D86A25"/>
    <w:rsid w:val="00D96288"/>
    <w:rsid w:val="00DA0B02"/>
    <w:rsid w:val="00DA2CAB"/>
    <w:rsid w:val="00DB09B0"/>
    <w:rsid w:val="00DB1988"/>
    <w:rsid w:val="00DC0E2E"/>
    <w:rsid w:val="00DC5D6A"/>
    <w:rsid w:val="00DD4589"/>
    <w:rsid w:val="00DE013C"/>
    <w:rsid w:val="00DE0AF4"/>
    <w:rsid w:val="00DE70D9"/>
    <w:rsid w:val="00DF4280"/>
    <w:rsid w:val="00DF4901"/>
    <w:rsid w:val="00DF6809"/>
    <w:rsid w:val="00E010B1"/>
    <w:rsid w:val="00E01F14"/>
    <w:rsid w:val="00E07B0D"/>
    <w:rsid w:val="00E1042D"/>
    <w:rsid w:val="00E148AA"/>
    <w:rsid w:val="00E16946"/>
    <w:rsid w:val="00E20DB2"/>
    <w:rsid w:val="00E22D20"/>
    <w:rsid w:val="00E23956"/>
    <w:rsid w:val="00E24C14"/>
    <w:rsid w:val="00E3085C"/>
    <w:rsid w:val="00E37D8D"/>
    <w:rsid w:val="00E46485"/>
    <w:rsid w:val="00E55197"/>
    <w:rsid w:val="00E553C3"/>
    <w:rsid w:val="00E6060E"/>
    <w:rsid w:val="00E6793A"/>
    <w:rsid w:val="00E706DA"/>
    <w:rsid w:val="00E70E93"/>
    <w:rsid w:val="00E76DB7"/>
    <w:rsid w:val="00EA7AF8"/>
    <w:rsid w:val="00EB10D2"/>
    <w:rsid w:val="00EB2A9F"/>
    <w:rsid w:val="00EB70B8"/>
    <w:rsid w:val="00EC22CB"/>
    <w:rsid w:val="00EC44AE"/>
    <w:rsid w:val="00EC6931"/>
    <w:rsid w:val="00ED2C5D"/>
    <w:rsid w:val="00EE14F8"/>
    <w:rsid w:val="00EF11DA"/>
    <w:rsid w:val="00EF32AE"/>
    <w:rsid w:val="00EF4733"/>
    <w:rsid w:val="00EF7635"/>
    <w:rsid w:val="00F01593"/>
    <w:rsid w:val="00F01A87"/>
    <w:rsid w:val="00F0399B"/>
    <w:rsid w:val="00F040F7"/>
    <w:rsid w:val="00F10E50"/>
    <w:rsid w:val="00F12D13"/>
    <w:rsid w:val="00F13020"/>
    <w:rsid w:val="00F14F82"/>
    <w:rsid w:val="00F16337"/>
    <w:rsid w:val="00F23874"/>
    <w:rsid w:val="00F247C0"/>
    <w:rsid w:val="00F326DA"/>
    <w:rsid w:val="00F34485"/>
    <w:rsid w:val="00F359C7"/>
    <w:rsid w:val="00F40B66"/>
    <w:rsid w:val="00F41D41"/>
    <w:rsid w:val="00F436D5"/>
    <w:rsid w:val="00F43E73"/>
    <w:rsid w:val="00F50877"/>
    <w:rsid w:val="00F56820"/>
    <w:rsid w:val="00F609AE"/>
    <w:rsid w:val="00F76A59"/>
    <w:rsid w:val="00F8096A"/>
    <w:rsid w:val="00F85B6D"/>
    <w:rsid w:val="00F85C36"/>
    <w:rsid w:val="00F85FE5"/>
    <w:rsid w:val="00F86082"/>
    <w:rsid w:val="00F926CE"/>
    <w:rsid w:val="00F95E15"/>
    <w:rsid w:val="00FA3162"/>
    <w:rsid w:val="00FA3542"/>
    <w:rsid w:val="00FA417A"/>
    <w:rsid w:val="00FA50DA"/>
    <w:rsid w:val="00FA5203"/>
    <w:rsid w:val="00FB10A1"/>
    <w:rsid w:val="00FB2B50"/>
    <w:rsid w:val="00FB36A2"/>
    <w:rsid w:val="00FB3FAC"/>
    <w:rsid w:val="00FB7E1D"/>
    <w:rsid w:val="00FC53EC"/>
    <w:rsid w:val="00FC61AA"/>
    <w:rsid w:val="00FC6D28"/>
    <w:rsid w:val="00FD1278"/>
    <w:rsid w:val="00FD38E2"/>
    <w:rsid w:val="00FD56E4"/>
    <w:rsid w:val="00FE1656"/>
    <w:rsid w:val="00FE5F67"/>
    <w:rsid w:val="00FF0126"/>
    <w:rsid w:val="00FF1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40F5A"/>
  <w15:chartTrackingRefBased/>
  <w15:docId w15:val="{5EEFEDE1-81C1-4486-9E2F-63ABEB55E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0181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47D9"/>
    <w:pPr>
      <w:ind w:left="720"/>
      <w:contextualSpacing/>
    </w:pPr>
  </w:style>
  <w:style w:type="paragraph" w:styleId="NormalWeb">
    <w:name w:val="Normal (Web)"/>
    <w:basedOn w:val="Normal"/>
    <w:uiPriority w:val="99"/>
    <w:semiHidden/>
    <w:unhideWhenUsed/>
    <w:rsid w:val="000E75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E7562"/>
    <w:rPr>
      <w:color w:val="0000FF"/>
      <w:u w:val="single"/>
    </w:rPr>
  </w:style>
  <w:style w:type="paragraph" w:styleId="BodyText3">
    <w:name w:val="Body Text 3"/>
    <w:basedOn w:val="Normal"/>
    <w:link w:val="BodyText3Char"/>
    <w:rsid w:val="008C3AD7"/>
    <w:pPr>
      <w:tabs>
        <w:tab w:val="right" w:leader="dot" w:pos="6480"/>
      </w:tabs>
      <w:spacing w:after="120" w:line="240" w:lineRule="auto"/>
    </w:pPr>
    <w:rPr>
      <w:rFonts w:ascii="Bookman Old Style" w:eastAsia="Times New Roman" w:hAnsi="Bookman Old Style" w:cs="Times New Roman"/>
      <w:szCs w:val="20"/>
    </w:rPr>
  </w:style>
  <w:style w:type="character" w:customStyle="1" w:styleId="BodyText3Char">
    <w:name w:val="Body Text 3 Char"/>
    <w:basedOn w:val="DefaultParagraphFont"/>
    <w:link w:val="BodyText3"/>
    <w:rsid w:val="008C3AD7"/>
    <w:rPr>
      <w:rFonts w:ascii="Bookman Old Style" w:eastAsia="Times New Roman" w:hAnsi="Bookman Old Style" w:cs="Times New Roman"/>
      <w:szCs w:val="20"/>
    </w:rPr>
  </w:style>
  <w:style w:type="paragraph" w:styleId="BodyText2">
    <w:name w:val="Body Text 2"/>
    <w:basedOn w:val="Normal"/>
    <w:link w:val="BodyText2Char"/>
    <w:uiPriority w:val="99"/>
    <w:unhideWhenUsed/>
    <w:rsid w:val="007F5B11"/>
    <w:pPr>
      <w:spacing w:after="120" w:line="480" w:lineRule="auto"/>
    </w:pPr>
  </w:style>
  <w:style w:type="character" w:customStyle="1" w:styleId="BodyText2Char">
    <w:name w:val="Body Text 2 Char"/>
    <w:basedOn w:val="DefaultParagraphFont"/>
    <w:link w:val="BodyText2"/>
    <w:uiPriority w:val="99"/>
    <w:rsid w:val="007F5B11"/>
  </w:style>
  <w:style w:type="paragraph" w:customStyle="1" w:styleId="Standard">
    <w:name w:val="Standard"/>
    <w:rsid w:val="009261AB"/>
    <w:pPr>
      <w:suppressAutoHyphens/>
      <w:autoSpaceDN w:val="0"/>
      <w:spacing w:after="0" w:line="240" w:lineRule="auto"/>
      <w:textAlignment w:val="baseline"/>
    </w:pPr>
    <w:rPr>
      <w:rFonts w:ascii="MV Boli" w:eastAsia="Calibri" w:hAnsi="MV Boli" w:cs="MV Boli"/>
      <w:color w:val="000000"/>
      <w:kern w:val="3"/>
      <w:sz w:val="24"/>
      <w:szCs w:val="24"/>
    </w:rPr>
  </w:style>
  <w:style w:type="character" w:customStyle="1" w:styleId="caps">
    <w:name w:val="caps"/>
    <w:basedOn w:val="DefaultParagraphFont"/>
    <w:rsid w:val="00467EDA"/>
  </w:style>
  <w:style w:type="character" w:customStyle="1" w:styleId="Heading3Char">
    <w:name w:val="Heading 3 Char"/>
    <w:basedOn w:val="DefaultParagraphFont"/>
    <w:link w:val="Heading3"/>
    <w:uiPriority w:val="9"/>
    <w:rsid w:val="00301810"/>
    <w:rPr>
      <w:rFonts w:ascii="Times New Roman" w:eastAsia="Times New Roman" w:hAnsi="Times New Roman" w:cs="Times New Roman"/>
      <w:b/>
      <w:bCs/>
      <w:sz w:val="27"/>
      <w:szCs w:val="27"/>
    </w:rPr>
  </w:style>
  <w:style w:type="character" w:customStyle="1" w:styleId="apple-converted-space">
    <w:name w:val="apple-converted-space"/>
    <w:basedOn w:val="DefaultParagraphFont"/>
    <w:rsid w:val="00BF1565"/>
  </w:style>
  <w:style w:type="paragraph" w:customStyle="1" w:styleId="Body">
    <w:name w:val="Body"/>
    <w:rsid w:val="00C7729A"/>
    <w:pPr>
      <w:spacing w:line="252" w:lineRule="auto"/>
    </w:pPr>
    <w:rPr>
      <w:rFonts w:ascii="Calibri" w:eastAsia="Arial Unicode MS" w:hAnsi="Calibri" w:cs="Arial Unicode MS"/>
      <w:color w:val="000000"/>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9494">
      <w:bodyDiv w:val="1"/>
      <w:marLeft w:val="0"/>
      <w:marRight w:val="0"/>
      <w:marTop w:val="0"/>
      <w:marBottom w:val="0"/>
      <w:divBdr>
        <w:top w:val="none" w:sz="0" w:space="0" w:color="auto"/>
        <w:left w:val="none" w:sz="0" w:space="0" w:color="auto"/>
        <w:bottom w:val="none" w:sz="0" w:space="0" w:color="auto"/>
        <w:right w:val="none" w:sz="0" w:space="0" w:color="auto"/>
      </w:divBdr>
    </w:div>
    <w:div w:id="23949244">
      <w:bodyDiv w:val="1"/>
      <w:marLeft w:val="0"/>
      <w:marRight w:val="0"/>
      <w:marTop w:val="0"/>
      <w:marBottom w:val="0"/>
      <w:divBdr>
        <w:top w:val="none" w:sz="0" w:space="0" w:color="auto"/>
        <w:left w:val="none" w:sz="0" w:space="0" w:color="auto"/>
        <w:bottom w:val="none" w:sz="0" w:space="0" w:color="auto"/>
        <w:right w:val="none" w:sz="0" w:space="0" w:color="auto"/>
      </w:divBdr>
    </w:div>
    <w:div w:id="32191307">
      <w:bodyDiv w:val="1"/>
      <w:marLeft w:val="0"/>
      <w:marRight w:val="0"/>
      <w:marTop w:val="0"/>
      <w:marBottom w:val="0"/>
      <w:divBdr>
        <w:top w:val="none" w:sz="0" w:space="0" w:color="auto"/>
        <w:left w:val="none" w:sz="0" w:space="0" w:color="auto"/>
        <w:bottom w:val="none" w:sz="0" w:space="0" w:color="auto"/>
        <w:right w:val="none" w:sz="0" w:space="0" w:color="auto"/>
      </w:divBdr>
    </w:div>
    <w:div w:id="94909664">
      <w:bodyDiv w:val="1"/>
      <w:marLeft w:val="0"/>
      <w:marRight w:val="0"/>
      <w:marTop w:val="0"/>
      <w:marBottom w:val="0"/>
      <w:divBdr>
        <w:top w:val="none" w:sz="0" w:space="0" w:color="auto"/>
        <w:left w:val="none" w:sz="0" w:space="0" w:color="auto"/>
        <w:bottom w:val="none" w:sz="0" w:space="0" w:color="auto"/>
        <w:right w:val="none" w:sz="0" w:space="0" w:color="auto"/>
      </w:divBdr>
    </w:div>
    <w:div w:id="99644271">
      <w:bodyDiv w:val="1"/>
      <w:marLeft w:val="0"/>
      <w:marRight w:val="0"/>
      <w:marTop w:val="0"/>
      <w:marBottom w:val="0"/>
      <w:divBdr>
        <w:top w:val="none" w:sz="0" w:space="0" w:color="auto"/>
        <w:left w:val="none" w:sz="0" w:space="0" w:color="auto"/>
        <w:bottom w:val="none" w:sz="0" w:space="0" w:color="auto"/>
        <w:right w:val="none" w:sz="0" w:space="0" w:color="auto"/>
      </w:divBdr>
    </w:div>
    <w:div w:id="103113589">
      <w:bodyDiv w:val="1"/>
      <w:marLeft w:val="0"/>
      <w:marRight w:val="0"/>
      <w:marTop w:val="0"/>
      <w:marBottom w:val="0"/>
      <w:divBdr>
        <w:top w:val="none" w:sz="0" w:space="0" w:color="auto"/>
        <w:left w:val="none" w:sz="0" w:space="0" w:color="auto"/>
        <w:bottom w:val="none" w:sz="0" w:space="0" w:color="auto"/>
        <w:right w:val="none" w:sz="0" w:space="0" w:color="auto"/>
      </w:divBdr>
    </w:div>
    <w:div w:id="116026454">
      <w:bodyDiv w:val="1"/>
      <w:marLeft w:val="0"/>
      <w:marRight w:val="0"/>
      <w:marTop w:val="0"/>
      <w:marBottom w:val="0"/>
      <w:divBdr>
        <w:top w:val="none" w:sz="0" w:space="0" w:color="auto"/>
        <w:left w:val="none" w:sz="0" w:space="0" w:color="auto"/>
        <w:bottom w:val="none" w:sz="0" w:space="0" w:color="auto"/>
        <w:right w:val="none" w:sz="0" w:space="0" w:color="auto"/>
      </w:divBdr>
    </w:div>
    <w:div w:id="127403882">
      <w:bodyDiv w:val="1"/>
      <w:marLeft w:val="0"/>
      <w:marRight w:val="0"/>
      <w:marTop w:val="0"/>
      <w:marBottom w:val="0"/>
      <w:divBdr>
        <w:top w:val="none" w:sz="0" w:space="0" w:color="auto"/>
        <w:left w:val="none" w:sz="0" w:space="0" w:color="auto"/>
        <w:bottom w:val="none" w:sz="0" w:space="0" w:color="auto"/>
        <w:right w:val="none" w:sz="0" w:space="0" w:color="auto"/>
      </w:divBdr>
    </w:div>
    <w:div w:id="146362937">
      <w:bodyDiv w:val="1"/>
      <w:marLeft w:val="0"/>
      <w:marRight w:val="0"/>
      <w:marTop w:val="0"/>
      <w:marBottom w:val="0"/>
      <w:divBdr>
        <w:top w:val="none" w:sz="0" w:space="0" w:color="auto"/>
        <w:left w:val="none" w:sz="0" w:space="0" w:color="auto"/>
        <w:bottom w:val="none" w:sz="0" w:space="0" w:color="auto"/>
        <w:right w:val="none" w:sz="0" w:space="0" w:color="auto"/>
      </w:divBdr>
    </w:div>
    <w:div w:id="174343614">
      <w:bodyDiv w:val="1"/>
      <w:marLeft w:val="0"/>
      <w:marRight w:val="0"/>
      <w:marTop w:val="0"/>
      <w:marBottom w:val="0"/>
      <w:divBdr>
        <w:top w:val="none" w:sz="0" w:space="0" w:color="auto"/>
        <w:left w:val="none" w:sz="0" w:space="0" w:color="auto"/>
        <w:bottom w:val="none" w:sz="0" w:space="0" w:color="auto"/>
        <w:right w:val="none" w:sz="0" w:space="0" w:color="auto"/>
      </w:divBdr>
    </w:div>
    <w:div w:id="198402133">
      <w:bodyDiv w:val="1"/>
      <w:marLeft w:val="0"/>
      <w:marRight w:val="0"/>
      <w:marTop w:val="0"/>
      <w:marBottom w:val="0"/>
      <w:divBdr>
        <w:top w:val="none" w:sz="0" w:space="0" w:color="auto"/>
        <w:left w:val="none" w:sz="0" w:space="0" w:color="auto"/>
        <w:bottom w:val="none" w:sz="0" w:space="0" w:color="auto"/>
        <w:right w:val="none" w:sz="0" w:space="0" w:color="auto"/>
      </w:divBdr>
    </w:div>
    <w:div w:id="211576498">
      <w:bodyDiv w:val="1"/>
      <w:marLeft w:val="0"/>
      <w:marRight w:val="0"/>
      <w:marTop w:val="0"/>
      <w:marBottom w:val="0"/>
      <w:divBdr>
        <w:top w:val="none" w:sz="0" w:space="0" w:color="auto"/>
        <w:left w:val="none" w:sz="0" w:space="0" w:color="auto"/>
        <w:bottom w:val="none" w:sz="0" w:space="0" w:color="auto"/>
        <w:right w:val="none" w:sz="0" w:space="0" w:color="auto"/>
      </w:divBdr>
    </w:div>
    <w:div w:id="277182040">
      <w:bodyDiv w:val="1"/>
      <w:marLeft w:val="0"/>
      <w:marRight w:val="0"/>
      <w:marTop w:val="0"/>
      <w:marBottom w:val="0"/>
      <w:divBdr>
        <w:top w:val="none" w:sz="0" w:space="0" w:color="auto"/>
        <w:left w:val="none" w:sz="0" w:space="0" w:color="auto"/>
        <w:bottom w:val="none" w:sz="0" w:space="0" w:color="auto"/>
        <w:right w:val="none" w:sz="0" w:space="0" w:color="auto"/>
      </w:divBdr>
    </w:div>
    <w:div w:id="280035522">
      <w:bodyDiv w:val="1"/>
      <w:marLeft w:val="0"/>
      <w:marRight w:val="0"/>
      <w:marTop w:val="0"/>
      <w:marBottom w:val="0"/>
      <w:divBdr>
        <w:top w:val="none" w:sz="0" w:space="0" w:color="auto"/>
        <w:left w:val="none" w:sz="0" w:space="0" w:color="auto"/>
        <w:bottom w:val="none" w:sz="0" w:space="0" w:color="auto"/>
        <w:right w:val="none" w:sz="0" w:space="0" w:color="auto"/>
      </w:divBdr>
    </w:div>
    <w:div w:id="345520798">
      <w:bodyDiv w:val="1"/>
      <w:marLeft w:val="0"/>
      <w:marRight w:val="0"/>
      <w:marTop w:val="0"/>
      <w:marBottom w:val="0"/>
      <w:divBdr>
        <w:top w:val="none" w:sz="0" w:space="0" w:color="auto"/>
        <w:left w:val="none" w:sz="0" w:space="0" w:color="auto"/>
        <w:bottom w:val="none" w:sz="0" w:space="0" w:color="auto"/>
        <w:right w:val="none" w:sz="0" w:space="0" w:color="auto"/>
      </w:divBdr>
    </w:div>
    <w:div w:id="351876656">
      <w:bodyDiv w:val="1"/>
      <w:marLeft w:val="0"/>
      <w:marRight w:val="0"/>
      <w:marTop w:val="0"/>
      <w:marBottom w:val="0"/>
      <w:divBdr>
        <w:top w:val="none" w:sz="0" w:space="0" w:color="auto"/>
        <w:left w:val="none" w:sz="0" w:space="0" w:color="auto"/>
        <w:bottom w:val="none" w:sz="0" w:space="0" w:color="auto"/>
        <w:right w:val="none" w:sz="0" w:space="0" w:color="auto"/>
      </w:divBdr>
    </w:div>
    <w:div w:id="352073551">
      <w:bodyDiv w:val="1"/>
      <w:marLeft w:val="0"/>
      <w:marRight w:val="0"/>
      <w:marTop w:val="0"/>
      <w:marBottom w:val="0"/>
      <w:divBdr>
        <w:top w:val="none" w:sz="0" w:space="0" w:color="auto"/>
        <w:left w:val="none" w:sz="0" w:space="0" w:color="auto"/>
        <w:bottom w:val="none" w:sz="0" w:space="0" w:color="auto"/>
        <w:right w:val="none" w:sz="0" w:space="0" w:color="auto"/>
      </w:divBdr>
    </w:div>
    <w:div w:id="386221672">
      <w:bodyDiv w:val="1"/>
      <w:marLeft w:val="0"/>
      <w:marRight w:val="0"/>
      <w:marTop w:val="0"/>
      <w:marBottom w:val="0"/>
      <w:divBdr>
        <w:top w:val="none" w:sz="0" w:space="0" w:color="auto"/>
        <w:left w:val="none" w:sz="0" w:space="0" w:color="auto"/>
        <w:bottom w:val="none" w:sz="0" w:space="0" w:color="auto"/>
        <w:right w:val="none" w:sz="0" w:space="0" w:color="auto"/>
      </w:divBdr>
    </w:div>
    <w:div w:id="412898907">
      <w:bodyDiv w:val="1"/>
      <w:marLeft w:val="0"/>
      <w:marRight w:val="0"/>
      <w:marTop w:val="0"/>
      <w:marBottom w:val="0"/>
      <w:divBdr>
        <w:top w:val="none" w:sz="0" w:space="0" w:color="auto"/>
        <w:left w:val="none" w:sz="0" w:space="0" w:color="auto"/>
        <w:bottom w:val="none" w:sz="0" w:space="0" w:color="auto"/>
        <w:right w:val="none" w:sz="0" w:space="0" w:color="auto"/>
      </w:divBdr>
    </w:div>
    <w:div w:id="417361962">
      <w:bodyDiv w:val="1"/>
      <w:marLeft w:val="0"/>
      <w:marRight w:val="0"/>
      <w:marTop w:val="0"/>
      <w:marBottom w:val="0"/>
      <w:divBdr>
        <w:top w:val="none" w:sz="0" w:space="0" w:color="auto"/>
        <w:left w:val="none" w:sz="0" w:space="0" w:color="auto"/>
        <w:bottom w:val="none" w:sz="0" w:space="0" w:color="auto"/>
        <w:right w:val="none" w:sz="0" w:space="0" w:color="auto"/>
      </w:divBdr>
    </w:div>
    <w:div w:id="420761265">
      <w:bodyDiv w:val="1"/>
      <w:marLeft w:val="0"/>
      <w:marRight w:val="0"/>
      <w:marTop w:val="0"/>
      <w:marBottom w:val="0"/>
      <w:divBdr>
        <w:top w:val="none" w:sz="0" w:space="0" w:color="auto"/>
        <w:left w:val="none" w:sz="0" w:space="0" w:color="auto"/>
        <w:bottom w:val="none" w:sz="0" w:space="0" w:color="auto"/>
        <w:right w:val="none" w:sz="0" w:space="0" w:color="auto"/>
      </w:divBdr>
    </w:div>
    <w:div w:id="441195124">
      <w:bodyDiv w:val="1"/>
      <w:marLeft w:val="0"/>
      <w:marRight w:val="0"/>
      <w:marTop w:val="0"/>
      <w:marBottom w:val="0"/>
      <w:divBdr>
        <w:top w:val="none" w:sz="0" w:space="0" w:color="auto"/>
        <w:left w:val="none" w:sz="0" w:space="0" w:color="auto"/>
        <w:bottom w:val="none" w:sz="0" w:space="0" w:color="auto"/>
        <w:right w:val="none" w:sz="0" w:space="0" w:color="auto"/>
      </w:divBdr>
    </w:div>
    <w:div w:id="455874356">
      <w:bodyDiv w:val="1"/>
      <w:marLeft w:val="0"/>
      <w:marRight w:val="0"/>
      <w:marTop w:val="0"/>
      <w:marBottom w:val="0"/>
      <w:divBdr>
        <w:top w:val="none" w:sz="0" w:space="0" w:color="auto"/>
        <w:left w:val="none" w:sz="0" w:space="0" w:color="auto"/>
        <w:bottom w:val="none" w:sz="0" w:space="0" w:color="auto"/>
        <w:right w:val="none" w:sz="0" w:space="0" w:color="auto"/>
      </w:divBdr>
    </w:div>
    <w:div w:id="464736162">
      <w:bodyDiv w:val="1"/>
      <w:marLeft w:val="0"/>
      <w:marRight w:val="0"/>
      <w:marTop w:val="0"/>
      <w:marBottom w:val="0"/>
      <w:divBdr>
        <w:top w:val="none" w:sz="0" w:space="0" w:color="auto"/>
        <w:left w:val="none" w:sz="0" w:space="0" w:color="auto"/>
        <w:bottom w:val="none" w:sz="0" w:space="0" w:color="auto"/>
        <w:right w:val="none" w:sz="0" w:space="0" w:color="auto"/>
      </w:divBdr>
    </w:div>
    <w:div w:id="473330933">
      <w:bodyDiv w:val="1"/>
      <w:marLeft w:val="0"/>
      <w:marRight w:val="0"/>
      <w:marTop w:val="0"/>
      <w:marBottom w:val="0"/>
      <w:divBdr>
        <w:top w:val="none" w:sz="0" w:space="0" w:color="auto"/>
        <w:left w:val="none" w:sz="0" w:space="0" w:color="auto"/>
        <w:bottom w:val="none" w:sz="0" w:space="0" w:color="auto"/>
        <w:right w:val="none" w:sz="0" w:space="0" w:color="auto"/>
      </w:divBdr>
    </w:div>
    <w:div w:id="473722596">
      <w:bodyDiv w:val="1"/>
      <w:marLeft w:val="0"/>
      <w:marRight w:val="0"/>
      <w:marTop w:val="0"/>
      <w:marBottom w:val="0"/>
      <w:divBdr>
        <w:top w:val="none" w:sz="0" w:space="0" w:color="auto"/>
        <w:left w:val="none" w:sz="0" w:space="0" w:color="auto"/>
        <w:bottom w:val="none" w:sz="0" w:space="0" w:color="auto"/>
        <w:right w:val="none" w:sz="0" w:space="0" w:color="auto"/>
      </w:divBdr>
    </w:div>
    <w:div w:id="542520663">
      <w:bodyDiv w:val="1"/>
      <w:marLeft w:val="0"/>
      <w:marRight w:val="0"/>
      <w:marTop w:val="0"/>
      <w:marBottom w:val="0"/>
      <w:divBdr>
        <w:top w:val="none" w:sz="0" w:space="0" w:color="auto"/>
        <w:left w:val="none" w:sz="0" w:space="0" w:color="auto"/>
        <w:bottom w:val="none" w:sz="0" w:space="0" w:color="auto"/>
        <w:right w:val="none" w:sz="0" w:space="0" w:color="auto"/>
      </w:divBdr>
    </w:div>
    <w:div w:id="594167911">
      <w:bodyDiv w:val="1"/>
      <w:marLeft w:val="0"/>
      <w:marRight w:val="0"/>
      <w:marTop w:val="0"/>
      <w:marBottom w:val="0"/>
      <w:divBdr>
        <w:top w:val="none" w:sz="0" w:space="0" w:color="auto"/>
        <w:left w:val="none" w:sz="0" w:space="0" w:color="auto"/>
        <w:bottom w:val="none" w:sz="0" w:space="0" w:color="auto"/>
        <w:right w:val="none" w:sz="0" w:space="0" w:color="auto"/>
      </w:divBdr>
    </w:div>
    <w:div w:id="616254467">
      <w:bodyDiv w:val="1"/>
      <w:marLeft w:val="0"/>
      <w:marRight w:val="0"/>
      <w:marTop w:val="0"/>
      <w:marBottom w:val="0"/>
      <w:divBdr>
        <w:top w:val="none" w:sz="0" w:space="0" w:color="auto"/>
        <w:left w:val="none" w:sz="0" w:space="0" w:color="auto"/>
        <w:bottom w:val="none" w:sz="0" w:space="0" w:color="auto"/>
        <w:right w:val="none" w:sz="0" w:space="0" w:color="auto"/>
      </w:divBdr>
    </w:div>
    <w:div w:id="679478134">
      <w:bodyDiv w:val="1"/>
      <w:marLeft w:val="0"/>
      <w:marRight w:val="0"/>
      <w:marTop w:val="0"/>
      <w:marBottom w:val="0"/>
      <w:divBdr>
        <w:top w:val="none" w:sz="0" w:space="0" w:color="auto"/>
        <w:left w:val="none" w:sz="0" w:space="0" w:color="auto"/>
        <w:bottom w:val="none" w:sz="0" w:space="0" w:color="auto"/>
        <w:right w:val="none" w:sz="0" w:space="0" w:color="auto"/>
      </w:divBdr>
    </w:div>
    <w:div w:id="701057668">
      <w:bodyDiv w:val="1"/>
      <w:marLeft w:val="0"/>
      <w:marRight w:val="0"/>
      <w:marTop w:val="0"/>
      <w:marBottom w:val="0"/>
      <w:divBdr>
        <w:top w:val="none" w:sz="0" w:space="0" w:color="auto"/>
        <w:left w:val="none" w:sz="0" w:space="0" w:color="auto"/>
        <w:bottom w:val="none" w:sz="0" w:space="0" w:color="auto"/>
        <w:right w:val="none" w:sz="0" w:space="0" w:color="auto"/>
      </w:divBdr>
    </w:div>
    <w:div w:id="746654597">
      <w:bodyDiv w:val="1"/>
      <w:marLeft w:val="0"/>
      <w:marRight w:val="0"/>
      <w:marTop w:val="0"/>
      <w:marBottom w:val="0"/>
      <w:divBdr>
        <w:top w:val="none" w:sz="0" w:space="0" w:color="auto"/>
        <w:left w:val="none" w:sz="0" w:space="0" w:color="auto"/>
        <w:bottom w:val="none" w:sz="0" w:space="0" w:color="auto"/>
        <w:right w:val="none" w:sz="0" w:space="0" w:color="auto"/>
      </w:divBdr>
    </w:div>
    <w:div w:id="750465165">
      <w:bodyDiv w:val="1"/>
      <w:marLeft w:val="0"/>
      <w:marRight w:val="0"/>
      <w:marTop w:val="0"/>
      <w:marBottom w:val="0"/>
      <w:divBdr>
        <w:top w:val="none" w:sz="0" w:space="0" w:color="auto"/>
        <w:left w:val="none" w:sz="0" w:space="0" w:color="auto"/>
        <w:bottom w:val="none" w:sz="0" w:space="0" w:color="auto"/>
        <w:right w:val="none" w:sz="0" w:space="0" w:color="auto"/>
      </w:divBdr>
    </w:div>
    <w:div w:id="752045970">
      <w:bodyDiv w:val="1"/>
      <w:marLeft w:val="0"/>
      <w:marRight w:val="0"/>
      <w:marTop w:val="0"/>
      <w:marBottom w:val="0"/>
      <w:divBdr>
        <w:top w:val="none" w:sz="0" w:space="0" w:color="auto"/>
        <w:left w:val="none" w:sz="0" w:space="0" w:color="auto"/>
        <w:bottom w:val="none" w:sz="0" w:space="0" w:color="auto"/>
        <w:right w:val="none" w:sz="0" w:space="0" w:color="auto"/>
      </w:divBdr>
    </w:div>
    <w:div w:id="766076403">
      <w:bodyDiv w:val="1"/>
      <w:marLeft w:val="0"/>
      <w:marRight w:val="0"/>
      <w:marTop w:val="0"/>
      <w:marBottom w:val="0"/>
      <w:divBdr>
        <w:top w:val="none" w:sz="0" w:space="0" w:color="auto"/>
        <w:left w:val="none" w:sz="0" w:space="0" w:color="auto"/>
        <w:bottom w:val="none" w:sz="0" w:space="0" w:color="auto"/>
        <w:right w:val="none" w:sz="0" w:space="0" w:color="auto"/>
      </w:divBdr>
    </w:div>
    <w:div w:id="799374092">
      <w:bodyDiv w:val="1"/>
      <w:marLeft w:val="0"/>
      <w:marRight w:val="0"/>
      <w:marTop w:val="0"/>
      <w:marBottom w:val="0"/>
      <w:divBdr>
        <w:top w:val="none" w:sz="0" w:space="0" w:color="auto"/>
        <w:left w:val="none" w:sz="0" w:space="0" w:color="auto"/>
        <w:bottom w:val="none" w:sz="0" w:space="0" w:color="auto"/>
        <w:right w:val="none" w:sz="0" w:space="0" w:color="auto"/>
      </w:divBdr>
    </w:div>
    <w:div w:id="809596649">
      <w:bodyDiv w:val="1"/>
      <w:marLeft w:val="0"/>
      <w:marRight w:val="0"/>
      <w:marTop w:val="0"/>
      <w:marBottom w:val="0"/>
      <w:divBdr>
        <w:top w:val="none" w:sz="0" w:space="0" w:color="auto"/>
        <w:left w:val="none" w:sz="0" w:space="0" w:color="auto"/>
        <w:bottom w:val="none" w:sz="0" w:space="0" w:color="auto"/>
        <w:right w:val="none" w:sz="0" w:space="0" w:color="auto"/>
      </w:divBdr>
    </w:div>
    <w:div w:id="827206848">
      <w:bodyDiv w:val="1"/>
      <w:marLeft w:val="0"/>
      <w:marRight w:val="0"/>
      <w:marTop w:val="0"/>
      <w:marBottom w:val="0"/>
      <w:divBdr>
        <w:top w:val="none" w:sz="0" w:space="0" w:color="auto"/>
        <w:left w:val="none" w:sz="0" w:space="0" w:color="auto"/>
        <w:bottom w:val="none" w:sz="0" w:space="0" w:color="auto"/>
        <w:right w:val="none" w:sz="0" w:space="0" w:color="auto"/>
      </w:divBdr>
    </w:div>
    <w:div w:id="908223493">
      <w:bodyDiv w:val="1"/>
      <w:marLeft w:val="0"/>
      <w:marRight w:val="0"/>
      <w:marTop w:val="0"/>
      <w:marBottom w:val="0"/>
      <w:divBdr>
        <w:top w:val="none" w:sz="0" w:space="0" w:color="auto"/>
        <w:left w:val="none" w:sz="0" w:space="0" w:color="auto"/>
        <w:bottom w:val="none" w:sz="0" w:space="0" w:color="auto"/>
        <w:right w:val="none" w:sz="0" w:space="0" w:color="auto"/>
      </w:divBdr>
    </w:div>
    <w:div w:id="917326088">
      <w:bodyDiv w:val="1"/>
      <w:marLeft w:val="0"/>
      <w:marRight w:val="0"/>
      <w:marTop w:val="0"/>
      <w:marBottom w:val="0"/>
      <w:divBdr>
        <w:top w:val="none" w:sz="0" w:space="0" w:color="auto"/>
        <w:left w:val="none" w:sz="0" w:space="0" w:color="auto"/>
        <w:bottom w:val="none" w:sz="0" w:space="0" w:color="auto"/>
        <w:right w:val="none" w:sz="0" w:space="0" w:color="auto"/>
      </w:divBdr>
    </w:div>
    <w:div w:id="923488554">
      <w:bodyDiv w:val="1"/>
      <w:marLeft w:val="0"/>
      <w:marRight w:val="0"/>
      <w:marTop w:val="0"/>
      <w:marBottom w:val="0"/>
      <w:divBdr>
        <w:top w:val="none" w:sz="0" w:space="0" w:color="auto"/>
        <w:left w:val="none" w:sz="0" w:space="0" w:color="auto"/>
        <w:bottom w:val="none" w:sz="0" w:space="0" w:color="auto"/>
        <w:right w:val="none" w:sz="0" w:space="0" w:color="auto"/>
      </w:divBdr>
    </w:div>
    <w:div w:id="981740627">
      <w:bodyDiv w:val="1"/>
      <w:marLeft w:val="0"/>
      <w:marRight w:val="0"/>
      <w:marTop w:val="0"/>
      <w:marBottom w:val="0"/>
      <w:divBdr>
        <w:top w:val="none" w:sz="0" w:space="0" w:color="auto"/>
        <w:left w:val="none" w:sz="0" w:space="0" w:color="auto"/>
        <w:bottom w:val="none" w:sz="0" w:space="0" w:color="auto"/>
        <w:right w:val="none" w:sz="0" w:space="0" w:color="auto"/>
      </w:divBdr>
    </w:div>
    <w:div w:id="1010520210">
      <w:bodyDiv w:val="1"/>
      <w:marLeft w:val="0"/>
      <w:marRight w:val="0"/>
      <w:marTop w:val="0"/>
      <w:marBottom w:val="0"/>
      <w:divBdr>
        <w:top w:val="none" w:sz="0" w:space="0" w:color="auto"/>
        <w:left w:val="none" w:sz="0" w:space="0" w:color="auto"/>
        <w:bottom w:val="none" w:sz="0" w:space="0" w:color="auto"/>
        <w:right w:val="none" w:sz="0" w:space="0" w:color="auto"/>
      </w:divBdr>
    </w:div>
    <w:div w:id="1040280036">
      <w:bodyDiv w:val="1"/>
      <w:marLeft w:val="0"/>
      <w:marRight w:val="0"/>
      <w:marTop w:val="0"/>
      <w:marBottom w:val="0"/>
      <w:divBdr>
        <w:top w:val="none" w:sz="0" w:space="0" w:color="auto"/>
        <w:left w:val="none" w:sz="0" w:space="0" w:color="auto"/>
        <w:bottom w:val="none" w:sz="0" w:space="0" w:color="auto"/>
        <w:right w:val="none" w:sz="0" w:space="0" w:color="auto"/>
      </w:divBdr>
    </w:div>
    <w:div w:id="1072463040">
      <w:bodyDiv w:val="1"/>
      <w:marLeft w:val="0"/>
      <w:marRight w:val="0"/>
      <w:marTop w:val="0"/>
      <w:marBottom w:val="0"/>
      <w:divBdr>
        <w:top w:val="none" w:sz="0" w:space="0" w:color="auto"/>
        <w:left w:val="none" w:sz="0" w:space="0" w:color="auto"/>
        <w:bottom w:val="none" w:sz="0" w:space="0" w:color="auto"/>
        <w:right w:val="none" w:sz="0" w:space="0" w:color="auto"/>
      </w:divBdr>
    </w:div>
    <w:div w:id="1107239720">
      <w:bodyDiv w:val="1"/>
      <w:marLeft w:val="0"/>
      <w:marRight w:val="0"/>
      <w:marTop w:val="0"/>
      <w:marBottom w:val="0"/>
      <w:divBdr>
        <w:top w:val="none" w:sz="0" w:space="0" w:color="auto"/>
        <w:left w:val="none" w:sz="0" w:space="0" w:color="auto"/>
        <w:bottom w:val="none" w:sz="0" w:space="0" w:color="auto"/>
        <w:right w:val="none" w:sz="0" w:space="0" w:color="auto"/>
      </w:divBdr>
    </w:div>
    <w:div w:id="1119450232">
      <w:bodyDiv w:val="1"/>
      <w:marLeft w:val="0"/>
      <w:marRight w:val="0"/>
      <w:marTop w:val="0"/>
      <w:marBottom w:val="0"/>
      <w:divBdr>
        <w:top w:val="none" w:sz="0" w:space="0" w:color="auto"/>
        <w:left w:val="none" w:sz="0" w:space="0" w:color="auto"/>
        <w:bottom w:val="none" w:sz="0" w:space="0" w:color="auto"/>
        <w:right w:val="none" w:sz="0" w:space="0" w:color="auto"/>
      </w:divBdr>
    </w:div>
    <w:div w:id="1120807091">
      <w:bodyDiv w:val="1"/>
      <w:marLeft w:val="0"/>
      <w:marRight w:val="0"/>
      <w:marTop w:val="0"/>
      <w:marBottom w:val="0"/>
      <w:divBdr>
        <w:top w:val="none" w:sz="0" w:space="0" w:color="auto"/>
        <w:left w:val="none" w:sz="0" w:space="0" w:color="auto"/>
        <w:bottom w:val="none" w:sz="0" w:space="0" w:color="auto"/>
        <w:right w:val="none" w:sz="0" w:space="0" w:color="auto"/>
      </w:divBdr>
    </w:div>
    <w:div w:id="1133449862">
      <w:bodyDiv w:val="1"/>
      <w:marLeft w:val="0"/>
      <w:marRight w:val="0"/>
      <w:marTop w:val="0"/>
      <w:marBottom w:val="0"/>
      <w:divBdr>
        <w:top w:val="none" w:sz="0" w:space="0" w:color="auto"/>
        <w:left w:val="none" w:sz="0" w:space="0" w:color="auto"/>
        <w:bottom w:val="none" w:sz="0" w:space="0" w:color="auto"/>
        <w:right w:val="none" w:sz="0" w:space="0" w:color="auto"/>
      </w:divBdr>
    </w:div>
    <w:div w:id="1155797977">
      <w:bodyDiv w:val="1"/>
      <w:marLeft w:val="0"/>
      <w:marRight w:val="0"/>
      <w:marTop w:val="0"/>
      <w:marBottom w:val="0"/>
      <w:divBdr>
        <w:top w:val="none" w:sz="0" w:space="0" w:color="auto"/>
        <w:left w:val="none" w:sz="0" w:space="0" w:color="auto"/>
        <w:bottom w:val="none" w:sz="0" w:space="0" w:color="auto"/>
        <w:right w:val="none" w:sz="0" w:space="0" w:color="auto"/>
      </w:divBdr>
    </w:div>
    <w:div w:id="1169247184">
      <w:bodyDiv w:val="1"/>
      <w:marLeft w:val="0"/>
      <w:marRight w:val="0"/>
      <w:marTop w:val="0"/>
      <w:marBottom w:val="0"/>
      <w:divBdr>
        <w:top w:val="none" w:sz="0" w:space="0" w:color="auto"/>
        <w:left w:val="none" w:sz="0" w:space="0" w:color="auto"/>
        <w:bottom w:val="none" w:sz="0" w:space="0" w:color="auto"/>
        <w:right w:val="none" w:sz="0" w:space="0" w:color="auto"/>
      </w:divBdr>
    </w:div>
    <w:div w:id="1191727824">
      <w:bodyDiv w:val="1"/>
      <w:marLeft w:val="0"/>
      <w:marRight w:val="0"/>
      <w:marTop w:val="0"/>
      <w:marBottom w:val="0"/>
      <w:divBdr>
        <w:top w:val="none" w:sz="0" w:space="0" w:color="auto"/>
        <w:left w:val="none" w:sz="0" w:space="0" w:color="auto"/>
        <w:bottom w:val="none" w:sz="0" w:space="0" w:color="auto"/>
        <w:right w:val="none" w:sz="0" w:space="0" w:color="auto"/>
      </w:divBdr>
    </w:div>
    <w:div w:id="1248419397">
      <w:bodyDiv w:val="1"/>
      <w:marLeft w:val="0"/>
      <w:marRight w:val="0"/>
      <w:marTop w:val="0"/>
      <w:marBottom w:val="0"/>
      <w:divBdr>
        <w:top w:val="none" w:sz="0" w:space="0" w:color="auto"/>
        <w:left w:val="none" w:sz="0" w:space="0" w:color="auto"/>
        <w:bottom w:val="none" w:sz="0" w:space="0" w:color="auto"/>
        <w:right w:val="none" w:sz="0" w:space="0" w:color="auto"/>
      </w:divBdr>
    </w:div>
    <w:div w:id="1269509913">
      <w:bodyDiv w:val="1"/>
      <w:marLeft w:val="0"/>
      <w:marRight w:val="0"/>
      <w:marTop w:val="0"/>
      <w:marBottom w:val="0"/>
      <w:divBdr>
        <w:top w:val="none" w:sz="0" w:space="0" w:color="auto"/>
        <w:left w:val="none" w:sz="0" w:space="0" w:color="auto"/>
        <w:bottom w:val="none" w:sz="0" w:space="0" w:color="auto"/>
        <w:right w:val="none" w:sz="0" w:space="0" w:color="auto"/>
      </w:divBdr>
    </w:div>
    <w:div w:id="1277524450">
      <w:bodyDiv w:val="1"/>
      <w:marLeft w:val="0"/>
      <w:marRight w:val="0"/>
      <w:marTop w:val="0"/>
      <w:marBottom w:val="0"/>
      <w:divBdr>
        <w:top w:val="none" w:sz="0" w:space="0" w:color="auto"/>
        <w:left w:val="none" w:sz="0" w:space="0" w:color="auto"/>
        <w:bottom w:val="none" w:sz="0" w:space="0" w:color="auto"/>
        <w:right w:val="none" w:sz="0" w:space="0" w:color="auto"/>
      </w:divBdr>
      <w:divsChild>
        <w:div w:id="1900364551">
          <w:marLeft w:val="0"/>
          <w:marRight w:val="0"/>
          <w:marTop w:val="0"/>
          <w:marBottom w:val="0"/>
          <w:divBdr>
            <w:top w:val="none" w:sz="0" w:space="0" w:color="auto"/>
            <w:left w:val="none" w:sz="0" w:space="0" w:color="auto"/>
            <w:bottom w:val="none" w:sz="0" w:space="0" w:color="auto"/>
            <w:right w:val="none" w:sz="0" w:space="0" w:color="auto"/>
          </w:divBdr>
        </w:div>
        <w:div w:id="2107920461">
          <w:marLeft w:val="0"/>
          <w:marRight w:val="0"/>
          <w:marTop w:val="0"/>
          <w:marBottom w:val="0"/>
          <w:divBdr>
            <w:top w:val="none" w:sz="0" w:space="0" w:color="auto"/>
            <w:left w:val="none" w:sz="0" w:space="0" w:color="auto"/>
            <w:bottom w:val="none" w:sz="0" w:space="0" w:color="auto"/>
            <w:right w:val="none" w:sz="0" w:space="0" w:color="auto"/>
          </w:divBdr>
        </w:div>
        <w:div w:id="1836988155">
          <w:marLeft w:val="0"/>
          <w:marRight w:val="0"/>
          <w:marTop w:val="0"/>
          <w:marBottom w:val="0"/>
          <w:divBdr>
            <w:top w:val="none" w:sz="0" w:space="0" w:color="auto"/>
            <w:left w:val="none" w:sz="0" w:space="0" w:color="auto"/>
            <w:bottom w:val="none" w:sz="0" w:space="0" w:color="auto"/>
            <w:right w:val="none" w:sz="0" w:space="0" w:color="auto"/>
          </w:divBdr>
        </w:div>
      </w:divsChild>
    </w:div>
    <w:div w:id="1284993997">
      <w:bodyDiv w:val="1"/>
      <w:marLeft w:val="0"/>
      <w:marRight w:val="0"/>
      <w:marTop w:val="0"/>
      <w:marBottom w:val="0"/>
      <w:divBdr>
        <w:top w:val="none" w:sz="0" w:space="0" w:color="auto"/>
        <w:left w:val="none" w:sz="0" w:space="0" w:color="auto"/>
        <w:bottom w:val="none" w:sz="0" w:space="0" w:color="auto"/>
        <w:right w:val="none" w:sz="0" w:space="0" w:color="auto"/>
      </w:divBdr>
    </w:div>
    <w:div w:id="1342898326">
      <w:bodyDiv w:val="1"/>
      <w:marLeft w:val="0"/>
      <w:marRight w:val="0"/>
      <w:marTop w:val="0"/>
      <w:marBottom w:val="0"/>
      <w:divBdr>
        <w:top w:val="none" w:sz="0" w:space="0" w:color="auto"/>
        <w:left w:val="none" w:sz="0" w:space="0" w:color="auto"/>
        <w:bottom w:val="none" w:sz="0" w:space="0" w:color="auto"/>
        <w:right w:val="none" w:sz="0" w:space="0" w:color="auto"/>
      </w:divBdr>
    </w:div>
    <w:div w:id="1385450096">
      <w:bodyDiv w:val="1"/>
      <w:marLeft w:val="0"/>
      <w:marRight w:val="0"/>
      <w:marTop w:val="0"/>
      <w:marBottom w:val="0"/>
      <w:divBdr>
        <w:top w:val="none" w:sz="0" w:space="0" w:color="auto"/>
        <w:left w:val="none" w:sz="0" w:space="0" w:color="auto"/>
        <w:bottom w:val="none" w:sz="0" w:space="0" w:color="auto"/>
        <w:right w:val="none" w:sz="0" w:space="0" w:color="auto"/>
      </w:divBdr>
      <w:divsChild>
        <w:div w:id="1422608166">
          <w:marLeft w:val="0"/>
          <w:marRight w:val="0"/>
          <w:marTop w:val="0"/>
          <w:marBottom w:val="0"/>
          <w:divBdr>
            <w:top w:val="none" w:sz="0" w:space="0" w:color="auto"/>
            <w:left w:val="none" w:sz="0" w:space="0" w:color="auto"/>
            <w:bottom w:val="none" w:sz="0" w:space="0" w:color="auto"/>
            <w:right w:val="none" w:sz="0" w:space="0" w:color="auto"/>
          </w:divBdr>
        </w:div>
        <w:div w:id="660425332">
          <w:marLeft w:val="0"/>
          <w:marRight w:val="0"/>
          <w:marTop w:val="0"/>
          <w:marBottom w:val="0"/>
          <w:divBdr>
            <w:top w:val="none" w:sz="0" w:space="0" w:color="auto"/>
            <w:left w:val="none" w:sz="0" w:space="0" w:color="auto"/>
            <w:bottom w:val="none" w:sz="0" w:space="0" w:color="auto"/>
            <w:right w:val="none" w:sz="0" w:space="0" w:color="auto"/>
          </w:divBdr>
        </w:div>
        <w:div w:id="1827935579">
          <w:marLeft w:val="0"/>
          <w:marRight w:val="0"/>
          <w:marTop w:val="0"/>
          <w:marBottom w:val="0"/>
          <w:divBdr>
            <w:top w:val="none" w:sz="0" w:space="0" w:color="auto"/>
            <w:left w:val="none" w:sz="0" w:space="0" w:color="auto"/>
            <w:bottom w:val="none" w:sz="0" w:space="0" w:color="auto"/>
            <w:right w:val="none" w:sz="0" w:space="0" w:color="auto"/>
          </w:divBdr>
        </w:div>
        <w:div w:id="1275095644">
          <w:marLeft w:val="0"/>
          <w:marRight w:val="0"/>
          <w:marTop w:val="0"/>
          <w:marBottom w:val="0"/>
          <w:divBdr>
            <w:top w:val="none" w:sz="0" w:space="0" w:color="auto"/>
            <w:left w:val="none" w:sz="0" w:space="0" w:color="auto"/>
            <w:bottom w:val="none" w:sz="0" w:space="0" w:color="auto"/>
            <w:right w:val="none" w:sz="0" w:space="0" w:color="auto"/>
          </w:divBdr>
        </w:div>
        <w:div w:id="1798643247">
          <w:marLeft w:val="0"/>
          <w:marRight w:val="0"/>
          <w:marTop w:val="0"/>
          <w:marBottom w:val="0"/>
          <w:divBdr>
            <w:top w:val="none" w:sz="0" w:space="0" w:color="auto"/>
            <w:left w:val="none" w:sz="0" w:space="0" w:color="auto"/>
            <w:bottom w:val="none" w:sz="0" w:space="0" w:color="auto"/>
            <w:right w:val="none" w:sz="0" w:space="0" w:color="auto"/>
          </w:divBdr>
        </w:div>
        <w:div w:id="1975982751">
          <w:marLeft w:val="0"/>
          <w:marRight w:val="0"/>
          <w:marTop w:val="0"/>
          <w:marBottom w:val="0"/>
          <w:divBdr>
            <w:top w:val="none" w:sz="0" w:space="0" w:color="auto"/>
            <w:left w:val="none" w:sz="0" w:space="0" w:color="auto"/>
            <w:bottom w:val="none" w:sz="0" w:space="0" w:color="auto"/>
            <w:right w:val="none" w:sz="0" w:space="0" w:color="auto"/>
          </w:divBdr>
        </w:div>
        <w:div w:id="1489054962">
          <w:marLeft w:val="0"/>
          <w:marRight w:val="0"/>
          <w:marTop w:val="0"/>
          <w:marBottom w:val="0"/>
          <w:divBdr>
            <w:top w:val="none" w:sz="0" w:space="0" w:color="auto"/>
            <w:left w:val="none" w:sz="0" w:space="0" w:color="auto"/>
            <w:bottom w:val="none" w:sz="0" w:space="0" w:color="auto"/>
            <w:right w:val="none" w:sz="0" w:space="0" w:color="auto"/>
          </w:divBdr>
        </w:div>
      </w:divsChild>
    </w:div>
    <w:div w:id="1400322870">
      <w:bodyDiv w:val="1"/>
      <w:marLeft w:val="0"/>
      <w:marRight w:val="0"/>
      <w:marTop w:val="0"/>
      <w:marBottom w:val="0"/>
      <w:divBdr>
        <w:top w:val="none" w:sz="0" w:space="0" w:color="auto"/>
        <w:left w:val="none" w:sz="0" w:space="0" w:color="auto"/>
        <w:bottom w:val="none" w:sz="0" w:space="0" w:color="auto"/>
        <w:right w:val="none" w:sz="0" w:space="0" w:color="auto"/>
      </w:divBdr>
    </w:div>
    <w:div w:id="1418214577">
      <w:bodyDiv w:val="1"/>
      <w:marLeft w:val="0"/>
      <w:marRight w:val="0"/>
      <w:marTop w:val="0"/>
      <w:marBottom w:val="0"/>
      <w:divBdr>
        <w:top w:val="none" w:sz="0" w:space="0" w:color="auto"/>
        <w:left w:val="none" w:sz="0" w:space="0" w:color="auto"/>
        <w:bottom w:val="none" w:sz="0" w:space="0" w:color="auto"/>
        <w:right w:val="none" w:sz="0" w:space="0" w:color="auto"/>
      </w:divBdr>
    </w:div>
    <w:div w:id="1422949058">
      <w:bodyDiv w:val="1"/>
      <w:marLeft w:val="0"/>
      <w:marRight w:val="0"/>
      <w:marTop w:val="0"/>
      <w:marBottom w:val="0"/>
      <w:divBdr>
        <w:top w:val="none" w:sz="0" w:space="0" w:color="auto"/>
        <w:left w:val="none" w:sz="0" w:space="0" w:color="auto"/>
        <w:bottom w:val="none" w:sz="0" w:space="0" w:color="auto"/>
        <w:right w:val="none" w:sz="0" w:space="0" w:color="auto"/>
      </w:divBdr>
    </w:div>
    <w:div w:id="1474760335">
      <w:bodyDiv w:val="1"/>
      <w:marLeft w:val="0"/>
      <w:marRight w:val="0"/>
      <w:marTop w:val="0"/>
      <w:marBottom w:val="0"/>
      <w:divBdr>
        <w:top w:val="none" w:sz="0" w:space="0" w:color="auto"/>
        <w:left w:val="none" w:sz="0" w:space="0" w:color="auto"/>
        <w:bottom w:val="none" w:sz="0" w:space="0" w:color="auto"/>
        <w:right w:val="none" w:sz="0" w:space="0" w:color="auto"/>
      </w:divBdr>
    </w:div>
    <w:div w:id="1486703292">
      <w:bodyDiv w:val="1"/>
      <w:marLeft w:val="0"/>
      <w:marRight w:val="0"/>
      <w:marTop w:val="0"/>
      <w:marBottom w:val="0"/>
      <w:divBdr>
        <w:top w:val="none" w:sz="0" w:space="0" w:color="auto"/>
        <w:left w:val="none" w:sz="0" w:space="0" w:color="auto"/>
        <w:bottom w:val="none" w:sz="0" w:space="0" w:color="auto"/>
        <w:right w:val="none" w:sz="0" w:space="0" w:color="auto"/>
      </w:divBdr>
    </w:div>
    <w:div w:id="1527988459">
      <w:bodyDiv w:val="1"/>
      <w:marLeft w:val="0"/>
      <w:marRight w:val="0"/>
      <w:marTop w:val="0"/>
      <w:marBottom w:val="0"/>
      <w:divBdr>
        <w:top w:val="none" w:sz="0" w:space="0" w:color="auto"/>
        <w:left w:val="none" w:sz="0" w:space="0" w:color="auto"/>
        <w:bottom w:val="none" w:sz="0" w:space="0" w:color="auto"/>
        <w:right w:val="none" w:sz="0" w:space="0" w:color="auto"/>
      </w:divBdr>
    </w:div>
    <w:div w:id="1562711847">
      <w:bodyDiv w:val="1"/>
      <w:marLeft w:val="0"/>
      <w:marRight w:val="0"/>
      <w:marTop w:val="0"/>
      <w:marBottom w:val="0"/>
      <w:divBdr>
        <w:top w:val="none" w:sz="0" w:space="0" w:color="auto"/>
        <w:left w:val="none" w:sz="0" w:space="0" w:color="auto"/>
        <w:bottom w:val="none" w:sz="0" w:space="0" w:color="auto"/>
        <w:right w:val="none" w:sz="0" w:space="0" w:color="auto"/>
      </w:divBdr>
    </w:div>
    <w:div w:id="1644696024">
      <w:bodyDiv w:val="1"/>
      <w:marLeft w:val="0"/>
      <w:marRight w:val="0"/>
      <w:marTop w:val="0"/>
      <w:marBottom w:val="0"/>
      <w:divBdr>
        <w:top w:val="none" w:sz="0" w:space="0" w:color="auto"/>
        <w:left w:val="none" w:sz="0" w:space="0" w:color="auto"/>
        <w:bottom w:val="none" w:sz="0" w:space="0" w:color="auto"/>
        <w:right w:val="none" w:sz="0" w:space="0" w:color="auto"/>
      </w:divBdr>
    </w:div>
    <w:div w:id="1664428049">
      <w:bodyDiv w:val="1"/>
      <w:marLeft w:val="0"/>
      <w:marRight w:val="0"/>
      <w:marTop w:val="0"/>
      <w:marBottom w:val="0"/>
      <w:divBdr>
        <w:top w:val="none" w:sz="0" w:space="0" w:color="auto"/>
        <w:left w:val="none" w:sz="0" w:space="0" w:color="auto"/>
        <w:bottom w:val="none" w:sz="0" w:space="0" w:color="auto"/>
        <w:right w:val="none" w:sz="0" w:space="0" w:color="auto"/>
      </w:divBdr>
    </w:div>
    <w:div w:id="1718315235">
      <w:bodyDiv w:val="1"/>
      <w:marLeft w:val="0"/>
      <w:marRight w:val="0"/>
      <w:marTop w:val="0"/>
      <w:marBottom w:val="0"/>
      <w:divBdr>
        <w:top w:val="none" w:sz="0" w:space="0" w:color="auto"/>
        <w:left w:val="none" w:sz="0" w:space="0" w:color="auto"/>
        <w:bottom w:val="none" w:sz="0" w:space="0" w:color="auto"/>
        <w:right w:val="none" w:sz="0" w:space="0" w:color="auto"/>
      </w:divBdr>
    </w:div>
    <w:div w:id="1742144106">
      <w:bodyDiv w:val="1"/>
      <w:marLeft w:val="0"/>
      <w:marRight w:val="0"/>
      <w:marTop w:val="0"/>
      <w:marBottom w:val="0"/>
      <w:divBdr>
        <w:top w:val="none" w:sz="0" w:space="0" w:color="auto"/>
        <w:left w:val="none" w:sz="0" w:space="0" w:color="auto"/>
        <w:bottom w:val="none" w:sz="0" w:space="0" w:color="auto"/>
        <w:right w:val="none" w:sz="0" w:space="0" w:color="auto"/>
      </w:divBdr>
    </w:div>
    <w:div w:id="1752308743">
      <w:bodyDiv w:val="1"/>
      <w:marLeft w:val="0"/>
      <w:marRight w:val="0"/>
      <w:marTop w:val="0"/>
      <w:marBottom w:val="0"/>
      <w:divBdr>
        <w:top w:val="none" w:sz="0" w:space="0" w:color="auto"/>
        <w:left w:val="none" w:sz="0" w:space="0" w:color="auto"/>
        <w:bottom w:val="none" w:sz="0" w:space="0" w:color="auto"/>
        <w:right w:val="none" w:sz="0" w:space="0" w:color="auto"/>
      </w:divBdr>
    </w:div>
    <w:div w:id="1826317317">
      <w:bodyDiv w:val="1"/>
      <w:marLeft w:val="0"/>
      <w:marRight w:val="0"/>
      <w:marTop w:val="0"/>
      <w:marBottom w:val="0"/>
      <w:divBdr>
        <w:top w:val="none" w:sz="0" w:space="0" w:color="auto"/>
        <w:left w:val="none" w:sz="0" w:space="0" w:color="auto"/>
        <w:bottom w:val="none" w:sz="0" w:space="0" w:color="auto"/>
        <w:right w:val="none" w:sz="0" w:space="0" w:color="auto"/>
      </w:divBdr>
    </w:div>
    <w:div w:id="1834907032">
      <w:bodyDiv w:val="1"/>
      <w:marLeft w:val="0"/>
      <w:marRight w:val="0"/>
      <w:marTop w:val="0"/>
      <w:marBottom w:val="0"/>
      <w:divBdr>
        <w:top w:val="none" w:sz="0" w:space="0" w:color="auto"/>
        <w:left w:val="none" w:sz="0" w:space="0" w:color="auto"/>
        <w:bottom w:val="none" w:sz="0" w:space="0" w:color="auto"/>
        <w:right w:val="none" w:sz="0" w:space="0" w:color="auto"/>
      </w:divBdr>
    </w:div>
    <w:div w:id="1851142851">
      <w:bodyDiv w:val="1"/>
      <w:marLeft w:val="0"/>
      <w:marRight w:val="0"/>
      <w:marTop w:val="0"/>
      <w:marBottom w:val="0"/>
      <w:divBdr>
        <w:top w:val="none" w:sz="0" w:space="0" w:color="auto"/>
        <w:left w:val="none" w:sz="0" w:space="0" w:color="auto"/>
        <w:bottom w:val="none" w:sz="0" w:space="0" w:color="auto"/>
        <w:right w:val="none" w:sz="0" w:space="0" w:color="auto"/>
      </w:divBdr>
      <w:divsChild>
        <w:div w:id="1796169203">
          <w:marLeft w:val="0"/>
          <w:marRight w:val="0"/>
          <w:marTop w:val="0"/>
          <w:marBottom w:val="0"/>
          <w:divBdr>
            <w:top w:val="single" w:sz="2" w:space="0" w:color="E3E5E8"/>
            <w:left w:val="single" w:sz="2" w:space="0" w:color="E3E5E8"/>
            <w:bottom w:val="single" w:sz="2" w:space="0" w:color="E3E5E8"/>
            <w:right w:val="single" w:sz="2" w:space="0" w:color="E3E5E8"/>
          </w:divBdr>
          <w:divsChild>
            <w:div w:id="1008365643">
              <w:marLeft w:val="0"/>
              <w:marRight w:val="0"/>
              <w:marTop w:val="0"/>
              <w:marBottom w:val="0"/>
              <w:divBdr>
                <w:top w:val="single" w:sz="2" w:space="0" w:color="E3E5E8"/>
                <w:left w:val="single" w:sz="2" w:space="0" w:color="E3E5E8"/>
                <w:bottom w:val="single" w:sz="2" w:space="0" w:color="E3E5E8"/>
                <w:right w:val="single" w:sz="2" w:space="0" w:color="E3E5E8"/>
              </w:divBdr>
            </w:div>
            <w:div w:id="239952929">
              <w:marLeft w:val="0"/>
              <w:marRight w:val="0"/>
              <w:marTop w:val="0"/>
              <w:marBottom w:val="0"/>
              <w:divBdr>
                <w:top w:val="single" w:sz="2" w:space="0" w:color="E3E5E8"/>
                <w:left w:val="single" w:sz="2" w:space="0" w:color="E3E5E8"/>
                <w:bottom w:val="single" w:sz="2" w:space="0" w:color="E3E5E8"/>
                <w:right w:val="single" w:sz="2" w:space="0" w:color="E3E5E8"/>
              </w:divBdr>
            </w:div>
            <w:div w:id="1810585295">
              <w:marLeft w:val="0"/>
              <w:marRight w:val="0"/>
              <w:marTop w:val="0"/>
              <w:marBottom w:val="0"/>
              <w:divBdr>
                <w:top w:val="single" w:sz="2" w:space="0" w:color="E3E5E8"/>
                <w:left w:val="single" w:sz="2" w:space="0" w:color="E3E5E8"/>
                <w:bottom w:val="single" w:sz="2" w:space="0" w:color="E3E5E8"/>
                <w:right w:val="single" w:sz="2" w:space="0" w:color="E3E5E8"/>
              </w:divBdr>
            </w:div>
            <w:div w:id="1683432036">
              <w:marLeft w:val="0"/>
              <w:marRight w:val="0"/>
              <w:marTop w:val="0"/>
              <w:marBottom w:val="0"/>
              <w:divBdr>
                <w:top w:val="single" w:sz="2" w:space="0" w:color="E3E5E8"/>
                <w:left w:val="single" w:sz="2" w:space="0" w:color="E3E5E8"/>
                <w:bottom w:val="single" w:sz="2" w:space="0" w:color="E3E5E8"/>
                <w:right w:val="single" w:sz="2" w:space="0" w:color="E3E5E8"/>
              </w:divBdr>
            </w:div>
            <w:div w:id="1682389725">
              <w:marLeft w:val="0"/>
              <w:marRight w:val="0"/>
              <w:marTop w:val="0"/>
              <w:marBottom w:val="0"/>
              <w:divBdr>
                <w:top w:val="single" w:sz="2" w:space="0" w:color="E3E5E8"/>
                <w:left w:val="single" w:sz="2" w:space="0" w:color="E3E5E8"/>
                <w:bottom w:val="single" w:sz="2" w:space="0" w:color="E3E5E8"/>
                <w:right w:val="single" w:sz="2" w:space="0" w:color="E3E5E8"/>
              </w:divBdr>
            </w:div>
            <w:div w:id="1457335534">
              <w:marLeft w:val="0"/>
              <w:marRight w:val="0"/>
              <w:marTop w:val="0"/>
              <w:marBottom w:val="0"/>
              <w:divBdr>
                <w:top w:val="single" w:sz="2" w:space="0" w:color="E3E5E8"/>
                <w:left w:val="single" w:sz="2" w:space="0" w:color="E3E5E8"/>
                <w:bottom w:val="single" w:sz="2" w:space="0" w:color="E3E5E8"/>
                <w:right w:val="single" w:sz="2" w:space="0" w:color="E3E5E8"/>
              </w:divBdr>
            </w:div>
            <w:div w:id="1124496778">
              <w:marLeft w:val="0"/>
              <w:marRight w:val="0"/>
              <w:marTop w:val="0"/>
              <w:marBottom w:val="0"/>
              <w:divBdr>
                <w:top w:val="single" w:sz="2" w:space="0" w:color="E3E5E8"/>
                <w:left w:val="single" w:sz="2" w:space="0" w:color="E3E5E8"/>
                <w:bottom w:val="single" w:sz="2" w:space="0" w:color="E3E5E8"/>
                <w:right w:val="single" w:sz="2" w:space="0" w:color="E3E5E8"/>
              </w:divBdr>
            </w:div>
            <w:div w:id="1459495828">
              <w:marLeft w:val="0"/>
              <w:marRight w:val="0"/>
              <w:marTop w:val="0"/>
              <w:marBottom w:val="0"/>
              <w:divBdr>
                <w:top w:val="single" w:sz="2" w:space="0" w:color="E3E5E8"/>
                <w:left w:val="single" w:sz="2" w:space="0" w:color="E3E5E8"/>
                <w:bottom w:val="single" w:sz="2" w:space="0" w:color="E3E5E8"/>
                <w:right w:val="single" w:sz="2" w:space="0" w:color="E3E5E8"/>
              </w:divBdr>
            </w:div>
            <w:div w:id="127941809">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2075934380">
          <w:marLeft w:val="0"/>
          <w:marRight w:val="0"/>
          <w:marTop w:val="0"/>
          <w:marBottom w:val="0"/>
          <w:divBdr>
            <w:top w:val="single" w:sz="2" w:space="0" w:color="E3E5E8"/>
            <w:left w:val="single" w:sz="2" w:space="0" w:color="E3E5E8"/>
            <w:bottom w:val="single" w:sz="2" w:space="0" w:color="E3E5E8"/>
            <w:right w:val="single" w:sz="2" w:space="0" w:color="E3E5E8"/>
          </w:divBdr>
          <w:divsChild>
            <w:div w:id="1157847410">
              <w:marLeft w:val="0"/>
              <w:marRight w:val="0"/>
              <w:marTop w:val="0"/>
              <w:marBottom w:val="0"/>
              <w:divBdr>
                <w:top w:val="single" w:sz="2" w:space="0" w:color="E3E5E8"/>
                <w:left w:val="single" w:sz="2" w:space="0" w:color="E3E5E8"/>
                <w:bottom w:val="single" w:sz="2" w:space="0" w:color="E3E5E8"/>
                <w:right w:val="single" w:sz="2" w:space="0" w:color="E3E5E8"/>
              </w:divBdr>
            </w:div>
            <w:div w:id="2070808703">
              <w:marLeft w:val="0"/>
              <w:marRight w:val="0"/>
              <w:marTop w:val="0"/>
              <w:marBottom w:val="0"/>
              <w:divBdr>
                <w:top w:val="single" w:sz="2" w:space="0" w:color="E3E5E8"/>
                <w:left w:val="single" w:sz="2" w:space="0" w:color="E3E5E8"/>
                <w:bottom w:val="single" w:sz="2" w:space="0" w:color="E3E5E8"/>
                <w:right w:val="single" w:sz="2" w:space="0" w:color="E3E5E8"/>
              </w:divBdr>
            </w:div>
            <w:div w:id="2144420401">
              <w:marLeft w:val="0"/>
              <w:marRight w:val="0"/>
              <w:marTop w:val="0"/>
              <w:marBottom w:val="0"/>
              <w:divBdr>
                <w:top w:val="single" w:sz="2" w:space="0" w:color="E3E5E8"/>
                <w:left w:val="single" w:sz="2" w:space="0" w:color="E3E5E8"/>
                <w:bottom w:val="single" w:sz="2" w:space="0" w:color="E3E5E8"/>
                <w:right w:val="single" w:sz="2" w:space="0" w:color="E3E5E8"/>
              </w:divBdr>
            </w:div>
            <w:div w:id="2132476742">
              <w:marLeft w:val="0"/>
              <w:marRight w:val="0"/>
              <w:marTop w:val="0"/>
              <w:marBottom w:val="0"/>
              <w:divBdr>
                <w:top w:val="single" w:sz="2" w:space="0" w:color="E3E5E8"/>
                <w:left w:val="single" w:sz="2" w:space="0" w:color="E3E5E8"/>
                <w:bottom w:val="single" w:sz="2" w:space="0" w:color="E3E5E8"/>
                <w:right w:val="single" w:sz="2" w:space="0" w:color="E3E5E8"/>
              </w:divBdr>
            </w:div>
            <w:div w:id="766735043">
              <w:marLeft w:val="0"/>
              <w:marRight w:val="0"/>
              <w:marTop w:val="0"/>
              <w:marBottom w:val="0"/>
              <w:divBdr>
                <w:top w:val="single" w:sz="2" w:space="0" w:color="E3E5E8"/>
                <w:left w:val="single" w:sz="2" w:space="0" w:color="E3E5E8"/>
                <w:bottom w:val="single" w:sz="2" w:space="0" w:color="E3E5E8"/>
                <w:right w:val="single" w:sz="2" w:space="0" w:color="E3E5E8"/>
              </w:divBdr>
            </w:div>
            <w:div w:id="1007054353">
              <w:marLeft w:val="0"/>
              <w:marRight w:val="0"/>
              <w:marTop w:val="0"/>
              <w:marBottom w:val="0"/>
              <w:divBdr>
                <w:top w:val="single" w:sz="2" w:space="0" w:color="E3E5E8"/>
                <w:left w:val="single" w:sz="2" w:space="0" w:color="E3E5E8"/>
                <w:bottom w:val="single" w:sz="2" w:space="0" w:color="E3E5E8"/>
                <w:right w:val="single" w:sz="2" w:space="0" w:color="E3E5E8"/>
              </w:divBdr>
            </w:div>
            <w:div w:id="996305693">
              <w:marLeft w:val="0"/>
              <w:marRight w:val="0"/>
              <w:marTop w:val="0"/>
              <w:marBottom w:val="0"/>
              <w:divBdr>
                <w:top w:val="single" w:sz="2" w:space="0" w:color="E3E5E8"/>
                <w:left w:val="single" w:sz="2" w:space="0" w:color="E3E5E8"/>
                <w:bottom w:val="single" w:sz="2" w:space="0" w:color="E3E5E8"/>
                <w:right w:val="single" w:sz="2" w:space="0" w:color="E3E5E8"/>
              </w:divBdr>
            </w:div>
            <w:div w:id="1436173987">
              <w:marLeft w:val="0"/>
              <w:marRight w:val="0"/>
              <w:marTop w:val="0"/>
              <w:marBottom w:val="0"/>
              <w:divBdr>
                <w:top w:val="single" w:sz="2" w:space="0" w:color="E3E5E8"/>
                <w:left w:val="single" w:sz="2" w:space="0" w:color="E3E5E8"/>
                <w:bottom w:val="single" w:sz="2" w:space="0" w:color="E3E5E8"/>
                <w:right w:val="single" w:sz="2" w:space="0" w:color="E3E5E8"/>
              </w:divBdr>
            </w:div>
            <w:div w:id="1862619887">
              <w:marLeft w:val="0"/>
              <w:marRight w:val="0"/>
              <w:marTop w:val="0"/>
              <w:marBottom w:val="0"/>
              <w:divBdr>
                <w:top w:val="single" w:sz="2" w:space="0" w:color="E3E5E8"/>
                <w:left w:val="single" w:sz="2" w:space="0" w:color="E3E5E8"/>
                <w:bottom w:val="single" w:sz="2" w:space="0" w:color="E3E5E8"/>
                <w:right w:val="single" w:sz="2" w:space="0" w:color="E3E5E8"/>
              </w:divBdr>
            </w:div>
            <w:div w:id="1252348466">
              <w:marLeft w:val="0"/>
              <w:marRight w:val="0"/>
              <w:marTop w:val="0"/>
              <w:marBottom w:val="0"/>
              <w:divBdr>
                <w:top w:val="single" w:sz="2" w:space="0" w:color="E3E5E8"/>
                <w:left w:val="single" w:sz="2" w:space="0" w:color="E3E5E8"/>
                <w:bottom w:val="single" w:sz="2" w:space="0" w:color="E3E5E8"/>
                <w:right w:val="single" w:sz="2" w:space="0" w:color="E3E5E8"/>
              </w:divBdr>
            </w:div>
            <w:div w:id="1904022092">
              <w:marLeft w:val="0"/>
              <w:marRight w:val="0"/>
              <w:marTop w:val="0"/>
              <w:marBottom w:val="0"/>
              <w:divBdr>
                <w:top w:val="single" w:sz="2" w:space="0" w:color="E3E5E8"/>
                <w:left w:val="single" w:sz="2" w:space="0" w:color="E3E5E8"/>
                <w:bottom w:val="single" w:sz="2" w:space="0" w:color="E3E5E8"/>
                <w:right w:val="single" w:sz="2" w:space="0" w:color="E3E5E8"/>
              </w:divBdr>
              <w:divsChild>
                <w:div w:id="1517694412">
                  <w:marLeft w:val="0"/>
                  <w:marRight w:val="0"/>
                  <w:marTop w:val="0"/>
                  <w:marBottom w:val="0"/>
                  <w:divBdr>
                    <w:top w:val="none" w:sz="0" w:space="0" w:color="auto"/>
                    <w:left w:val="none" w:sz="0" w:space="0" w:color="auto"/>
                    <w:bottom w:val="none" w:sz="0" w:space="0" w:color="auto"/>
                    <w:right w:val="none" w:sz="0" w:space="0" w:color="auto"/>
                  </w:divBdr>
                </w:div>
                <w:div w:id="197682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620596">
      <w:bodyDiv w:val="1"/>
      <w:marLeft w:val="0"/>
      <w:marRight w:val="0"/>
      <w:marTop w:val="0"/>
      <w:marBottom w:val="0"/>
      <w:divBdr>
        <w:top w:val="none" w:sz="0" w:space="0" w:color="auto"/>
        <w:left w:val="none" w:sz="0" w:space="0" w:color="auto"/>
        <w:bottom w:val="none" w:sz="0" w:space="0" w:color="auto"/>
        <w:right w:val="none" w:sz="0" w:space="0" w:color="auto"/>
      </w:divBdr>
    </w:div>
    <w:div w:id="1870364354">
      <w:bodyDiv w:val="1"/>
      <w:marLeft w:val="0"/>
      <w:marRight w:val="0"/>
      <w:marTop w:val="0"/>
      <w:marBottom w:val="0"/>
      <w:divBdr>
        <w:top w:val="none" w:sz="0" w:space="0" w:color="auto"/>
        <w:left w:val="none" w:sz="0" w:space="0" w:color="auto"/>
        <w:bottom w:val="none" w:sz="0" w:space="0" w:color="auto"/>
        <w:right w:val="none" w:sz="0" w:space="0" w:color="auto"/>
      </w:divBdr>
    </w:div>
    <w:div w:id="1893812718">
      <w:bodyDiv w:val="1"/>
      <w:marLeft w:val="0"/>
      <w:marRight w:val="0"/>
      <w:marTop w:val="0"/>
      <w:marBottom w:val="0"/>
      <w:divBdr>
        <w:top w:val="none" w:sz="0" w:space="0" w:color="auto"/>
        <w:left w:val="none" w:sz="0" w:space="0" w:color="auto"/>
        <w:bottom w:val="none" w:sz="0" w:space="0" w:color="auto"/>
        <w:right w:val="none" w:sz="0" w:space="0" w:color="auto"/>
      </w:divBdr>
    </w:div>
    <w:div w:id="1922834649">
      <w:bodyDiv w:val="1"/>
      <w:marLeft w:val="0"/>
      <w:marRight w:val="0"/>
      <w:marTop w:val="0"/>
      <w:marBottom w:val="0"/>
      <w:divBdr>
        <w:top w:val="none" w:sz="0" w:space="0" w:color="auto"/>
        <w:left w:val="none" w:sz="0" w:space="0" w:color="auto"/>
        <w:bottom w:val="none" w:sz="0" w:space="0" w:color="auto"/>
        <w:right w:val="none" w:sz="0" w:space="0" w:color="auto"/>
      </w:divBdr>
    </w:div>
    <w:div w:id="1973634418">
      <w:bodyDiv w:val="1"/>
      <w:marLeft w:val="0"/>
      <w:marRight w:val="0"/>
      <w:marTop w:val="0"/>
      <w:marBottom w:val="0"/>
      <w:divBdr>
        <w:top w:val="none" w:sz="0" w:space="0" w:color="auto"/>
        <w:left w:val="none" w:sz="0" w:space="0" w:color="auto"/>
        <w:bottom w:val="none" w:sz="0" w:space="0" w:color="auto"/>
        <w:right w:val="none" w:sz="0" w:space="0" w:color="auto"/>
      </w:divBdr>
    </w:div>
    <w:div w:id="1973637840">
      <w:bodyDiv w:val="1"/>
      <w:marLeft w:val="0"/>
      <w:marRight w:val="0"/>
      <w:marTop w:val="0"/>
      <w:marBottom w:val="0"/>
      <w:divBdr>
        <w:top w:val="none" w:sz="0" w:space="0" w:color="auto"/>
        <w:left w:val="none" w:sz="0" w:space="0" w:color="auto"/>
        <w:bottom w:val="none" w:sz="0" w:space="0" w:color="auto"/>
        <w:right w:val="none" w:sz="0" w:space="0" w:color="auto"/>
      </w:divBdr>
    </w:div>
    <w:div w:id="1982348759">
      <w:bodyDiv w:val="1"/>
      <w:marLeft w:val="0"/>
      <w:marRight w:val="0"/>
      <w:marTop w:val="0"/>
      <w:marBottom w:val="0"/>
      <w:divBdr>
        <w:top w:val="none" w:sz="0" w:space="0" w:color="auto"/>
        <w:left w:val="none" w:sz="0" w:space="0" w:color="auto"/>
        <w:bottom w:val="none" w:sz="0" w:space="0" w:color="auto"/>
        <w:right w:val="none" w:sz="0" w:space="0" w:color="auto"/>
      </w:divBdr>
    </w:div>
    <w:div w:id="1990941808">
      <w:bodyDiv w:val="1"/>
      <w:marLeft w:val="0"/>
      <w:marRight w:val="0"/>
      <w:marTop w:val="0"/>
      <w:marBottom w:val="0"/>
      <w:divBdr>
        <w:top w:val="none" w:sz="0" w:space="0" w:color="auto"/>
        <w:left w:val="none" w:sz="0" w:space="0" w:color="auto"/>
        <w:bottom w:val="none" w:sz="0" w:space="0" w:color="auto"/>
        <w:right w:val="none" w:sz="0" w:space="0" w:color="auto"/>
      </w:divBdr>
    </w:div>
    <w:div w:id="2003467043">
      <w:bodyDiv w:val="1"/>
      <w:marLeft w:val="0"/>
      <w:marRight w:val="0"/>
      <w:marTop w:val="0"/>
      <w:marBottom w:val="0"/>
      <w:divBdr>
        <w:top w:val="none" w:sz="0" w:space="0" w:color="auto"/>
        <w:left w:val="none" w:sz="0" w:space="0" w:color="auto"/>
        <w:bottom w:val="none" w:sz="0" w:space="0" w:color="auto"/>
        <w:right w:val="none" w:sz="0" w:space="0" w:color="auto"/>
      </w:divBdr>
    </w:div>
    <w:div w:id="2036342939">
      <w:bodyDiv w:val="1"/>
      <w:marLeft w:val="0"/>
      <w:marRight w:val="0"/>
      <w:marTop w:val="0"/>
      <w:marBottom w:val="0"/>
      <w:divBdr>
        <w:top w:val="none" w:sz="0" w:space="0" w:color="auto"/>
        <w:left w:val="none" w:sz="0" w:space="0" w:color="auto"/>
        <w:bottom w:val="none" w:sz="0" w:space="0" w:color="auto"/>
        <w:right w:val="none" w:sz="0" w:space="0" w:color="auto"/>
      </w:divBdr>
    </w:div>
    <w:div w:id="2089113359">
      <w:bodyDiv w:val="1"/>
      <w:marLeft w:val="0"/>
      <w:marRight w:val="0"/>
      <w:marTop w:val="0"/>
      <w:marBottom w:val="0"/>
      <w:divBdr>
        <w:top w:val="none" w:sz="0" w:space="0" w:color="auto"/>
        <w:left w:val="none" w:sz="0" w:space="0" w:color="auto"/>
        <w:bottom w:val="none" w:sz="0" w:space="0" w:color="auto"/>
        <w:right w:val="none" w:sz="0" w:space="0" w:color="auto"/>
      </w:divBdr>
    </w:div>
    <w:div w:id="2092896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628</TotalTime>
  <Pages>1</Pages>
  <Words>332</Words>
  <Characters>1893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phelps</dc:creator>
  <cp:keywords/>
  <dc:description/>
  <cp:lastModifiedBy>HannahB</cp:lastModifiedBy>
  <cp:revision>2</cp:revision>
  <dcterms:created xsi:type="dcterms:W3CDTF">2026-07-08T22:45:00Z</dcterms:created>
  <dcterms:modified xsi:type="dcterms:W3CDTF">2026-07-08T22:45:00Z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737f68bb-f1a4-4e88-9f8b-4d55579e04a8</vt:lpwstr>
  </property>
</Properties>
</file>